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EA4E2" w14:textId="77777777" w:rsidR="001E5FA4" w:rsidRPr="00F36F7C" w:rsidRDefault="001E5FA4" w:rsidP="001E5FA4">
      <w:pPr>
        <w:tabs>
          <w:tab w:val="left" w:pos="1080"/>
          <w:tab w:val="left" w:pos="1260"/>
          <w:tab w:val="left" w:pos="1440"/>
        </w:tabs>
        <w:spacing w:after="0" w:line="240" w:lineRule="auto"/>
        <w:rPr>
          <w:rFonts w:ascii="Times New Roman" w:eastAsia="Times New Roman" w:hAnsi="Times New Roman" w:cs="Times New Roman"/>
          <w:caps/>
          <w:sz w:val="24"/>
          <w:szCs w:val="24"/>
          <w:lang w:eastAsia="lt-LT"/>
        </w:rPr>
      </w:pPr>
    </w:p>
    <w:p w14:paraId="43BEA4E3" w14:textId="77777777" w:rsidR="001E5FA4" w:rsidRPr="00F36F7C" w:rsidRDefault="001E5FA4" w:rsidP="001E5FA4">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PRITARTA</w:t>
      </w:r>
    </w:p>
    <w:p w14:paraId="43BEA4E4" w14:textId="77777777" w:rsidR="001E5FA4" w:rsidRPr="00F36F7C" w:rsidRDefault="001E5FA4" w:rsidP="001E5FA4">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A4E5" w14:textId="60E21E20" w:rsidR="001E5FA4" w:rsidRPr="00F36F7C" w:rsidRDefault="001E5FA4" w:rsidP="001E5FA4">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A4E6" w14:textId="77777777" w:rsidR="001E5FA4" w:rsidRPr="00F36F7C" w:rsidRDefault="001E5FA4" w:rsidP="00A21811">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p>
    <w:p w14:paraId="43BEA4E7" w14:textId="77777777" w:rsidR="001E5FA4" w:rsidRPr="00F36F7C" w:rsidRDefault="001E5FA4" w:rsidP="001E5FA4">
      <w:pPr>
        <w:tabs>
          <w:tab w:val="left" w:pos="1080"/>
          <w:tab w:val="left" w:pos="1260"/>
          <w:tab w:val="left" w:pos="1440"/>
        </w:tabs>
        <w:spacing w:after="0" w:line="240" w:lineRule="auto"/>
        <w:rPr>
          <w:rFonts w:ascii="Times New Roman" w:eastAsia="Times New Roman" w:hAnsi="Times New Roman" w:cs="Times New Roman"/>
          <w:caps/>
          <w:sz w:val="24"/>
          <w:szCs w:val="24"/>
          <w:lang w:eastAsia="lt-LT"/>
        </w:rPr>
      </w:pPr>
    </w:p>
    <w:p w14:paraId="43BEA4E8" w14:textId="77777777" w:rsidR="00A21811" w:rsidRPr="00F36F7C" w:rsidRDefault="00A21811" w:rsidP="00A21811">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caps/>
          <w:sz w:val="24"/>
          <w:szCs w:val="24"/>
          <w:lang w:eastAsia="lt-LT"/>
        </w:rPr>
        <w:t>ROKIŠKIO mo</w:t>
      </w:r>
      <w:r w:rsidR="00135799">
        <w:rPr>
          <w:rFonts w:ascii="Times New Roman" w:eastAsia="Times New Roman" w:hAnsi="Times New Roman" w:cs="Times New Roman"/>
          <w:caps/>
          <w:sz w:val="24"/>
          <w:szCs w:val="24"/>
          <w:lang w:eastAsia="lt-LT"/>
        </w:rPr>
        <w:t>kyklos - darželio „ąžuoliukas“</w:t>
      </w:r>
      <w:r w:rsidRPr="00F36F7C">
        <w:rPr>
          <w:rFonts w:ascii="Times New Roman" w:eastAsia="Times New Roman" w:hAnsi="Times New Roman" w:cs="Times New Roman"/>
          <w:caps/>
          <w:sz w:val="24"/>
          <w:szCs w:val="24"/>
          <w:lang w:eastAsia="lt-LT"/>
        </w:rPr>
        <w:t xml:space="preserve">  direktorĖS 2016 metų veiklos ataskaita</w:t>
      </w:r>
    </w:p>
    <w:p w14:paraId="43BEA4E9"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4EA" w14:textId="77777777" w:rsidR="00A21811" w:rsidRPr="00F36F7C" w:rsidRDefault="00A21811" w:rsidP="000C57A5">
      <w:pPr>
        <w:pStyle w:val="Sraopastraipa"/>
        <w:numPr>
          <w:ilvl w:val="0"/>
          <w:numId w:val="3"/>
        </w:numPr>
        <w:spacing w:after="0" w:line="240" w:lineRule="auto"/>
        <w:ind w:left="284" w:hanging="284"/>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BENDRA INFORM</w:t>
      </w:r>
      <w:r w:rsidR="000C57A5">
        <w:rPr>
          <w:rFonts w:ascii="Times New Roman" w:eastAsia="Times New Roman" w:hAnsi="Times New Roman" w:cs="Times New Roman"/>
          <w:bCs/>
          <w:sz w:val="24"/>
          <w:szCs w:val="24"/>
          <w:lang w:eastAsia="lt-LT"/>
        </w:rPr>
        <w:t>ACIJA IR MOKYKLOS IŠSKIRTINUMAS</w:t>
      </w:r>
    </w:p>
    <w:p w14:paraId="43BEA4EB"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A4EC"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A4ED"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pradinė mokykla.</w:t>
      </w:r>
    </w:p>
    <w:p w14:paraId="43BEA4EE"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8" w:history="1">
        <w:r w:rsidRPr="00F36F7C">
          <w:rPr>
            <w:rFonts w:ascii="Times New Roman" w:eastAsia="Times New Roman" w:hAnsi="Times New Roman" w:cs="Times New Roman"/>
            <w:sz w:val="24"/>
            <w:szCs w:val="24"/>
            <w:u w:val="single"/>
            <w:lang w:eastAsia="lt-LT"/>
          </w:rPr>
          <w:t>www.rokiskioazuoliukas.lt</w:t>
        </w:r>
      </w:hyperlink>
      <w:r w:rsidRPr="00F36F7C">
        <w:rPr>
          <w:rFonts w:ascii="Times New Roman" w:eastAsia="Times New Roman" w:hAnsi="Times New Roman" w:cs="Times New Roman"/>
          <w:sz w:val="24"/>
          <w:szCs w:val="24"/>
          <w:lang w:eastAsia="lt-LT"/>
        </w:rPr>
        <w:t xml:space="preserve"> </w:t>
      </w:r>
    </w:p>
    <w:p w14:paraId="43BEA4EF"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4F0" w14:textId="77777777" w:rsidR="00A21811" w:rsidRPr="00F36F7C" w:rsidRDefault="00A21811" w:rsidP="00A21811">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mokinių tėvų nuomonė apie mokyklą (iš 2016 m. mokyklos pažangos ataskaitos)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4FD" w14:textId="77777777" w:rsidTr="001E5FA4">
        <w:tc>
          <w:tcPr>
            <w:tcW w:w="9923" w:type="dxa"/>
          </w:tcPr>
          <w:p w14:paraId="43BEA4F1" w14:textId="77777777" w:rsidR="00A21811" w:rsidRPr="00F36F7C" w:rsidRDefault="00A21811" w:rsidP="001E5FA4">
            <w:pPr>
              <w:shd w:val="clear" w:color="auto" w:fill="FFFFFF"/>
              <w:spacing w:after="0" w:line="240" w:lineRule="auto"/>
              <w:jc w:val="both"/>
              <w:outlineLvl w:val="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 aukščiausios vertės:</w:t>
            </w:r>
          </w:p>
          <w:p w14:paraId="43BEA4F2" w14:textId="77777777" w:rsidR="00A21811" w:rsidRPr="00F36F7C" w:rsidRDefault="00A21811" w:rsidP="001E5FA4">
            <w:pPr>
              <w:shd w:val="clear" w:color="auto" w:fill="FFFFFF"/>
              <w:spacing w:after="0" w:line="240" w:lineRule="auto"/>
              <w:jc w:val="both"/>
              <w:outlineLvl w:val="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Greta įprastinių pamokų mokykloje organizuojama ir kitokia veikla (būreliai, šventės, meno renginiai, projektinės savaitės ir pan.) -3,9.</w:t>
            </w:r>
          </w:p>
          <w:p w14:paraId="43BEA4F3"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Mano vaiko mokykla yra gera mokykla - 3,8.</w:t>
            </w:r>
            <w:r w:rsidRPr="00F36F7C">
              <w:rPr>
                <w:rFonts w:ascii="Times New Roman" w:hAnsi="Times New Roman" w:cs="Times New Roman"/>
                <w:sz w:val="24"/>
                <w:szCs w:val="24"/>
                <w:shd w:val="clear" w:color="auto" w:fill="FFFFFF"/>
              </w:rPr>
              <w:t xml:space="preserve"> </w:t>
            </w:r>
          </w:p>
          <w:p w14:paraId="43BEA4F4"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Aš esu patenkintas (-a), kad vaikas mokosi būtent šioje mokykloje - 3,8.</w:t>
            </w:r>
          </w:p>
          <w:p w14:paraId="43BEA4F5"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 xml:space="preserve">Tėvai yra supažindinami su mokyklos ugdymo proceso planais (ko, kaip ir kiek vaikas mokysis, kokia bus </w:t>
            </w:r>
            <w:proofErr w:type="spellStart"/>
            <w:r w:rsidRPr="00F36F7C">
              <w:rPr>
                <w:rFonts w:ascii="Times New Roman" w:eastAsia="Times New Roman" w:hAnsi="Times New Roman" w:cs="Times New Roman"/>
                <w:sz w:val="24"/>
                <w:szCs w:val="24"/>
                <w:lang w:eastAsia="lt-LT"/>
              </w:rPr>
              <w:t>popamokinė</w:t>
            </w:r>
            <w:proofErr w:type="spellEnd"/>
            <w:r w:rsidRPr="00F36F7C">
              <w:rPr>
                <w:rFonts w:ascii="Times New Roman" w:eastAsia="Times New Roman" w:hAnsi="Times New Roman" w:cs="Times New Roman"/>
                <w:sz w:val="24"/>
                <w:szCs w:val="24"/>
                <w:lang w:eastAsia="lt-LT"/>
              </w:rPr>
              <w:t xml:space="preserve"> veikla) - 3,8.</w:t>
            </w:r>
          </w:p>
          <w:p w14:paraId="43BEA4F6"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Tėvams yra aišku, į ką, kilus klausimams, galime kreiptis - 3,8.</w:t>
            </w:r>
          </w:p>
          <w:p w14:paraId="43BEA4F7"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 žemiausios vertės:</w:t>
            </w:r>
          </w:p>
          <w:p w14:paraId="43BEA4F8"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Per paskutinius du mėnesius mokykloje iš mano vaiko nebuvo  juokiamasi,  šaipomasi, tyčiojamasi- 3,1.</w:t>
            </w:r>
            <w:r w:rsidRPr="00F36F7C">
              <w:rPr>
                <w:rFonts w:ascii="Times New Roman" w:hAnsi="Times New Roman" w:cs="Times New Roman"/>
                <w:sz w:val="24"/>
                <w:szCs w:val="24"/>
                <w:shd w:val="clear" w:color="auto" w:fill="FFFFFF"/>
              </w:rPr>
              <w:t xml:space="preserve"> </w:t>
            </w:r>
          </w:p>
          <w:p w14:paraId="43BEA4F9"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Mano vaikas gerai atsiliepia apie visus savo bendraklasius - 3,1.</w:t>
            </w:r>
            <w:r w:rsidRPr="00F36F7C">
              <w:rPr>
                <w:rFonts w:ascii="Times New Roman" w:hAnsi="Times New Roman" w:cs="Times New Roman"/>
                <w:sz w:val="24"/>
                <w:szCs w:val="24"/>
                <w:shd w:val="clear" w:color="auto" w:fill="FFFFFF"/>
              </w:rPr>
              <w:t xml:space="preserve"> </w:t>
            </w:r>
          </w:p>
          <w:p w14:paraId="43BEA4FA"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Per paskutinius du mėnesius mokykloje mano vaikas iš kitų nesijuokė,  nesišaipė, nesityčiojo- 3,3.</w:t>
            </w:r>
            <w:r w:rsidRPr="00F36F7C">
              <w:rPr>
                <w:rFonts w:ascii="Times New Roman" w:hAnsi="Times New Roman" w:cs="Times New Roman"/>
                <w:sz w:val="24"/>
                <w:szCs w:val="24"/>
                <w:shd w:val="clear" w:color="auto" w:fill="FFFFFF"/>
              </w:rPr>
              <w:t xml:space="preserve"> </w:t>
            </w:r>
            <w:r w:rsidRPr="00F36F7C">
              <w:rPr>
                <w:rFonts w:ascii="Times New Roman" w:eastAsia="Times New Roman" w:hAnsi="Times New Roman" w:cs="Times New Roman"/>
                <w:sz w:val="24"/>
                <w:szCs w:val="24"/>
                <w:lang w:eastAsia="lt-LT"/>
              </w:rPr>
              <w:t>Mano vaiko santykiai su bendraklasiais yra geri - 3,4.</w:t>
            </w:r>
            <w:r w:rsidRPr="00F36F7C">
              <w:rPr>
                <w:rFonts w:ascii="Times New Roman" w:hAnsi="Times New Roman" w:cs="Times New Roman"/>
                <w:sz w:val="24"/>
                <w:szCs w:val="24"/>
                <w:shd w:val="clear" w:color="auto" w:fill="FFFFFF"/>
              </w:rPr>
              <w:t xml:space="preserve"> </w:t>
            </w:r>
          </w:p>
          <w:p w14:paraId="43BEA4FB" w14:textId="77777777" w:rsidR="00A21811" w:rsidRPr="00F36F7C" w:rsidRDefault="00A21811" w:rsidP="001E5FA4">
            <w:pPr>
              <w:spacing w:after="0" w:line="240" w:lineRule="auto"/>
              <w:jc w:val="both"/>
              <w:rPr>
                <w:rFonts w:ascii="Times New Roman" w:hAnsi="Times New Roman" w:cs="Times New Roman"/>
                <w:sz w:val="24"/>
                <w:szCs w:val="24"/>
                <w:shd w:val="clear" w:color="auto" w:fill="FFFFFF"/>
              </w:rPr>
            </w:pPr>
            <w:r w:rsidRPr="00F36F7C">
              <w:rPr>
                <w:rFonts w:ascii="Times New Roman" w:eastAsia="Times New Roman" w:hAnsi="Times New Roman" w:cs="Times New Roman"/>
                <w:sz w:val="24"/>
                <w:szCs w:val="24"/>
                <w:lang w:eastAsia="lt-LT"/>
              </w:rPr>
              <w:t>Tėvų išsakytos nuomonės, kritika ir pasiūlymai yra aptariami ir įgyvendinami - 3,4.</w:t>
            </w:r>
            <w:r w:rsidRPr="00F36F7C">
              <w:rPr>
                <w:rFonts w:ascii="Times New Roman" w:hAnsi="Times New Roman" w:cs="Times New Roman"/>
                <w:sz w:val="24"/>
                <w:szCs w:val="24"/>
                <w:shd w:val="clear" w:color="auto" w:fill="FFFFFF"/>
              </w:rPr>
              <w:t xml:space="preserve"> </w:t>
            </w:r>
          </w:p>
          <w:p w14:paraId="43BEA4FC"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i/>
                <w:sz w:val="24"/>
                <w:szCs w:val="24"/>
                <w:lang w:eastAsia="lt-LT"/>
              </w:rPr>
              <w:t>Vidutinės vertės - aukštesnės nei 2,5 traktuotinos kaip pozityvios, o žemesnės nei 2,5 kaip negatyvios</w:t>
            </w:r>
            <w:r w:rsidRPr="00F36F7C">
              <w:rPr>
                <w:rFonts w:ascii="Times New Roman" w:eastAsia="Times New Roman" w:hAnsi="Times New Roman" w:cs="Times New Roman"/>
                <w:sz w:val="24"/>
                <w:szCs w:val="24"/>
                <w:lang w:eastAsia="lt-LT"/>
              </w:rPr>
              <w:t>.</w:t>
            </w:r>
          </w:p>
        </w:tc>
      </w:tr>
    </w:tbl>
    <w:p w14:paraId="43BEA4FE"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4FF" w14:textId="77777777" w:rsidR="00A21811" w:rsidRPr="00F36F7C" w:rsidRDefault="00A21811" w:rsidP="00A21811">
      <w:pPr>
        <w:pStyle w:val="Sraopastraipa"/>
        <w:numPr>
          <w:ilvl w:val="1"/>
          <w:numId w:val="1"/>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Mokyklos veiklos kokybės vidaus įsivertinimo pagrindinės išvados </w:t>
      </w:r>
    </w:p>
    <w:tbl>
      <w:tblPr>
        <w:tblStyle w:val="Lentelstinklelis"/>
        <w:tblW w:w="0" w:type="auto"/>
        <w:tblLook w:val="04A0" w:firstRow="1" w:lastRow="0" w:firstColumn="1" w:lastColumn="0" w:noHBand="0" w:noVBand="1"/>
      </w:tblPr>
      <w:tblGrid>
        <w:gridCol w:w="3510"/>
        <w:gridCol w:w="2977"/>
        <w:gridCol w:w="3367"/>
      </w:tblGrid>
      <w:tr w:rsidR="00A21811" w:rsidRPr="00F36F7C" w14:paraId="43BEA504" w14:textId="77777777" w:rsidTr="001E5FA4">
        <w:tc>
          <w:tcPr>
            <w:tcW w:w="3510" w:type="dxa"/>
          </w:tcPr>
          <w:p w14:paraId="43BEA500" w14:textId="77777777" w:rsidR="00A21811" w:rsidRPr="00F36F7C" w:rsidRDefault="00A21811" w:rsidP="001E5FA4">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veiklos stiprybės</w:t>
            </w:r>
          </w:p>
        </w:tc>
        <w:tc>
          <w:tcPr>
            <w:tcW w:w="2977" w:type="dxa"/>
          </w:tcPr>
          <w:p w14:paraId="43BEA501" w14:textId="77777777" w:rsidR="00A21811" w:rsidRPr="00F36F7C" w:rsidRDefault="00A21811" w:rsidP="001E5FA4">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Problemos</w:t>
            </w:r>
          </w:p>
        </w:tc>
        <w:tc>
          <w:tcPr>
            <w:tcW w:w="3367" w:type="dxa"/>
          </w:tcPr>
          <w:p w14:paraId="43BEA502" w14:textId="77777777" w:rsidR="00A21811" w:rsidRPr="00F36F7C" w:rsidRDefault="00A21811" w:rsidP="001E5FA4">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Ką mokykla tobulino 2016 m.</w:t>
            </w:r>
          </w:p>
          <w:p w14:paraId="43BEA503" w14:textId="77777777" w:rsidR="00A21811" w:rsidRPr="00F36F7C" w:rsidRDefault="00A21811" w:rsidP="001E5FA4">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Kas planuojama tobulinti 2017 m.</w:t>
            </w:r>
          </w:p>
        </w:tc>
      </w:tr>
      <w:tr w:rsidR="00A21811" w:rsidRPr="00F36F7C" w14:paraId="43BEA511" w14:textId="77777777" w:rsidTr="001E5FA4">
        <w:tc>
          <w:tcPr>
            <w:tcW w:w="3510" w:type="dxa"/>
          </w:tcPr>
          <w:p w14:paraId="43BEA505"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r w:rsidRPr="00F36F7C">
              <w:rPr>
                <w:rFonts w:ascii="Times New Roman" w:hAnsi="Times New Roman" w:cs="Times New Roman"/>
                <w:sz w:val="24"/>
                <w:szCs w:val="24"/>
              </w:rPr>
              <w:t xml:space="preserve"> </w:t>
            </w:r>
            <w:r w:rsidRPr="00F36F7C">
              <w:rPr>
                <w:rFonts w:ascii="Times New Roman" w:eastAsia="Times New Roman" w:hAnsi="Times New Roman" w:cs="Times New Roman"/>
                <w:sz w:val="24"/>
                <w:szCs w:val="24"/>
                <w:lang w:eastAsia="lt-LT"/>
              </w:rPr>
              <w:t xml:space="preserve">Individualios vaiko pažangos stebėjimo, fiksavimo, informavimo susitarimai visose ugdymo pakopose. Pokalbiuose dalyvauja:   mokiniai (vaikai), vaikų (mokinių) tėvai, mokytojai. </w:t>
            </w:r>
          </w:p>
          <w:p w14:paraId="43BEA506"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 Atnaujinta mokinių skatinimo sistema, 2016 m. veiksmingą pokytį turėjo mokinių sėkmės istorijų sklaida.</w:t>
            </w:r>
          </w:p>
          <w:p w14:paraId="43BEA507"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 Mokinių (vaikų) patirtinių gebėjimų plėtra per ugdymą (si) už mokyklos ribų ir projektus </w:t>
            </w:r>
            <w:r w:rsidRPr="00F36F7C">
              <w:rPr>
                <w:rFonts w:ascii="Times New Roman" w:eastAsia="Times New Roman" w:hAnsi="Times New Roman" w:cs="Times New Roman"/>
                <w:sz w:val="24"/>
                <w:szCs w:val="24"/>
                <w:lang w:eastAsia="lt-LT"/>
              </w:rPr>
              <w:lastRenderedPageBreak/>
              <w:t>orientuotus į STEAM ugdymą (si).</w:t>
            </w:r>
          </w:p>
          <w:p w14:paraId="43BEA508"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4.Mokytojų kvalifikacinių kompetencijų plėtra dėl ugdymo turinio </w:t>
            </w:r>
            <w:proofErr w:type="spellStart"/>
            <w:r w:rsidRPr="00F36F7C">
              <w:rPr>
                <w:rFonts w:ascii="Times New Roman" w:eastAsia="Calibri" w:hAnsi="Times New Roman" w:cs="Times New Roman"/>
                <w:sz w:val="24"/>
                <w:szCs w:val="24"/>
              </w:rPr>
              <w:t>inovatyvumo</w:t>
            </w:r>
            <w:proofErr w:type="spellEnd"/>
            <w:r w:rsidRPr="00F36F7C">
              <w:rPr>
                <w:rFonts w:ascii="Times New Roman" w:eastAsia="Calibri" w:hAnsi="Times New Roman" w:cs="Times New Roman"/>
                <w:sz w:val="24"/>
                <w:szCs w:val="24"/>
              </w:rPr>
              <w:t xml:space="preserve"> tarptautiniu lygmeniu. Kvalifikaciniai mokymai pagal virtualių platformų sprendimus.</w:t>
            </w:r>
          </w:p>
          <w:p w14:paraId="43BEA509"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5. Pedagoginis tėvų švietimas ir konsultacijos, panaudojant virtualias platformas.</w:t>
            </w:r>
          </w:p>
        </w:tc>
        <w:tc>
          <w:tcPr>
            <w:tcW w:w="2977" w:type="dxa"/>
          </w:tcPr>
          <w:p w14:paraId="43BEA50A"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1.Ugdymo (si) turinio individualizavimas.</w:t>
            </w:r>
          </w:p>
          <w:p w14:paraId="43BEA50B"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2.Pagalba mokiniams, turintiems specialiųjų poreikių.</w:t>
            </w:r>
          </w:p>
          <w:p w14:paraId="43BEA50C"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3.Prevencinės veiklos plėtra dėl mokinių (vaikų) socialinio – emocinio saugumo. Mokytojų kompetencijų tobulinimas dėl aukščiau įvardintos problemos.</w:t>
            </w:r>
          </w:p>
          <w:p w14:paraId="43BEA50D"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 IKT ugdomosios aplinkos </w:t>
            </w:r>
            <w:r w:rsidRPr="00F36F7C">
              <w:rPr>
                <w:rFonts w:ascii="Times New Roman" w:eastAsia="Times New Roman" w:hAnsi="Times New Roman" w:cs="Times New Roman"/>
                <w:sz w:val="24"/>
                <w:szCs w:val="24"/>
                <w:lang w:eastAsia="lt-LT"/>
              </w:rPr>
              <w:lastRenderedPageBreak/>
              <w:t>atnaujinimas.</w:t>
            </w:r>
          </w:p>
        </w:tc>
        <w:tc>
          <w:tcPr>
            <w:tcW w:w="3367" w:type="dxa"/>
          </w:tcPr>
          <w:p w14:paraId="43BEA50E"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Per 2016 metus buvo tobulinamos sritys, kurios įvardintos lentelės skirsnyje – mokyklos veiklos stiprybės.</w:t>
            </w:r>
          </w:p>
          <w:p w14:paraId="43BEA50F" w14:textId="77777777" w:rsidR="00A21811" w:rsidRPr="00F36F7C" w:rsidRDefault="00A21811" w:rsidP="001E5FA4">
            <w:pPr>
              <w:jc w:val="both"/>
              <w:rPr>
                <w:rFonts w:ascii="Times New Roman" w:eastAsia="Times New Roman" w:hAnsi="Times New Roman" w:cs="Times New Roman"/>
                <w:sz w:val="24"/>
                <w:szCs w:val="24"/>
                <w:lang w:eastAsia="lt-LT"/>
              </w:rPr>
            </w:pPr>
          </w:p>
          <w:p w14:paraId="43BEA510"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2017 metais planuojama tobulinti sritis įvardinta lentelės skirsnyje - problemos.</w:t>
            </w:r>
          </w:p>
        </w:tc>
      </w:tr>
    </w:tbl>
    <w:p w14:paraId="43BEA512"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513" w14:textId="77777777" w:rsidR="00A21811" w:rsidRPr="00F36F7C" w:rsidRDefault="00A21811" w:rsidP="00A21811">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svarbiausi apdovanojimai/pasiekimai 2016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519" w14:textId="77777777" w:rsidTr="001E5FA4">
        <w:tc>
          <w:tcPr>
            <w:tcW w:w="9923" w:type="dxa"/>
          </w:tcPr>
          <w:p w14:paraId="43BEA514" w14:textId="77777777" w:rsid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Pasiekta renginių organizavimo ir vedimo aukšta kultūra mokyklos, rajono ir tarptautiniu lygmenyse. Ugdytinių tėvų vertinimu – aukščiausia vertė 3,9 iš 4 galimų.</w:t>
            </w:r>
          </w:p>
          <w:p w14:paraId="43BEA515" w14:textId="77777777" w:rsid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xml:space="preserve">Puikiai įvertintos  mokinių savanoriškos istorijos pamokos rajono bendrojo lavinimo mokyklų pradinių klasių mokiniams - „Istorijos pažadinti su Jogailaičių, Radvilų ir </w:t>
            </w:r>
            <w:proofErr w:type="spellStart"/>
            <w:r w:rsidRPr="002211F1">
              <w:rPr>
                <w:rFonts w:ascii="Times New Roman" w:eastAsia="Times New Roman" w:hAnsi="Times New Roman" w:cs="Times New Roman"/>
                <w:sz w:val="24"/>
                <w:szCs w:val="24"/>
                <w:lang w:eastAsia="lt-LT"/>
              </w:rPr>
              <w:t>Sforzų</w:t>
            </w:r>
            <w:proofErr w:type="spellEnd"/>
            <w:r w:rsidRPr="002211F1">
              <w:rPr>
                <w:rFonts w:ascii="Times New Roman" w:eastAsia="Times New Roman" w:hAnsi="Times New Roman" w:cs="Times New Roman"/>
                <w:sz w:val="24"/>
                <w:szCs w:val="24"/>
                <w:lang w:eastAsia="lt-LT"/>
              </w:rPr>
              <w:t xml:space="preserve"> istorinėmis asmenybėmis‘‘.</w:t>
            </w:r>
          </w:p>
          <w:p w14:paraId="43BEA516" w14:textId="77777777" w:rsid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Socialiniai partneriai iš Italijos ir Lenkijos puikiai įvertino tarptautinius susitikimus, vykdant tarptautinį „</w:t>
            </w:r>
            <w:proofErr w:type="spellStart"/>
            <w:r w:rsidRPr="002211F1">
              <w:rPr>
                <w:rFonts w:ascii="Times New Roman" w:eastAsia="Times New Roman" w:hAnsi="Times New Roman" w:cs="Times New Roman"/>
                <w:sz w:val="24"/>
                <w:szCs w:val="24"/>
                <w:lang w:eastAsia="lt-LT"/>
              </w:rPr>
              <w:t>Erasmus</w:t>
            </w:r>
            <w:proofErr w:type="spellEnd"/>
            <w:r w:rsidRPr="002211F1">
              <w:rPr>
                <w:rFonts w:ascii="Times New Roman" w:eastAsia="Times New Roman" w:hAnsi="Times New Roman" w:cs="Times New Roman"/>
                <w:sz w:val="24"/>
                <w:szCs w:val="24"/>
                <w:lang w:eastAsia="lt-LT"/>
              </w:rPr>
              <w:t>+“ 2 pagrindinio veiksmo bendrojo ugdymo sektoriaus tarpmokyklinės strateginės partnerystės projektą „Vaikai kuria istoriją“ .</w:t>
            </w:r>
          </w:p>
          <w:p w14:paraId="43BEA517" w14:textId="77777777" w:rsid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Padėkos raštai, vykdant respublikinę gerumo akciją ,,Pyragų diena‘‘ (paaukota  386 EUR.), dalyvaujant akcijoje ,,Savaitė BE PATYČIŲ‘‘, Vaikų linija.</w:t>
            </w:r>
          </w:p>
          <w:p w14:paraId="43BEA518" w14:textId="77777777" w:rsidR="00A21811" w:rsidRPr="00F36F7C"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xml:space="preserve">Apdovanojimai pradinių klasių mokytojams (100 proc.) už puikius pasiekimus, parengus mokinius rajono (4 mokytojai) ir šalies (1 mokytojas) konkursams ir olimpiadoms. </w:t>
            </w:r>
          </w:p>
        </w:tc>
      </w:tr>
    </w:tbl>
    <w:p w14:paraId="43BEA51A"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51B" w14:textId="77777777" w:rsidR="00A21811" w:rsidRPr="00F36F7C" w:rsidRDefault="00A21811" w:rsidP="00A21811">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išskirtinumas, naujovės įdiegtos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524" w14:textId="77777777" w:rsidTr="001E5FA4">
        <w:tc>
          <w:tcPr>
            <w:tcW w:w="9923" w:type="dxa"/>
          </w:tcPr>
          <w:p w14:paraId="43BEA51C"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Sėkmingai įgyvendinamos ,,Bendro kiemo lauke idėja‘‘ ugdymo (si) programos dėl patirtinio ugdymo ikimokyklinio, priešmokyklinio ugdymo pakopose. Atsisakyta individualių lauko aikštelių ikimokyklinio ir priešmokyklinio amžiaus vaikams. Sėkmingai įgyvendinamos 5 edukacinės programos.</w:t>
            </w:r>
          </w:p>
          <w:p w14:paraId="43BEA51D"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Nuosekliai vykdomi susitarimai dėl mokinių (vaikų) privalomo laisvalaikio lauke (mokiniams). Ikimokyklinio ir priešmokyklinio amžiaus vaikams - ugdymas (</w:t>
            </w:r>
            <w:proofErr w:type="spellStart"/>
            <w:r w:rsidRPr="002211F1">
              <w:rPr>
                <w:rFonts w:ascii="Times New Roman" w:eastAsia="Times New Roman" w:hAnsi="Times New Roman" w:cs="Times New Roman"/>
                <w:sz w:val="24"/>
                <w:szCs w:val="24"/>
                <w:lang w:eastAsia="lt-LT"/>
              </w:rPr>
              <w:t>is</w:t>
            </w:r>
            <w:proofErr w:type="spellEnd"/>
            <w:r w:rsidRPr="002211F1">
              <w:rPr>
                <w:rFonts w:ascii="Times New Roman" w:eastAsia="Times New Roman" w:hAnsi="Times New Roman" w:cs="Times New Roman"/>
                <w:sz w:val="24"/>
                <w:szCs w:val="24"/>
                <w:lang w:eastAsia="lt-LT"/>
              </w:rPr>
              <w:t>) lauke pailgintas 1 val. ilgiau.</w:t>
            </w:r>
          </w:p>
          <w:p w14:paraId="43BEA51E" w14:textId="77777777" w:rsidR="00A21811" w:rsidRPr="002211F1" w:rsidRDefault="00A21811" w:rsidP="002211F1">
            <w:pPr>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Ugdymo turinys visose ugdymo pakopose orientuotas į STEAM ugdymą - remiantis probleminiu tyrinėjimu grįstu ugdymu yra sudaromos  mokiniams   galimybės teoriją glaudžiai sieti su praktika. Ugdymas (</w:t>
            </w:r>
            <w:proofErr w:type="spellStart"/>
            <w:r w:rsidRPr="002211F1">
              <w:rPr>
                <w:rFonts w:ascii="Times New Roman" w:eastAsia="Times New Roman" w:hAnsi="Times New Roman" w:cs="Times New Roman"/>
                <w:sz w:val="24"/>
                <w:szCs w:val="24"/>
                <w:lang w:eastAsia="lt-LT"/>
              </w:rPr>
              <w:t>is</w:t>
            </w:r>
            <w:proofErr w:type="spellEnd"/>
            <w:r w:rsidRPr="002211F1">
              <w:rPr>
                <w:rFonts w:ascii="Times New Roman" w:eastAsia="Times New Roman" w:hAnsi="Times New Roman" w:cs="Times New Roman"/>
                <w:sz w:val="24"/>
                <w:szCs w:val="24"/>
                <w:lang w:eastAsia="lt-LT"/>
              </w:rPr>
              <w:t>) už ugdymo grupės, klasės, mokyklos ribų suaktyvėjo 50 proc.</w:t>
            </w:r>
          </w:p>
          <w:p w14:paraId="43BEA51F"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Tarptautinių projektų vykdymas garantavo mokinių (vaikų) socialinių ir anglų kalbos gebėjimų plėtrą: mokinių ir mokytojų mobilūs vizitai į Italiją ir Lenkiją.</w:t>
            </w:r>
            <w:r w:rsidRPr="002211F1">
              <w:rPr>
                <w:rFonts w:ascii="Times New Roman" w:hAnsi="Times New Roman" w:cs="Times New Roman"/>
                <w:sz w:val="24"/>
                <w:szCs w:val="24"/>
              </w:rPr>
              <w:t xml:space="preserve"> </w:t>
            </w:r>
            <w:r w:rsidRPr="002211F1">
              <w:rPr>
                <w:rFonts w:ascii="Times New Roman" w:eastAsia="Times New Roman" w:hAnsi="Times New Roman" w:cs="Times New Roman"/>
                <w:sz w:val="24"/>
                <w:szCs w:val="24"/>
                <w:lang w:eastAsia="lt-LT"/>
              </w:rPr>
              <w:t xml:space="preserve">E- </w:t>
            </w:r>
            <w:proofErr w:type="spellStart"/>
            <w:r w:rsidRPr="002211F1">
              <w:rPr>
                <w:rFonts w:ascii="Times New Roman" w:eastAsia="Times New Roman" w:hAnsi="Times New Roman" w:cs="Times New Roman"/>
                <w:sz w:val="24"/>
                <w:szCs w:val="24"/>
                <w:lang w:eastAsia="lt-LT"/>
              </w:rPr>
              <w:t>Twining</w:t>
            </w:r>
            <w:proofErr w:type="spellEnd"/>
            <w:r w:rsidRPr="002211F1">
              <w:rPr>
                <w:rFonts w:ascii="Times New Roman" w:eastAsia="Times New Roman" w:hAnsi="Times New Roman" w:cs="Times New Roman"/>
                <w:sz w:val="24"/>
                <w:szCs w:val="24"/>
                <w:lang w:eastAsia="lt-LT"/>
              </w:rPr>
              <w:t xml:space="preserve"> projektai: 4 pradinio ugdymo pakopoje, 2 ikimokyklinio ir priešmokyklinio ugdymo pakopose.</w:t>
            </w:r>
          </w:p>
          <w:p w14:paraId="43BEA520"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Pradėta vykdyti maitinimo savitarna pradinio ir priešmokyklinio ugdymo pakopose, tikslu ugdyti maitinimo (si) kultūrą ir pagarbą maitinimo (si) aplinkai.</w:t>
            </w:r>
          </w:p>
          <w:p w14:paraId="43BEA521"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xml:space="preserve">Sėkmingai pritaikoma ikimokyklinio ugdymo programa, ugdymo  turinį pritaikant  prie dvimetės ugdymo programos: 2016 – 2017 m. m. – kalba ir gamtos, aplinkos pažinimas 2017 – 2018 m. m. – matematika ir  gamtos, aplinkos pažinimas. </w:t>
            </w:r>
          </w:p>
          <w:p w14:paraId="43BEA522" w14:textId="77777777" w:rsidR="00A21811" w:rsidRPr="002211F1" w:rsidRDefault="00A21811" w:rsidP="002211F1">
            <w:pPr>
              <w:tabs>
                <w:tab w:val="left" w:pos="318"/>
              </w:tabs>
              <w:spacing w:after="0" w:line="240" w:lineRule="auto"/>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xml:space="preserve">Atnaujinta IT kabineto materialinė bazė (individualūs kompiuteriai), įkuriant mobilias mokymo (si) vietas pradinių klasių mokiniams. </w:t>
            </w:r>
          </w:p>
          <w:p w14:paraId="43BEA523" w14:textId="77777777" w:rsidR="00A21811" w:rsidRPr="002211F1" w:rsidRDefault="00A21811" w:rsidP="002211F1">
            <w:pPr>
              <w:tabs>
                <w:tab w:val="left" w:pos="318"/>
              </w:tabs>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Garantuojant lauko sklypo fizinės aplinkos objektų saugumą ir  patogumą, įrengta mašinų stovėjimo aikštelė su mokinių išlaipinimo salele, atnaujintas kiemo erdvių  apšvietimas pagal rajono savivaldybės finansuojamą projektą.</w:t>
            </w:r>
          </w:p>
        </w:tc>
      </w:tr>
    </w:tbl>
    <w:p w14:paraId="43BEA525"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526" w14:textId="77777777" w:rsidR="00A21811" w:rsidRPr="00F36F7C" w:rsidRDefault="00A21811" w:rsidP="00A21811">
      <w:pPr>
        <w:numPr>
          <w:ilvl w:val="0"/>
          <w:numId w:val="1"/>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DARBUOTOJAI</w:t>
      </w:r>
    </w:p>
    <w:p w14:paraId="43BEA527" w14:textId="77777777" w:rsidR="00A21811" w:rsidRPr="00F36F7C" w:rsidRDefault="00A21811" w:rsidP="00A21811">
      <w:pPr>
        <w:pStyle w:val="Sraopastraipa"/>
        <w:numPr>
          <w:ilvl w:val="1"/>
          <w:numId w:val="1"/>
        </w:numPr>
        <w:spacing w:after="0" w:line="240" w:lineRule="auto"/>
        <w:ind w:left="709" w:hanging="709"/>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Darbuotojai. Viso </w:t>
      </w:r>
      <w:r w:rsidRPr="00F36F7C">
        <w:rPr>
          <w:rFonts w:ascii="Times New Roman" w:hAnsi="Times New Roman" w:cs="Times New Roman"/>
          <w:sz w:val="24"/>
          <w:szCs w:val="24"/>
        </w:rPr>
        <w:sym w:font="Symbol" w:char="F02D"/>
      </w:r>
      <w:r w:rsidRPr="00F36F7C">
        <w:rPr>
          <w:rFonts w:ascii="Times New Roman" w:eastAsia="Calibri" w:hAnsi="Times New Roman" w:cs="Times New Roman"/>
          <w:sz w:val="24"/>
          <w:szCs w:val="24"/>
        </w:rPr>
        <w:t xml:space="preserve"> 45</w:t>
      </w:r>
    </w:p>
    <w:tbl>
      <w:tblPr>
        <w:tblStyle w:val="Lentelstinklelis"/>
        <w:tblW w:w="0" w:type="auto"/>
        <w:tblInd w:w="-34" w:type="dxa"/>
        <w:tblLook w:val="04A0" w:firstRow="1" w:lastRow="0" w:firstColumn="1" w:lastColumn="0" w:noHBand="0" w:noVBand="1"/>
      </w:tblPr>
      <w:tblGrid>
        <w:gridCol w:w="1732"/>
        <w:gridCol w:w="1880"/>
        <w:gridCol w:w="1447"/>
        <w:gridCol w:w="1610"/>
        <w:gridCol w:w="1811"/>
        <w:gridCol w:w="1408"/>
      </w:tblGrid>
      <w:tr w:rsidR="00A21811" w:rsidRPr="00F36F7C" w14:paraId="43BEA52E" w14:textId="77777777" w:rsidTr="001E5FA4">
        <w:tc>
          <w:tcPr>
            <w:tcW w:w="1732" w:type="dxa"/>
          </w:tcPr>
          <w:p w14:paraId="43BEA528"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lastRenderedPageBreak/>
              <w:t>Ikimokyklinio ugdymo pedagogai</w:t>
            </w:r>
          </w:p>
        </w:tc>
        <w:tc>
          <w:tcPr>
            <w:tcW w:w="1880" w:type="dxa"/>
          </w:tcPr>
          <w:p w14:paraId="43BEA529"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Priešmokyklinio ugdymo pedagogai</w:t>
            </w:r>
          </w:p>
        </w:tc>
        <w:tc>
          <w:tcPr>
            <w:tcW w:w="1447" w:type="dxa"/>
          </w:tcPr>
          <w:p w14:paraId="43BEA52A"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Mokytojai</w:t>
            </w:r>
          </w:p>
        </w:tc>
        <w:tc>
          <w:tcPr>
            <w:tcW w:w="1610" w:type="dxa"/>
          </w:tcPr>
          <w:p w14:paraId="43BEA52B"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Švietimo pagalbos specialistai</w:t>
            </w:r>
          </w:p>
        </w:tc>
        <w:tc>
          <w:tcPr>
            <w:tcW w:w="1811" w:type="dxa"/>
          </w:tcPr>
          <w:p w14:paraId="43BEA52C"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Meninio ugdymo pedagogai</w:t>
            </w:r>
          </w:p>
        </w:tc>
        <w:tc>
          <w:tcPr>
            <w:tcW w:w="1408" w:type="dxa"/>
            <w:shd w:val="clear" w:color="auto" w:fill="auto"/>
          </w:tcPr>
          <w:p w14:paraId="43BEA52D"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Kiti darbuotojai</w:t>
            </w:r>
          </w:p>
        </w:tc>
      </w:tr>
      <w:tr w:rsidR="00A21811" w:rsidRPr="00F36F7C" w14:paraId="43BEA535" w14:textId="77777777" w:rsidTr="001E5FA4">
        <w:tc>
          <w:tcPr>
            <w:tcW w:w="1732" w:type="dxa"/>
          </w:tcPr>
          <w:p w14:paraId="43BEA52F"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7</w:t>
            </w:r>
          </w:p>
        </w:tc>
        <w:tc>
          <w:tcPr>
            <w:tcW w:w="1880" w:type="dxa"/>
          </w:tcPr>
          <w:p w14:paraId="43BEA530"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w:t>
            </w:r>
          </w:p>
        </w:tc>
        <w:tc>
          <w:tcPr>
            <w:tcW w:w="1447" w:type="dxa"/>
          </w:tcPr>
          <w:p w14:paraId="43BEA531"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10</w:t>
            </w:r>
          </w:p>
        </w:tc>
        <w:tc>
          <w:tcPr>
            <w:tcW w:w="1610" w:type="dxa"/>
          </w:tcPr>
          <w:p w14:paraId="43BEA532"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w:t>
            </w:r>
          </w:p>
        </w:tc>
        <w:tc>
          <w:tcPr>
            <w:tcW w:w="1811" w:type="dxa"/>
          </w:tcPr>
          <w:p w14:paraId="43BEA533"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3</w:t>
            </w:r>
          </w:p>
        </w:tc>
        <w:tc>
          <w:tcPr>
            <w:tcW w:w="1408" w:type="dxa"/>
            <w:shd w:val="clear" w:color="auto" w:fill="auto"/>
          </w:tcPr>
          <w:p w14:paraId="43BEA534"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22</w:t>
            </w:r>
          </w:p>
        </w:tc>
      </w:tr>
    </w:tbl>
    <w:p w14:paraId="43BEA536"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537" w14:textId="77777777" w:rsidR="00A21811" w:rsidRPr="00F36F7C" w:rsidRDefault="00A21811" w:rsidP="00A21811">
      <w:pPr>
        <w:pStyle w:val="Sraopastraipa"/>
        <w:numPr>
          <w:ilvl w:val="1"/>
          <w:numId w:val="1"/>
        </w:numPr>
        <w:spacing w:after="0" w:line="240" w:lineRule="auto"/>
        <w:ind w:left="567" w:hanging="567"/>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Mokykloje dirbę specialistai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701"/>
        <w:gridCol w:w="3260"/>
      </w:tblGrid>
      <w:tr w:rsidR="00A21811" w:rsidRPr="00F36F7C" w14:paraId="43BEA53E" w14:textId="77777777" w:rsidTr="001E5FA4">
        <w:tc>
          <w:tcPr>
            <w:tcW w:w="3261" w:type="dxa"/>
          </w:tcPr>
          <w:p w14:paraId="43BEA538"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Specialistas</w:t>
            </w:r>
          </w:p>
        </w:tc>
        <w:tc>
          <w:tcPr>
            <w:tcW w:w="1701" w:type="dxa"/>
          </w:tcPr>
          <w:p w14:paraId="43BEA539"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Etatai</w:t>
            </w:r>
          </w:p>
          <w:p w14:paraId="43BEA53A"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2016-01-01</w:t>
            </w:r>
          </w:p>
        </w:tc>
        <w:tc>
          <w:tcPr>
            <w:tcW w:w="1701" w:type="dxa"/>
          </w:tcPr>
          <w:p w14:paraId="43BEA53B"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Etatai</w:t>
            </w:r>
          </w:p>
          <w:p w14:paraId="43BEA53C"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3260" w:type="dxa"/>
          </w:tcPr>
          <w:p w14:paraId="43BEA53D"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Pastabos</w:t>
            </w:r>
          </w:p>
        </w:tc>
      </w:tr>
      <w:tr w:rsidR="00A21811" w:rsidRPr="00F36F7C" w14:paraId="43BEA544" w14:textId="77777777" w:rsidTr="001E5FA4">
        <w:tc>
          <w:tcPr>
            <w:tcW w:w="3261" w:type="dxa"/>
          </w:tcPr>
          <w:p w14:paraId="43BEA53F"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Auklėtojos</w:t>
            </w:r>
          </w:p>
          <w:p w14:paraId="43BEA540"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c>
          <w:tcPr>
            <w:tcW w:w="1701" w:type="dxa"/>
          </w:tcPr>
          <w:p w14:paraId="43BEA541"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8,49</w:t>
            </w:r>
          </w:p>
        </w:tc>
        <w:tc>
          <w:tcPr>
            <w:tcW w:w="1701" w:type="dxa"/>
          </w:tcPr>
          <w:p w14:paraId="43BEA542"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8,49</w:t>
            </w:r>
          </w:p>
        </w:tc>
        <w:tc>
          <w:tcPr>
            <w:tcW w:w="3260" w:type="dxa"/>
          </w:tcPr>
          <w:p w14:paraId="43BEA543"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49" w14:textId="77777777" w:rsidTr="001E5FA4">
        <w:tc>
          <w:tcPr>
            <w:tcW w:w="3261" w:type="dxa"/>
          </w:tcPr>
          <w:p w14:paraId="43BEA545"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Priešmokyklinio ugdymo pedagogai</w:t>
            </w:r>
          </w:p>
        </w:tc>
        <w:tc>
          <w:tcPr>
            <w:tcW w:w="1701" w:type="dxa"/>
          </w:tcPr>
          <w:p w14:paraId="43BEA546"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1701" w:type="dxa"/>
          </w:tcPr>
          <w:p w14:paraId="43BEA547"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3260" w:type="dxa"/>
          </w:tcPr>
          <w:p w14:paraId="43BEA548"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4F" w14:textId="77777777" w:rsidTr="001E5FA4">
        <w:tc>
          <w:tcPr>
            <w:tcW w:w="3261" w:type="dxa"/>
          </w:tcPr>
          <w:p w14:paraId="43BEA54A"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Meninio ugdymo mokytojai</w:t>
            </w:r>
          </w:p>
          <w:p w14:paraId="43BEA54B"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c>
          <w:tcPr>
            <w:tcW w:w="1701" w:type="dxa"/>
          </w:tcPr>
          <w:p w14:paraId="43BEA54C"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1,5</w:t>
            </w:r>
          </w:p>
        </w:tc>
        <w:tc>
          <w:tcPr>
            <w:tcW w:w="1701" w:type="dxa"/>
          </w:tcPr>
          <w:p w14:paraId="43BEA54D"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1,5</w:t>
            </w:r>
          </w:p>
        </w:tc>
        <w:tc>
          <w:tcPr>
            <w:tcW w:w="3260" w:type="dxa"/>
          </w:tcPr>
          <w:p w14:paraId="43BEA54E"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54" w14:textId="77777777" w:rsidTr="001E5FA4">
        <w:tc>
          <w:tcPr>
            <w:tcW w:w="3261" w:type="dxa"/>
          </w:tcPr>
          <w:p w14:paraId="43BEA550"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Švietimo pagalbos specialistai (logopedas, </w:t>
            </w:r>
            <w:proofErr w:type="spellStart"/>
            <w:r w:rsidRPr="00F36F7C">
              <w:rPr>
                <w:rFonts w:ascii="Times New Roman" w:eastAsia="Times New Roman" w:hAnsi="Times New Roman" w:cs="Times New Roman"/>
                <w:bCs/>
                <w:sz w:val="24"/>
                <w:szCs w:val="24"/>
                <w:lang w:eastAsia="lt-LT"/>
              </w:rPr>
              <w:t>spec</w:t>
            </w:r>
            <w:proofErr w:type="spellEnd"/>
            <w:r w:rsidRPr="00F36F7C">
              <w:rPr>
                <w:rFonts w:ascii="Times New Roman" w:eastAsia="Times New Roman" w:hAnsi="Times New Roman" w:cs="Times New Roman"/>
                <w:bCs/>
                <w:sz w:val="24"/>
                <w:szCs w:val="24"/>
                <w:lang w:eastAsia="lt-LT"/>
              </w:rPr>
              <w:t>, pedagogas)</w:t>
            </w:r>
          </w:p>
        </w:tc>
        <w:tc>
          <w:tcPr>
            <w:tcW w:w="1701" w:type="dxa"/>
          </w:tcPr>
          <w:p w14:paraId="43BEA551"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1,25</w:t>
            </w:r>
          </w:p>
        </w:tc>
        <w:tc>
          <w:tcPr>
            <w:tcW w:w="1701" w:type="dxa"/>
          </w:tcPr>
          <w:p w14:paraId="43BEA552"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1,25</w:t>
            </w:r>
          </w:p>
        </w:tc>
        <w:tc>
          <w:tcPr>
            <w:tcW w:w="3260" w:type="dxa"/>
          </w:tcPr>
          <w:p w14:paraId="43BEA553"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59" w14:textId="77777777" w:rsidTr="001E5FA4">
        <w:tc>
          <w:tcPr>
            <w:tcW w:w="3261" w:type="dxa"/>
          </w:tcPr>
          <w:p w14:paraId="43BEA555"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Visuomenės sveikatos priežiūros specialistas</w:t>
            </w:r>
          </w:p>
        </w:tc>
        <w:tc>
          <w:tcPr>
            <w:tcW w:w="1701" w:type="dxa"/>
          </w:tcPr>
          <w:p w14:paraId="43BEA556"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0,75</w:t>
            </w:r>
          </w:p>
        </w:tc>
        <w:tc>
          <w:tcPr>
            <w:tcW w:w="1701" w:type="dxa"/>
          </w:tcPr>
          <w:p w14:paraId="43BEA557"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0,75</w:t>
            </w:r>
          </w:p>
        </w:tc>
        <w:tc>
          <w:tcPr>
            <w:tcW w:w="3260" w:type="dxa"/>
          </w:tcPr>
          <w:p w14:paraId="43BEA558"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5F" w14:textId="77777777" w:rsidTr="001E5FA4">
        <w:tc>
          <w:tcPr>
            <w:tcW w:w="3261" w:type="dxa"/>
          </w:tcPr>
          <w:p w14:paraId="43BEA55A"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Ūkvedys</w:t>
            </w:r>
          </w:p>
          <w:p w14:paraId="43BEA55B"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c>
          <w:tcPr>
            <w:tcW w:w="1701" w:type="dxa"/>
          </w:tcPr>
          <w:p w14:paraId="43BEA55C"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1701" w:type="dxa"/>
          </w:tcPr>
          <w:p w14:paraId="43BEA55D"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3260" w:type="dxa"/>
          </w:tcPr>
          <w:p w14:paraId="43BEA55E"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64" w14:textId="77777777" w:rsidTr="001E5FA4">
        <w:trPr>
          <w:trHeight w:val="585"/>
        </w:trPr>
        <w:tc>
          <w:tcPr>
            <w:tcW w:w="3261" w:type="dxa"/>
          </w:tcPr>
          <w:p w14:paraId="43BEA560"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Judesio korekcijos mokytojas</w:t>
            </w:r>
          </w:p>
        </w:tc>
        <w:tc>
          <w:tcPr>
            <w:tcW w:w="1701" w:type="dxa"/>
          </w:tcPr>
          <w:p w14:paraId="43BEA561"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1701" w:type="dxa"/>
          </w:tcPr>
          <w:p w14:paraId="43BEA562"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3260" w:type="dxa"/>
          </w:tcPr>
          <w:p w14:paraId="43BEA563"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r w:rsidR="00A21811" w:rsidRPr="00F36F7C" w14:paraId="43BEA569" w14:textId="77777777" w:rsidTr="001E5FA4">
        <w:trPr>
          <w:trHeight w:val="525"/>
        </w:trPr>
        <w:tc>
          <w:tcPr>
            <w:tcW w:w="3261" w:type="dxa"/>
          </w:tcPr>
          <w:p w14:paraId="43BEA565"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Pailgintos dienos grupės auklėtoja</w:t>
            </w:r>
          </w:p>
        </w:tc>
        <w:tc>
          <w:tcPr>
            <w:tcW w:w="1701" w:type="dxa"/>
          </w:tcPr>
          <w:p w14:paraId="43BEA566"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0,5</w:t>
            </w:r>
          </w:p>
        </w:tc>
        <w:tc>
          <w:tcPr>
            <w:tcW w:w="1701" w:type="dxa"/>
          </w:tcPr>
          <w:p w14:paraId="43BEA567"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0,5</w:t>
            </w:r>
          </w:p>
        </w:tc>
        <w:tc>
          <w:tcPr>
            <w:tcW w:w="3260" w:type="dxa"/>
          </w:tcPr>
          <w:p w14:paraId="43BEA568" w14:textId="77777777" w:rsidR="00A21811" w:rsidRPr="00F36F7C" w:rsidRDefault="00A21811" w:rsidP="001E5FA4">
            <w:pPr>
              <w:spacing w:after="0" w:line="240" w:lineRule="auto"/>
              <w:jc w:val="both"/>
              <w:rPr>
                <w:rFonts w:ascii="Times New Roman" w:eastAsia="Times New Roman" w:hAnsi="Times New Roman" w:cs="Times New Roman"/>
                <w:bCs/>
                <w:sz w:val="24"/>
                <w:szCs w:val="24"/>
                <w:lang w:eastAsia="lt-LT"/>
              </w:rPr>
            </w:pPr>
          </w:p>
        </w:tc>
      </w:tr>
    </w:tbl>
    <w:p w14:paraId="43BEA56A"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Esant pakankamai dideliam vaikų skaičiui ikimokyklinio ugdymo grupėse, siūlome spręsti klausimą dėl auklėtojų padėjėjų etatinio skaičiaus didinimo nuo 1 iki 1,5 etato.</w:t>
      </w:r>
    </w:p>
    <w:p w14:paraId="43BEA56B" w14:textId="77777777" w:rsidR="001E5FA4" w:rsidRPr="00F36F7C" w:rsidRDefault="001E5FA4" w:rsidP="00A21811">
      <w:pPr>
        <w:spacing w:after="0" w:line="240" w:lineRule="auto"/>
        <w:jc w:val="both"/>
        <w:rPr>
          <w:rFonts w:ascii="Times New Roman" w:eastAsia="Times New Roman" w:hAnsi="Times New Roman" w:cs="Times New Roman"/>
          <w:bCs/>
          <w:sz w:val="24"/>
          <w:szCs w:val="24"/>
          <w:lang w:eastAsia="lt-LT"/>
        </w:rPr>
      </w:pPr>
    </w:p>
    <w:p w14:paraId="43BEA56C" w14:textId="77777777" w:rsidR="00A21811" w:rsidRPr="00F36F7C" w:rsidRDefault="00A21811" w:rsidP="00A21811">
      <w:pPr>
        <w:numPr>
          <w:ilvl w:val="1"/>
          <w:numId w:val="1"/>
        </w:numPr>
        <w:tabs>
          <w:tab w:val="left" w:pos="567"/>
        </w:tabs>
        <w:spacing w:after="0" w:line="240" w:lineRule="auto"/>
        <w:ind w:left="567" w:hanging="567"/>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119"/>
        <w:gridCol w:w="4394"/>
      </w:tblGrid>
      <w:tr w:rsidR="00A21811" w:rsidRPr="00F36F7C" w14:paraId="43BEA572" w14:textId="77777777" w:rsidTr="001E5FA4">
        <w:tc>
          <w:tcPr>
            <w:tcW w:w="2410" w:type="dxa"/>
            <w:tcBorders>
              <w:top w:val="single" w:sz="4" w:space="0" w:color="auto"/>
              <w:left w:val="single" w:sz="4" w:space="0" w:color="auto"/>
              <w:bottom w:val="single" w:sz="4" w:space="0" w:color="auto"/>
              <w:right w:val="single" w:sz="4" w:space="0" w:color="auto"/>
            </w:tcBorders>
            <w:shd w:val="clear" w:color="auto" w:fill="auto"/>
          </w:tcPr>
          <w:p w14:paraId="43BEA56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Vardai, pavardės Vadybinio darbo stažas mokykloje Vadybinės kategorija</w:t>
            </w:r>
          </w:p>
        </w:tc>
        <w:tc>
          <w:tcPr>
            <w:tcW w:w="3119" w:type="dxa"/>
            <w:tcBorders>
              <w:top w:val="single" w:sz="4" w:space="0" w:color="auto"/>
              <w:left w:val="single" w:sz="4" w:space="0" w:color="auto"/>
              <w:bottom w:val="single" w:sz="4" w:space="0" w:color="auto"/>
              <w:right w:val="single" w:sz="4" w:space="0" w:color="auto"/>
            </w:tcBorders>
          </w:tcPr>
          <w:p w14:paraId="43BEA56E"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p>
          <w:p w14:paraId="43BEA56F"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Atestacijos metu rekomenduota tobulinti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BEA570"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p>
          <w:p w14:paraId="43BEA571"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Kvalifikacijos tobulinimas  per 2016  metus</w:t>
            </w:r>
          </w:p>
        </w:tc>
      </w:tr>
      <w:tr w:rsidR="001E5FA4" w:rsidRPr="00F36F7C" w14:paraId="43BEA583" w14:textId="77777777" w:rsidTr="001E5FA4">
        <w:tc>
          <w:tcPr>
            <w:tcW w:w="2410" w:type="dxa"/>
            <w:tcBorders>
              <w:top w:val="single" w:sz="4" w:space="0" w:color="auto"/>
              <w:left w:val="single" w:sz="4" w:space="0" w:color="auto"/>
              <w:bottom w:val="single" w:sz="4" w:space="0" w:color="auto"/>
              <w:right w:val="single" w:sz="4" w:space="0" w:color="auto"/>
            </w:tcBorders>
            <w:shd w:val="clear" w:color="auto" w:fill="auto"/>
          </w:tcPr>
          <w:p w14:paraId="43BEA573"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Romualda Cegelskienė, </w:t>
            </w:r>
          </w:p>
          <w:p w14:paraId="43BEA574"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24 m. </w:t>
            </w:r>
          </w:p>
          <w:p w14:paraId="43BEA575"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II vadybinė kv. kategorija </w:t>
            </w:r>
          </w:p>
          <w:p w14:paraId="43BEA576"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43BEA577"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1.Mokyklos – darželio veiklos įsivertinimo organizavimas ir gautų duomenų panaudojimas.</w:t>
            </w:r>
          </w:p>
          <w:p w14:paraId="43BEA57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2.Mokyklos- darželio ,,Ąžuoliukas‘‘ lauko sklypo aplinkos edukacinių ir kitų saugių ir veiksmingų aplinkų kūrimas.</w:t>
            </w:r>
          </w:p>
          <w:p w14:paraId="43BEA579" w14:textId="77777777" w:rsidR="001E5FA4" w:rsidRPr="00F36F7C" w:rsidRDefault="001E5FA4" w:rsidP="001E5FA4">
            <w:pPr>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BEA57A"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1. Švietimo sektoriaus vadovų konferencija 2016. Kita patirtis, (6 akad. val.).</w:t>
            </w:r>
          </w:p>
          <w:p w14:paraId="43BEA57B"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2. Pedagogas 2016. Mokinio sėkmė - mokytojo sėkmė, (8 ak. val.).</w:t>
            </w:r>
          </w:p>
          <w:p w14:paraId="43BEA57C"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3. Įstaigos dokumentų valdymas, (6 akad. val.).</w:t>
            </w:r>
          </w:p>
          <w:p w14:paraId="43BEA57D"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4. Tarptautinis susitikimas dėl veiklų, vykdant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xml:space="preserve"> + tarptautinį projektą ,,Vaikai kuria istoriją‘‘, Italija (24  ak. val.).</w:t>
            </w:r>
          </w:p>
          <w:p w14:paraId="43BEA57E"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5. Nauja mokyklų veiklos kokybės įsivertinimo metodika, (6 akad. val.).</w:t>
            </w:r>
          </w:p>
          <w:p w14:paraId="43BEA57F"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6. Tarptautiniai mokymai. Pasaulio pažinimo ir istorijos žinių plėtra bei tarpkultūrinio bendravimo kompetencijos ugdymas rašymo ir teatro metodais, (30 ak. val.).</w:t>
            </w:r>
          </w:p>
          <w:p w14:paraId="43BEA580"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7. Naujasis darbo kodeksas: darbo santykių reguliavimo esminiai pokyčiai, (6 akad. val.).</w:t>
            </w:r>
          </w:p>
          <w:p w14:paraId="43BEA581"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lastRenderedPageBreak/>
              <w:t xml:space="preserve">8. Tarptautinė stažuotė. „Efektyvus IKT integravimas į ugdymo procesą“, Suomija, Helsinkis, (30 </w:t>
            </w:r>
            <w:proofErr w:type="spellStart"/>
            <w:r w:rsidRPr="00F36F7C">
              <w:rPr>
                <w:rFonts w:ascii="Times New Roman" w:hAnsi="Times New Roman" w:cs="Times New Roman"/>
                <w:sz w:val="24"/>
                <w:szCs w:val="24"/>
              </w:rPr>
              <w:t>ak.val</w:t>
            </w:r>
            <w:proofErr w:type="spellEnd"/>
            <w:r w:rsidRPr="00F36F7C">
              <w:rPr>
                <w:rFonts w:ascii="Times New Roman" w:hAnsi="Times New Roman" w:cs="Times New Roman"/>
                <w:sz w:val="24"/>
                <w:szCs w:val="24"/>
              </w:rPr>
              <w:t>.).</w:t>
            </w:r>
          </w:p>
          <w:p w14:paraId="43BEA582" w14:textId="77777777" w:rsidR="001E5FA4" w:rsidRPr="00F36F7C" w:rsidRDefault="001E5FA4"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Viso: 120 kvalifikacinių valandų. </w:t>
            </w:r>
          </w:p>
        </w:tc>
      </w:tr>
      <w:tr w:rsidR="00A21811" w:rsidRPr="00F36F7C" w14:paraId="43BEA592" w14:textId="77777777" w:rsidTr="001E5FA4">
        <w:trPr>
          <w:trHeight w:val="384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3BEA584"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Irena </w:t>
            </w:r>
          </w:p>
          <w:p w14:paraId="43BEA585"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proofErr w:type="spellStart"/>
            <w:r w:rsidRPr="00F36F7C">
              <w:rPr>
                <w:rFonts w:ascii="Times New Roman" w:eastAsia="Times New Roman" w:hAnsi="Times New Roman" w:cs="Times New Roman"/>
                <w:sz w:val="24"/>
                <w:szCs w:val="24"/>
                <w:lang w:eastAsia="lt-LT"/>
              </w:rPr>
              <w:t>Jovarauskienė</w:t>
            </w:r>
            <w:proofErr w:type="spellEnd"/>
            <w:r w:rsidRPr="00F36F7C">
              <w:rPr>
                <w:rFonts w:ascii="Times New Roman" w:eastAsia="Times New Roman" w:hAnsi="Times New Roman" w:cs="Times New Roman"/>
                <w:sz w:val="24"/>
                <w:szCs w:val="24"/>
                <w:lang w:eastAsia="lt-LT"/>
              </w:rPr>
              <w:t xml:space="preserve">, </w:t>
            </w:r>
          </w:p>
          <w:p w14:paraId="43BEA586"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 m.</w:t>
            </w:r>
          </w:p>
          <w:p w14:paraId="43BEA587"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II vadybinė kv. kategorija</w:t>
            </w:r>
          </w:p>
          <w:p w14:paraId="43BEA588"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43BEA589" w14:textId="77777777" w:rsidR="00A21811" w:rsidRPr="00F36F7C" w:rsidRDefault="00A21811" w:rsidP="001E5FA4">
            <w:pPr>
              <w:tabs>
                <w:tab w:val="left" w:pos="318"/>
              </w:tabs>
              <w:spacing w:after="0" w:line="240" w:lineRule="auto"/>
              <w:rPr>
                <w:rFonts w:ascii="Times New Roman" w:hAnsi="Times New Roman" w:cs="Times New Roman"/>
                <w:sz w:val="24"/>
                <w:szCs w:val="24"/>
              </w:rPr>
            </w:pPr>
            <w:r w:rsidRPr="00F36F7C">
              <w:rPr>
                <w:rFonts w:ascii="Times New Roman" w:eastAsia="Times New Roman" w:hAnsi="Times New Roman" w:cs="Times New Roman"/>
                <w:sz w:val="24"/>
                <w:szCs w:val="24"/>
                <w:lang w:eastAsia="lt-LT"/>
              </w:rPr>
              <w:t>1.</w:t>
            </w:r>
            <w:r w:rsidRPr="00F36F7C">
              <w:rPr>
                <w:rFonts w:ascii="Times New Roman" w:hAnsi="Times New Roman" w:cs="Times New Roman"/>
                <w:sz w:val="24"/>
                <w:szCs w:val="24"/>
              </w:rPr>
              <w:t xml:space="preserve">Tobulinti individualios  mokinio (vaiko) pažangos ir pasiekimų stebėjimo, fiksavimo, informavimo  sistemą visose ugdymo pakopose. </w:t>
            </w:r>
          </w:p>
          <w:p w14:paraId="43BEA58A" w14:textId="77777777" w:rsidR="00A21811" w:rsidRPr="00F36F7C" w:rsidRDefault="00A21811" w:rsidP="001E5FA4">
            <w:pPr>
              <w:pStyle w:val="Sraopastraipa"/>
              <w:tabs>
                <w:tab w:val="left" w:pos="318"/>
              </w:tabs>
              <w:spacing w:after="0" w:line="240" w:lineRule="auto"/>
              <w:ind w:left="34"/>
              <w:rPr>
                <w:rFonts w:ascii="Times New Roman" w:hAnsi="Times New Roman" w:cs="Times New Roman"/>
                <w:sz w:val="24"/>
                <w:szCs w:val="24"/>
              </w:rPr>
            </w:pPr>
            <w:r w:rsidRPr="00F36F7C">
              <w:rPr>
                <w:rFonts w:ascii="Times New Roman" w:hAnsi="Times New Roman" w:cs="Times New Roman"/>
                <w:sz w:val="24"/>
                <w:szCs w:val="24"/>
              </w:rPr>
              <w:t xml:space="preserve">2.Tęsti kūrybinių partnerysčių  metodinės veiklos projektus. </w:t>
            </w:r>
          </w:p>
          <w:p w14:paraId="43BEA58B" w14:textId="77777777" w:rsidR="00A21811" w:rsidRPr="00F36F7C" w:rsidRDefault="00A21811" w:rsidP="001E5FA4">
            <w:pPr>
              <w:pStyle w:val="Sraopastraipa"/>
              <w:tabs>
                <w:tab w:val="left" w:pos="318"/>
              </w:tabs>
              <w:spacing w:after="0" w:line="240" w:lineRule="auto"/>
              <w:ind w:left="34"/>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3.Skatinti  tėvų švietimo ir informavimo taikomų formų veiksmingumą ir įvairovę.</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BEA58C" w14:textId="77777777" w:rsidR="00A21811" w:rsidRPr="00F36F7C" w:rsidRDefault="001E5FA4" w:rsidP="001E5FA4">
            <w:pPr>
              <w:tabs>
                <w:tab w:val="left" w:pos="459"/>
              </w:tabs>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1. Tarptautiniai mokymai.</w:t>
            </w:r>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International</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social</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Partners</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Meeting</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and</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the</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Educational</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programme</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Touch</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the</w:t>
            </w:r>
            <w:proofErr w:type="spellEnd"/>
            <w:r w:rsidR="00A21811" w:rsidRPr="00F36F7C">
              <w:rPr>
                <w:rFonts w:ascii="Times New Roman" w:hAnsi="Times New Roman" w:cs="Times New Roman"/>
                <w:sz w:val="24"/>
                <w:szCs w:val="24"/>
              </w:rPr>
              <w:t xml:space="preserve"> </w:t>
            </w:r>
            <w:proofErr w:type="spellStart"/>
            <w:r w:rsidR="00A21811" w:rsidRPr="00F36F7C">
              <w:rPr>
                <w:rFonts w:ascii="Times New Roman" w:hAnsi="Times New Roman" w:cs="Times New Roman"/>
                <w:sz w:val="24"/>
                <w:szCs w:val="24"/>
              </w:rPr>
              <w:t>History</w:t>
            </w:r>
            <w:proofErr w:type="spellEnd"/>
            <w:r w:rsidR="00A21811" w:rsidRPr="00F36F7C">
              <w:rPr>
                <w:rFonts w:ascii="Times New Roman" w:hAnsi="Times New Roman" w:cs="Times New Roman"/>
                <w:sz w:val="24"/>
                <w:szCs w:val="24"/>
              </w:rPr>
              <w:t xml:space="preserve">“.  Lenkija , (24 ak. val.). </w:t>
            </w:r>
          </w:p>
          <w:p w14:paraId="43BEA58D"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2. Tarptautiniai mokymai. Pasaulio pažinimo ir istorijos žinių plėtra bei tarpkultūrinio bendravimo kompetencijos ugdymas kūrybinio rašymo ir teatro metodais, (30  ak. val.) 2016-10-25 Nr. 1601, RŠC.</w:t>
            </w:r>
          </w:p>
          <w:p w14:paraId="43BEA58E"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4. Veiksmingam Geros mokyklos koncepcijos pritaikymui   pamokose, ugdančiosiose veiklose:</w:t>
            </w:r>
          </w:p>
          <w:p w14:paraId="43BEA58F"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1. UPC metodinė diena „Kiek svarbūs skaitymo ir rašymo gebėjimai mokantis visų dalykų“ (7 ak. val.).</w:t>
            </w:r>
          </w:p>
          <w:p w14:paraId="43BEA590"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2 „Kaip užtikrinti kuo didesnį poveikį mokymosi pasiekimams“, (6 ak. val.).</w:t>
            </w:r>
          </w:p>
          <w:p w14:paraId="43BEA591"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Viso: 67 kvalifikacinės valandos.</w:t>
            </w:r>
          </w:p>
        </w:tc>
      </w:tr>
    </w:tbl>
    <w:p w14:paraId="43BEA593"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594" w14:textId="77777777" w:rsidR="00A21811" w:rsidRPr="00F36F7C" w:rsidRDefault="00A21811" w:rsidP="00A21811">
      <w:pPr>
        <w:pStyle w:val="Sraopastraipa"/>
        <w:numPr>
          <w:ilvl w:val="1"/>
          <w:numId w:val="1"/>
        </w:numPr>
        <w:spacing w:after="0" w:line="240" w:lineRule="auto"/>
        <w:ind w:left="709" w:hanging="709"/>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Didžiausi (reikšmingiausi) vadybinės veiklos pasiekimai 2016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59E" w14:textId="77777777" w:rsidTr="001E5FA4">
        <w:trPr>
          <w:trHeight w:val="527"/>
        </w:trPr>
        <w:tc>
          <w:tcPr>
            <w:tcW w:w="9923" w:type="dxa"/>
          </w:tcPr>
          <w:p w14:paraId="43BEA595" w14:textId="77777777" w:rsidR="00A21811" w:rsidRPr="00F36F7C" w:rsidRDefault="00A21811" w:rsidP="001E5FA4">
            <w:pPr>
              <w:spacing w:after="0" w:line="240" w:lineRule="auto"/>
              <w:jc w:val="both"/>
              <w:rPr>
                <w:rFonts w:ascii="Times New Roman" w:eastAsia="Times New Roman" w:hAnsi="Times New Roman" w:cs="Times New Roman"/>
                <w:bCs/>
                <w:sz w:val="24"/>
                <w:szCs w:val="24"/>
              </w:rPr>
            </w:pPr>
            <w:r w:rsidRPr="00F36F7C">
              <w:rPr>
                <w:rFonts w:ascii="Times New Roman" w:hAnsi="Times New Roman" w:cs="Times New Roman"/>
                <w:bCs/>
                <w:sz w:val="24"/>
                <w:szCs w:val="24"/>
              </w:rPr>
              <w:t xml:space="preserve">1. Veikos ir interesų rato plėtra - ugdytinių tėvų iniciatyvų skatinimo plėtra per pažangaus delegavimo funkciją: tėvų </w:t>
            </w:r>
            <w:proofErr w:type="spellStart"/>
            <w:r w:rsidRPr="00F36F7C">
              <w:rPr>
                <w:rFonts w:ascii="Times New Roman" w:hAnsi="Times New Roman" w:cs="Times New Roman"/>
                <w:bCs/>
                <w:sz w:val="24"/>
                <w:szCs w:val="24"/>
              </w:rPr>
              <w:t>savanorystė</w:t>
            </w:r>
            <w:proofErr w:type="spellEnd"/>
            <w:r w:rsidRPr="00F36F7C">
              <w:rPr>
                <w:rFonts w:ascii="Times New Roman" w:hAnsi="Times New Roman" w:cs="Times New Roman"/>
                <w:bCs/>
                <w:sz w:val="24"/>
                <w:szCs w:val="24"/>
              </w:rPr>
              <w:t xml:space="preserve">, dalyvaujant ikimokyklinio, priešmokyklinio ugdymo procese ir kituose mokyklos - darželio renginiuose (ikimokyklinio, priešmokyklinio, pradinio ugdymo pakopos). Tėvų </w:t>
            </w:r>
            <w:proofErr w:type="spellStart"/>
            <w:r w:rsidRPr="00F36F7C">
              <w:rPr>
                <w:rFonts w:ascii="Times New Roman" w:hAnsi="Times New Roman" w:cs="Times New Roman"/>
                <w:bCs/>
                <w:sz w:val="24"/>
                <w:szCs w:val="24"/>
              </w:rPr>
              <w:t>savanorystė</w:t>
            </w:r>
            <w:proofErr w:type="spellEnd"/>
            <w:r w:rsidRPr="00F36F7C">
              <w:rPr>
                <w:rFonts w:ascii="Times New Roman" w:hAnsi="Times New Roman" w:cs="Times New Roman"/>
                <w:bCs/>
                <w:sz w:val="24"/>
                <w:szCs w:val="24"/>
              </w:rPr>
              <w:t xml:space="preserve"> suaktyvėjo 30 proc. .</w:t>
            </w:r>
            <w:r w:rsidRPr="00F36F7C">
              <w:rPr>
                <w:rFonts w:ascii="Times New Roman" w:eastAsia="Times New Roman" w:hAnsi="Times New Roman" w:cs="Times New Roman"/>
                <w:bCs/>
                <w:sz w:val="24"/>
                <w:szCs w:val="24"/>
              </w:rPr>
              <w:t xml:space="preserve"> </w:t>
            </w:r>
          </w:p>
          <w:p w14:paraId="43BEA596" w14:textId="77777777" w:rsidR="00A21811" w:rsidRPr="00F36F7C" w:rsidRDefault="00A21811" w:rsidP="001E5FA4">
            <w:pPr>
              <w:spacing w:after="0" w:line="240" w:lineRule="auto"/>
              <w:jc w:val="both"/>
              <w:rPr>
                <w:rFonts w:ascii="Times New Roman" w:eastAsia="Times New Roman" w:hAnsi="Times New Roman" w:cs="Times New Roman"/>
                <w:bCs/>
                <w:sz w:val="24"/>
                <w:szCs w:val="24"/>
              </w:rPr>
            </w:pPr>
            <w:r w:rsidRPr="00F36F7C">
              <w:rPr>
                <w:rFonts w:ascii="Times New Roman" w:eastAsia="Times New Roman" w:hAnsi="Times New Roman" w:cs="Times New Roman"/>
                <w:bCs/>
                <w:sz w:val="24"/>
                <w:szCs w:val="24"/>
              </w:rPr>
              <w:t>2. Koordinavau darbo grupių veiklas dėl ikimokyklinio ir priešmokyklinio ugdymo pakopų ugdytinių tėvų informavimo sistemos atvirumo ir efektyvumo,</w:t>
            </w:r>
            <w:r w:rsidRPr="00F36F7C">
              <w:rPr>
                <w:rFonts w:ascii="Times New Roman" w:eastAsia="Calibri" w:hAnsi="Times New Roman" w:cs="Times New Roman"/>
                <w:sz w:val="24"/>
                <w:szCs w:val="24"/>
              </w:rPr>
              <w:t xml:space="preserve"> </w:t>
            </w:r>
            <w:r w:rsidRPr="00F36F7C">
              <w:rPr>
                <w:rFonts w:ascii="Times New Roman" w:eastAsia="Times New Roman" w:hAnsi="Times New Roman" w:cs="Times New Roman"/>
                <w:bCs/>
                <w:sz w:val="24"/>
                <w:szCs w:val="24"/>
              </w:rPr>
              <w:t xml:space="preserve">komunikuojant tradiciniais gyvojo kontakto bei moderniais virtualios erdvės kanalais. Konsultacijos tėvams per virtualias platformas suaktyvėjo 20 proc.. Pastebėtas ikimokyklinio ir priešmokyklinio ugdymo pakopų ugdytinių tėvų aktyvumas. Gerai vertinamos anglų klabos mokytojų konsultacijos tėvams ir mokiniams, virtualioje erdvėje. </w:t>
            </w:r>
          </w:p>
          <w:p w14:paraId="43BEA597"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eastAsia="Times New Roman" w:hAnsi="Times New Roman" w:cs="Times New Roman"/>
                <w:bCs/>
                <w:sz w:val="24"/>
                <w:szCs w:val="24"/>
              </w:rPr>
              <w:t>3. Toliau aktyviai skatinau gyvybingą organizacinę kultūrą, inicijuojant ir organizuojant mokyklos - darželio ,,Ąžuoliukas’’ veiklų reprezentaciją mokyklos, rajono, šalies, tarptautiniu lygmenyse.</w:t>
            </w:r>
            <w:r w:rsidRPr="00F36F7C">
              <w:rPr>
                <w:rFonts w:ascii="Times New Roman" w:eastAsia="Times New Roman" w:hAnsi="Times New Roman" w:cs="Times New Roman"/>
                <w:sz w:val="24"/>
                <w:szCs w:val="24"/>
              </w:rPr>
              <w:t xml:space="preserve"> Įstaiga atvira dialogui – reguliariai realizuoja kvalifikacijos tobulinimo programas – pristato savo veiklas, gerąją patirtį respublikos ir užsienio pedagogams.</w:t>
            </w:r>
            <w:r w:rsidRPr="00F36F7C">
              <w:rPr>
                <w:rFonts w:ascii="Times New Roman" w:hAnsi="Times New Roman" w:cs="Times New Roman"/>
                <w:sz w:val="24"/>
                <w:szCs w:val="24"/>
              </w:rPr>
              <w:t xml:space="preserve"> Labai gerai vertinami vieši renginiai miesto kultūros centre , kuriuose dalyvauja 95 proc. ugdytinių bendruomenės. Įvyko 3 renginiai tarptautiniu lygmeniu. </w:t>
            </w:r>
          </w:p>
          <w:p w14:paraId="43BEA598"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hAnsi="Times New Roman" w:cs="Times New Roman"/>
                <w:sz w:val="24"/>
                <w:szCs w:val="24"/>
              </w:rPr>
              <w:t>4.</w:t>
            </w:r>
            <w:r w:rsidRPr="00F36F7C">
              <w:rPr>
                <w:rFonts w:ascii="Times New Roman" w:eastAsia="Times New Roman" w:hAnsi="Times New Roman" w:cs="Times New Roman"/>
                <w:sz w:val="24"/>
                <w:szCs w:val="24"/>
              </w:rPr>
              <w:t xml:space="preserve"> Inicijavau ir kartu bendruomene rengėme projektus dėl veiklų, orientuotų į STEAM ugdymą visose ugdymo pakopose. Formalizavau minėtas veiklas įstaigos veiklos dokumentuose. Inicijavau dvimetės ikimokyklinio ugdymo programos savitas ugdymo kryptis dėl matematinio ir kalbinio raštingumo per gamtos ir aplinkos pažinimą.</w:t>
            </w:r>
          </w:p>
          <w:p w14:paraId="43BEA599"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5. Inicijavau maitinimo savitarnos kultūros ugdymą pradinio ir priešmokyklinio ugdymo pakopose, susitarimo pagrindu - ikimokyklinio ir priešmokyklinio amžiaus vaikų dienos režimo korekcijas, prailginant 1 val. vaikų poilsį ir ugdymą (si) lauke, privalomas pertraukas lauke - pradinio ugdymo pakopoje.</w:t>
            </w:r>
          </w:p>
          <w:p w14:paraId="43BEA59A"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6. Per vadybinę iniciatyvą teikiau prašymą rajono savivaldybės administracijai dėl papildomo finansavimo, atnaujinant kiemo ir mašinų stovėjimo aikštelės apšvietimą, dalinai pakeičiant lauko sklypo tvorą. Gautas finansavimas. Minėti darbai įvykdyti.</w:t>
            </w:r>
          </w:p>
          <w:p w14:paraId="43BEA59B"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lastRenderedPageBreak/>
              <w:t>7. Vadovavau fizinės aplinkos kūrimo grupei dėl  lauko aplinkos modernizavimo, ikimokyklinio ir priešmokyklinio amžiaus vaikams. Sukurta savita ,,mažosios architektūros‘‘ lauko aplinka, kuri orientuotą į bendro kiemo idėją. Papildomai gautas rėmėjų finansavimas, parama statybinėmis medžiagomis.</w:t>
            </w:r>
          </w:p>
          <w:p w14:paraId="43BEA59C"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8. Inicijavau higienos normas atitinkančios aplinkos apšiltinimą 2 įstaigos laiptinėse. Įsigyti ir sumontuoti 2 šildytuvai- ventiliatoriai.</w:t>
            </w:r>
          </w:p>
          <w:p w14:paraId="43BEA59D" w14:textId="77777777" w:rsidR="00A21811" w:rsidRPr="00F36F7C" w:rsidRDefault="00A21811" w:rsidP="001E5FA4">
            <w:pPr>
              <w:spacing w:after="0" w:line="240" w:lineRule="auto"/>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9. Vadovavau papildomos ankstyvojo amžiaus vaikų ugdymo grupės įrengimui. Šiuo metu veikia 6 ikimokyklinio ir priešmokyklinio ugdymo grupės. </w:t>
            </w:r>
          </w:p>
        </w:tc>
      </w:tr>
    </w:tbl>
    <w:p w14:paraId="43BEA59F"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5A0" w14:textId="77777777" w:rsidR="00A21811" w:rsidRPr="00F36F7C" w:rsidRDefault="00A21811" w:rsidP="00A21811">
      <w:pPr>
        <w:pStyle w:val="Sraopastraipa"/>
        <w:numPr>
          <w:ilvl w:val="1"/>
          <w:numId w:val="1"/>
        </w:numPr>
        <w:spacing w:after="0" w:line="240" w:lineRule="auto"/>
        <w:ind w:left="567" w:hanging="567"/>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pedagogų kvalifikacijos tobulinimo prioritetai 2015-2016 m. m.</w:t>
      </w:r>
    </w:p>
    <w:tbl>
      <w:tblPr>
        <w:tblStyle w:val="Lentelstinklelis"/>
        <w:tblW w:w="0" w:type="auto"/>
        <w:tblInd w:w="-34" w:type="dxa"/>
        <w:tblLook w:val="04A0" w:firstRow="1" w:lastRow="0" w:firstColumn="1" w:lastColumn="0" w:noHBand="0" w:noVBand="1"/>
      </w:tblPr>
      <w:tblGrid>
        <w:gridCol w:w="3544"/>
        <w:gridCol w:w="1560"/>
        <w:gridCol w:w="4784"/>
      </w:tblGrid>
      <w:tr w:rsidR="00A21811" w:rsidRPr="00F36F7C" w14:paraId="43BEA5A5" w14:textId="77777777" w:rsidTr="001E5FA4">
        <w:tc>
          <w:tcPr>
            <w:tcW w:w="3544" w:type="dxa"/>
          </w:tcPr>
          <w:p w14:paraId="43BEA5A1"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Kvalifikacijos tobulinimo forma</w:t>
            </w:r>
          </w:p>
        </w:tc>
        <w:tc>
          <w:tcPr>
            <w:tcW w:w="1560" w:type="dxa"/>
          </w:tcPr>
          <w:p w14:paraId="43BEA5A2"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 xml:space="preserve">Dalyvavusių mokyklos </w:t>
            </w:r>
          </w:p>
          <w:p w14:paraId="43BEA5A3"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mokytojų</w:t>
            </w:r>
          </w:p>
        </w:tc>
        <w:tc>
          <w:tcPr>
            <w:tcW w:w="4784" w:type="dxa"/>
          </w:tcPr>
          <w:p w14:paraId="43BEA5A4"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Aktualiausios temos/ sėkmės</w:t>
            </w:r>
          </w:p>
        </w:tc>
      </w:tr>
      <w:tr w:rsidR="00A21811" w:rsidRPr="00F36F7C" w14:paraId="43BEA5AE" w14:textId="77777777" w:rsidTr="001E5FA4">
        <w:tc>
          <w:tcPr>
            <w:tcW w:w="3544" w:type="dxa"/>
          </w:tcPr>
          <w:p w14:paraId="43BEA5A6" w14:textId="77777777" w:rsidR="00A21811" w:rsidRPr="00F36F7C" w:rsidRDefault="00A21811" w:rsidP="000C57A5">
            <w:pPr>
              <w:pStyle w:val="Sraopastraipa"/>
              <w:numPr>
                <w:ilvl w:val="0"/>
                <w:numId w:val="11"/>
              </w:numPr>
              <w:tabs>
                <w:tab w:val="left" w:pos="318"/>
              </w:tabs>
              <w:ind w:left="0" w:firstLine="34"/>
              <w:rPr>
                <w:rFonts w:ascii="Times New Roman" w:hAnsi="Times New Roman" w:cs="Times New Roman"/>
                <w:sz w:val="24"/>
                <w:szCs w:val="24"/>
              </w:rPr>
            </w:pPr>
            <w:r w:rsidRPr="00F36F7C">
              <w:rPr>
                <w:rFonts w:ascii="Times New Roman" w:hAnsi="Times New Roman" w:cs="Times New Roman"/>
                <w:sz w:val="24"/>
                <w:szCs w:val="24"/>
              </w:rPr>
              <w:t xml:space="preserve">Tarptautiniai mokymai: Italija, Lenkija, Lietuva.  </w:t>
            </w:r>
          </w:p>
        </w:tc>
        <w:tc>
          <w:tcPr>
            <w:tcW w:w="1560" w:type="dxa"/>
          </w:tcPr>
          <w:p w14:paraId="43BEA5A7"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 xml:space="preserve">16 </w:t>
            </w:r>
          </w:p>
        </w:tc>
        <w:tc>
          <w:tcPr>
            <w:tcW w:w="4784" w:type="dxa"/>
          </w:tcPr>
          <w:p w14:paraId="43BEA5A8" w14:textId="77777777" w:rsidR="00A21811" w:rsidRPr="00F36F7C" w:rsidRDefault="00A21811" w:rsidP="000C57A5">
            <w:pPr>
              <w:pStyle w:val="Sraopastraipa"/>
              <w:numPr>
                <w:ilvl w:val="0"/>
                <w:numId w:val="10"/>
              </w:numPr>
              <w:tabs>
                <w:tab w:val="left" w:pos="317"/>
              </w:tabs>
              <w:ind w:left="33" w:hanging="33"/>
              <w:jc w:val="both"/>
              <w:rPr>
                <w:rFonts w:ascii="Times New Roman" w:hAnsi="Times New Roman" w:cs="Times New Roman"/>
                <w:sz w:val="24"/>
                <w:szCs w:val="24"/>
              </w:rPr>
            </w:pPr>
            <w:r w:rsidRPr="00F36F7C">
              <w:rPr>
                <w:rFonts w:ascii="Times New Roman" w:hAnsi="Times New Roman" w:cs="Times New Roman"/>
                <w:sz w:val="24"/>
                <w:szCs w:val="24"/>
              </w:rPr>
              <w:t xml:space="preserve">Mokymai Italijoje, Lenkijoje, Lietuvoje dalyvaujant abiejų šalių mokytojams, mokiniams.  </w:t>
            </w:r>
          </w:p>
          <w:p w14:paraId="43BEA5A9"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„Pasaulio pažinimo ir istorijos žinių plėtra bei tarpukario bendravimo kompetencijos ugdymas kūrybinio rašymo ir teatro metodais“</w:t>
            </w:r>
          </w:p>
          <w:p w14:paraId="43BEA5AA"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(Lietuva).</w:t>
            </w:r>
          </w:p>
          <w:p w14:paraId="43BEA5AB"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Aktyvus mokinių mokymasis, mokymosi bendradarbiaujant strategijų įgyvendinimas, mokymasis netradicinėse aplinkose (Lenkija, Italija). </w:t>
            </w:r>
          </w:p>
          <w:p w14:paraId="43BEA5AC"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Sėkmingos ugdymo patirties pritaikymas organizuojant ugdymo procesą savo klasėse (aspektai mokymosi strategijų įvairovė,  istorinių faktų pateikimas kitaip).</w:t>
            </w:r>
          </w:p>
          <w:p w14:paraId="43BEA5AD"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Mokytojai įgijo praktinės patirties, kaip organizuoti ugdymą mišraus amžiaus bei mišrios kultūros grupėse.  </w:t>
            </w:r>
          </w:p>
        </w:tc>
      </w:tr>
      <w:tr w:rsidR="00A21811" w:rsidRPr="00F36F7C" w14:paraId="43BEA5B3" w14:textId="77777777" w:rsidTr="001E5FA4">
        <w:tc>
          <w:tcPr>
            <w:tcW w:w="3544" w:type="dxa"/>
          </w:tcPr>
          <w:p w14:paraId="43BEA5AF" w14:textId="77777777" w:rsidR="00A21811" w:rsidRPr="00F36F7C" w:rsidRDefault="00A21811" w:rsidP="000C57A5">
            <w:pPr>
              <w:pStyle w:val="Sraopastraipa"/>
              <w:numPr>
                <w:ilvl w:val="0"/>
                <w:numId w:val="10"/>
              </w:numPr>
              <w:tabs>
                <w:tab w:val="left" w:pos="318"/>
              </w:tabs>
              <w:ind w:left="34" w:firstLine="0"/>
              <w:rPr>
                <w:rFonts w:ascii="Times New Roman" w:hAnsi="Times New Roman" w:cs="Times New Roman"/>
                <w:sz w:val="24"/>
                <w:szCs w:val="24"/>
              </w:rPr>
            </w:pPr>
            <w:r w:rsidRPr="00F36F7C">
              <w:rPr>
                <w:rFonts w:ascii="Times New Roman" w:hAnsi="Times New Roman" w:cs="Times New Roman"/>
                <w:sz w:val="24"/>
                <w:szCs w:val="24"/>
              </w:rPr>
              <w:t>Metodinės dienos, konferencijos</w:t>
            </w:r>
          </w:p>
          <w:p w14:paraId="43BEA5B0" w14:textId="77777777" w:rsidR="00A21811" w:rsidRPr="00F36F7C" w:rsidRDefault="00A21811" w:rsidP="001E5FA4">
            <w:pPr>
              <w:rPr>
                <w:rFonts w:ascii="Times New Roman" w:hAnsi="Times New Roman" w:cs="Times New Roman"/>
                <w:sz w:val="24"/>
                <w:szCs w:val="24"/>
              </w:rPr>
            </w:pPr>
          </w:p>
        </w:tc>
        <w:tc>
          <w:tcPr>
            <w:tcW w:w="1560" w:type="dxa"/>
          </w:tcPr>
          <w:p w14:paraId="43BEA5B1"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7</w:t>
            </w:r>
          </w:p>
        </w:tc>
        <w:tc>
          <w:tcPr>
            <w:tcW w:w="4784" w:type="dxa"/>
          </w:tcPr>
          <w:p w14:paraId="43BEA5B2" w14:textId="77777777" w:rsidR="00A21811" w:rsidRPr="00F36F7C" w:rsidRDefault="00A21811" w:rsidP="000C57A5">
            <w:pPr>
              <w:pStyle w:val="Sraopastraipa"/>
              <w:numPr>
                <w:ilvl w:val="0"/>
                <w:numId w:val="11"/>
              </w:numPr>
              <w:tabs>
                <w:tab w:val="left" w:pos="459"/>
              </w:tabs>
              <w:ind w:left="33" w:hanging="33"/>
              <w:jc w:val="both"/>
              <w:rPr>
                <w:rFonts w:ascii="Times New Roman" w:hAnsi="Times New Roman" w:cs="Times New Roman"/>
                <w:sz w:val="24"/>
                <w:szCs w:val="24"/>
              </w:rPr>
            </w:pPr>
            <w:r w:rsidRPr="00F36F7C">
              <w:rPr>
                <w:rFonts w:ascii="Times New Roman" w:hAnsi="Times New Roman" w:cs="Times New Roman"/>
                <w:sz w:val="24"/>
                <w:szCs w:val="24"/>
              </w:rPr>
              <w:t xml:space="preserve">Rajoninė metodinė- praktinė konferencija „Nauji mokslo metai. Idėjų mugė“. </w:t>
            </w:r>
          </w:p>
        </w:tc>
      </w:tr>
      <w:tr w:rsidR="00A21811" w:rsidRPr="00F36F7C" w14:paraId="43BEA5B8" w14:textId="77777777" w:rsidTr="001E5FA4">
        <w:tc>
          <w:tcPr>
            <w:tcW w:w="3544" w:type="dxa"/>
          </w:tcPr>
          <w:p w14:paraId="43BEA5B4"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3.Nuotoliniai mokymai</w:t>
            </w:r>
          </w:p>
        </w:tc>
        <w:tc>
          <w:tcPr>
            <w:tcW w:w="1560" w:type="dxa"/>
          </w:tcPr>
          <w:p w14:paraId="43BEA5B5"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2</w:t>
            </w:r>
          </w:p>
        </w:tc>
        <w:tc>
          <w:tcPr>
            <w:tcW w:w="4784" w:type="dxa"/>
          </w:tcPr>
          <w:p w14:paraId="43BEA5B6" w14:textId="77777777" w:rsidR="00A21811" w:rsidRPr="00F36F7C" w:rsidRDefault="00A21811" w:rsidP="000C57A5">
            <w:pPr>
              <w:pStyle w:val="Sraopastraipa"/>
              <w:numPr>
                <w:ilvl w:val="0"/>
                <w:numId w:val="11"/>
              </w:numPr>
              <w:tabs>
                <w:tab w:val="left" w:pos="317"/>
              </w:tabs>
              <w:ind w:left="33" w:firstLine="0"/>
              <w:jc w:val="both"/>
              <w:rPr>
                <w:rFonts w:ascii="Times New Roman" w:hAnsi="Times New Roman" w:cs="Times New Roman"/>
                <w:sz w:val="24"/>
                <w:szCs w:val="24"/>
              </w:rPr>
            </w:pPr>
            <w:r w:rsidRPr="00F36F7C">
              <w:rPr>
                <w:rFonts w:ascii="Times New Roman" w:hAnsi="Times New Roman" w:cs="Times New Roman"/>
                <w:sz w:val="24"/>
                <w:szCs w:val="24"/>
              </w:rPr>
              <w:t xml:space="preserve">„Interaktyvių  ir animuotų  mokymo priemonių  kūrimas“. </w:t>
            </w:r>
          </w:p>
          <w:p w14:paraId="43BEA5B7"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Sėkmės. Veiksmingesnis interaktyvių ir animuotų priemonių pritaikymas  ikimokyklinio ir priešmokyklinio ugdymo grupių  vaikų ugdyme. </w:t>
            </w:r>
          </w:p>
        </w:tc>
      </w:tr>
      <w:tr w:rsidR="00A21811" w:rsidRPr="00F36F7C" w14:paraId="43BEA5BE" w14:textId="77777777" w:rsidTr="001E5FA4">
        <w:trPr>
          <w:trHeight w:val="1232"/>
        </w:trPr>
        <w:tc>
          <w:tcPr>
            <w:tcW w:w="3544" w:type="dxa"/>
            <w:vMerge w:val="restart"/>
          </w:tcPr>
          <w:p w14:paraId="43BEA5B9"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4.Seminarai</w:t>
            </w:r>
          </w:p>
          <w:p w14:paraId="43BEA5BA" w14:textId="77777777" w:rsidR="00A21811" w:rsidRPr="00F36F7C" w:rsidRDefault="00A21811" w:rsidP="001E5FA4">
            <w:pPr>
              <w:rPr>
                <w:rFonts w:ascii="Times New Roman" w:hAnsi="Times New Roman" w:cs="Times New Roman"/>
                <w:sz w:val="24"/>
                <w:szCs w:val="24"/>
              </w:rPr>
            </w:pPr>
          </w:p>
        </w:tc>
        <w:tc>
          <w:tcPr>
            <w:tcW w:w="1560" w:type="dxa"/>
          </w:tcPr>
          <w:p w14:paraId="43BEA5BB"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2</w:t>
            </w:r>
          </w:p>
        </w:tc>
        <w:tc>
          <w:tcPr>
            <w:tcW w:w="4784" w:type="dxa"/>
          </w:tcPr>
          <w:p w14:paraId="43BEA5BC" w14:textId="77777777" w:rsidR="00A21811" w:rsidRPr="00F36F7C" w:rsidRDefault="00A21811" w:rsidP="000C57A5">
            <w:pPr>
              <w:pStyle w:val="Sraopastraipa"/>
              <w:numPr>
                <w:ilvl w:val="0"/>
                <w:numId w:val="11"/>
              </w:numPr>
              <w:tabs>
                <w:tab w:val="left" w:pos="317"/>
              </w:tabs>
              <w:ind w:hanging="687"/>
              <w:jc w:val="both"/>
              <w:rPr>
                <w:rFonts w:ascii="Times New Roman" w:hAnsi="Times New Roman" w:cs="Times New Roman"/>
                <w:sz w:val="24"/>
                <w:szCs w:val="24"/>
              </w:rPr>
            </w:pPr>
            <w:r w:rsidRPr="00F36F7C">
              <w:rPr>
                <w:rFonts w:ascii="Times New Roman" w:hAnsi="Times New Roman" w:cs="Times New Roman"/>
                <w:sz w:val="24"/>
                <w:szCs w:val="24"/>
              </w:rPr>
              <w:t>Lietuvių kalbos ugdymo turinio tobulinimo ir planavimo kompetencijų tobulinimas</w:t>
            </w:r>
          </w:p>
          <w:p w14:paraId="43BEA5BD"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Kaip mokytis lietuvių kalbos aktyviai?“</w:t>
            </w:r>
          </w:p>
        </w:tc>
      </w:tr>
      <w:tr w:rsidR="00A21811" w:rsidRPr="00F36F7C" w14:paraId="43BEA5C3" w14:textId="77777777" w:rsidTr="001E5FA4">
        <w:trPr>
          <w:trHeight w:val="697"/>
        </w:trPr>
        <w:tc>
          <w:tcPr>
            <w:tcW w:w="3544" w:type="dxa"/>
            <w:vMerge/>
          </w:tcPr>
          <w:p w14:paraId="43BEA5BF" w14:textId="77777777" w:rsidR="00A21811" w:rsidRPr="00F36F7C" w:rsidRDefault="00A21811" w:rsidP="001E5FA4">
            <w:pPr>
              <w:rPr>
                <w:rFonts w:ascii="Times New Roman" w:hAnsi="Times New Roman" w:cs="Times New Roman"/>
                <w:sz w:val="24"/>
                <w:szCs w:val="24"/>
              </w:rPr>
            </w:pPr>
          </w:p>
        </w:tc>
        <w:tc>
          <w:tcPr>
            <w:tcW w:w="1560" w:type="dxa"/>
          </w:tcPr>
          <w:p w14:paraId="43BEA5C0"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5</w:t>
            </w:r>
          </w:p>
          <w:p w14:paraId="43BEA5C1" w14:textId="77777777" w:rsidR="00A21811" w:rsidRPr="00F36F7C" w:rsidRDefault="00A21811" w:rsidP="001E5FA4">
            <w:pPr>
              <w:jc w:val="center"/>
              <w:rPr>
                <w:rFonts w:ascii="Times New Roman" w:hAnsi="Times New Roman" w:cs="Times New Roman"/>
                <w:sz w:val="24"/>
                <w:szCs w:val="24"/>
              </w:rPr>
            </w:pPr>
          </w:p>
        </w:tc>
        <w:tc>
          <w:tcPr>
            <w:tcW w:w="4784" w:type="dxa"/>
          </w:tcPr>
          <w:p w14:paraId="43BEA5C2"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„Lietuvių kalbos ugdymas pradinėse klasėse: galimybės, būdai, priemonės“.</w:t>
            </w:r>
          </w:p>
        </w:tc>
      </w:tr>
      <w:tr w:rsidR="00A21811" w:rsidRPr="00F36F7C" w14:paraId="43BEA5C8" w14:textId="77777777" w:rsidTr="001E5FA4">
        <w:trPr>
          <w:trHeight w:val="690"/>
        </w:trPr>
        <w:tc>
          <w:tcPr>
            <w:tcW w:w="3544" w:type="dxa"/>
            <w:vMerge/>
          </w:tcPr>
          <w:p w14:paraId="43BEA5C4" w14:textId="77777777" w:rsidR="00A21811" w:rsidRPr="00F36F7C" w:rsidRDefault="00A21811" w:rsidP="001E5FA4">
            <w:pPr>
              <w:rPr>
                <w:rFonts w:ascii="Times New Roman" w:hAnsi="Times New Roman" w:cs="Times New Roman"/>
                <w:sz w:val="24"/>
                <w:szCs w:val="24"/>
              </w:rPr>
            </w:pPr>
          </w:p>
        </w:tc>
        <w:tc>
          <w:tcPr>
            <w:tcW w:w="1560" w:type="dxa"/>
          </w:tcPr>
          <w:p w14:paraId="43BEA5C5"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5</w:t>
            </w:r>
          </w:p>
          <w:p w14:paraId="43BEA5C6" w14:textId="77777777" w:rsidR="00A21811" w:rsidRPr="00F36F7C" w:rsidRDefault="00A21811" w:rsidP="001E5FA4">
            <w:pPr>
              <w:jc w:val="center"/>
              <w:rPr>
                <w:rFonts w:ascii="Times New Roman" w:hAnsi="Times New Roman" w:cs="Times New Roman"/>
                <w:sz w:val="24"/>
                <w:szCs w:val="24"/>
              </w:rPr>
            </w:pPr>
          </w:p>
        </w:tc>
        <w:tc>
          <w:tcPr>
            <w:tcW w:w="4784" w:type="dxa"/>
          </w:tcPr>
          <w:p w14:paraId="43BEA5C7"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„Aplinkos,  kurios   stimuliuotų 3-7 metų amžiaus vaikų skaitymo ir rašymo gebėjimus“.</w:t>
            </w:r>
          </w:p>
        </w:tc>
      </w:tr>
      <w:tr w:rsidR="00A21811" w:rsidRPr="00F36F7C" w14:paraId="43BEA5CD" w14:textId="77777777" w:rsidTr="001E5FA4">
        <w:trPr>
          <w:trHeight w:val="690"/>
        </w:trPr>
        <w:tc>
          <w:tcPr>
            <w:tcW w:w="3544" w:type="dxa"/>
            <w:vMerge/>
          </w:tcPr>
          <w:p w14:paraId="43BEA5C9" w14:textId="77777777" w:rsidR="00A21811" w:rsidRPr="00F36F7C" w:rsidRDefault="00A21811" w:rsidP="001E5FA4">
            <w:pPr>
              <w:rPr>
                <w:rFonts w:ascii="Times New Roman" w:hAnsi="Times New Roman" w:cs="Times New Roman"/>
                <w:sz w:val="24"/>
                <w:szCs w:val="24"/>
              </w:rPr>
            </w:pPr>
          </w:p>
        </w:tc>
        <w:tc>
          <w:tcPr>
            <w:tcW w:w="1560" w:type="dxa"/>
          </w:tcPr>
          <w:p w14:paraId="43BEA5CA"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4</w:t>
            </w:r>
          </w:p>
        </w:tc>
        <w:tc>
          <w:tcPr>
            <w:tcW w:w="4784" w:type="dxa"/>
          </w:tcPr>
          <w:p w14:paraId="43BEA5CB"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Anglų kalbos įgūdžių tobulinimas. </w:t>
            </w:r>
          </w:p>
          <w:p w14:paraId="43BEA5CC"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Anglų kalbos kursai.</w:t>
            </w:r>
          </w:p>
        </w:tc>
      </w:tr>
      <w:tr w:rsidR="00A21811" w:rsidRPr="00F36F7C" w14:paraId="43BEA5D2" w14:textId="77777777" w:rsidTr="001E5FA4">
        <w:trPr>
          <w:trHeight w:val="1833"/>
        </w:trPr>
        <w:tc>
          <w:tcPr>
            <w:tcW w:w="3544" w:type="dxa"/>
            <w:vMerge/>
          </w:tcPr>
          <w:p w14:paraId="43BEA5CE" w14:textId="77777777" w:rsidR="00A21811" w:rsidRPr="00F36F7C" w:rsidRDefault="00A21811" w:rsidP="001E5FA4">
            <w:pPr>
              <w:rPr>
                <w:rFonts w:ascii="Times New Roman" w:hAnsi="Times New Roman" w:cs="Times New Roman"/>
                <w:sz w:val="24"/>
                <w:szCs w:val="24"/>
              </w:rPr>
            </w:pPr>
          </w:p>
        </w:tc>
        <w:tc>
          <w:tcPr>
            <w:tcW w:w="1560" w:type="dxa"/>
          </w:tcPr>
          <w:p w14:paraId="43BEA5CF"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4</w:t>
            </w:r>
          </w:p>
        </w:tc>
        <w:tc>
          <w:tcPr>
            <w:tcW w:w="4784" w:type="dxa"/>
          </w:tcPr>
          <w:p w14:paraId="43BEA5D0"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Kitos aktualios temos (asmeniniam tobulėjimui).</w:t>
            </w:r>
          </w:p>
          <w:p w14:paraId="43BEA5D1"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Mokytojo sėkmės kelias šiandien - nuo vidinės harmonijos, komunikacijos, lyderystės iki pasitikėjimo savimi bei motyvacijos sau  ir kitiems. </w:t>
            </w:r>
          </w:p>
        </w:tc>
      </w:tr>
      <w:tr w:rsidR="00A21811" w:rsidRPr="00F36F7C" w14:paraId="43BEA5DC" w14:textId="77777777" w:rsidTr="001E5FA4">
        <w:trPr>
          <w:trHeight w:val="1265"/>
        </w:trPr>
        <w:tc>
          <w:tcPr>
            <w:tcW w:w="3544" w:type="dxa"/>
          </w:tcPr>
          <w:p w14:paraId="43BEA5D3"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 xml:space="preserve">5.Metodinės veiklos projektai  </w:t>
            </w:r>
          </w:p>
          <w:p w14:paraId="43BEA5D4" w14:textId="77777777" w:rsidR="00A21811" w:rsidRPr="00F36F7C" w:rsidRDefault="00A21811" w:rsidP="001E5FA4">
            <w:pPr>
              <w:pStyle w:val="Sraopastraipa"/>
              <w:tabs>
                <w:tab w:val="left" w:pos="459"/>
              </w:tabs>
              <w:ind w:left="34"/>
              <w:jc w:val="both"/>
              <w:rPr>
                <w:rFonts w:ascii="Times New Roman" w:hAnsi="Times New Roman" w:cs="Times New Roman"/>
                <w:sz w:val="24"/>
                <w:szCs w:val="24"/>
              </w:rPr>
            </w:pPr>
            <w:r w:rsidRPr="00F36F7C">
              <w:rPr>
                <w:rFonts w:ascii="Times New Roman" w:hAnsi="Times New Roman" w:cs="Times New Roman"/>
                <w:sz w:val="24"/>
                <w:szCs w:val="24"/>
              </w:rPr>
              <w:t>Ikimokyklinio ugdymo programai atnaujinti, priešmokyklinio ugdymo programų įgyvendinimo tęstinumui, dermei.</w:t>
            </w:r>
          </w:p>
          <w:p w14:paraId="43BEA5D5" w14:textId="77777777" w:rsidR="00A21811" w:rsidRPr="00F36F7C" w:rsidRDefault="00A21811" w:rsidP="001E5FA4">
            <w:pPr>
              <w:rPr>
                <w:rFonts w:ascii="Times New Roman" w:hAnsi="Times New Roman" w:cs="Times New Roman"/>
                <w:sz w:val="24"/>
                <w:szCs w:val="24"/>
              </w:rPr>
            </w:pPr>
          </w:p>
        </w:tc>
        <w:tc>
          <w:tcPr>
            <w:tcW w:w="1560" w:type="dxa"/>
          </w:tcPr>
          <w:p w14:paraId="43BEA5D6"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6</w:t>
            </w:r>
          </w:p>
          <w:p w14:paraId="43BEA5D7" w14:textId="77777777" w:rsidR="00A21811" w:rsidRPr="00F36F7C" w:rsidRDefault="00A21811" w:rsidP="001E5FA4">
            <w:pPr>
              <w:rPr>
                <w:rFonts w:ascii="Times New Roman" w:hAnsi="Times New Roman" w:cs="Times New Roman"/>
                <w:sz w:val="24"/>
                <w:szCs w:val="24"/>
              </w:rPr>
            </w:pPr>
          </w:p>
        </w:tc>
        <w:tc>
          <w:tcPr>
            <w:tcW w:w="4784" w:type="dxa"/>
          </w:tcPr>
          <w:p w14:paraId="43BEA5D8"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5. Atnaujinta ir patvirtinta ikimokyklinio ugdymo programa. Programos savitumai – tai gyva programa: pirmaisiais programos įgyvendinimo metais siekiama stiprinti aplinkos pažinimą ir kalbą, antraisiais - aplinkos pažinimą ir matematinį suvokimą. Fragmentiškai taikomas skandinaviško ugdymo modelis - lauko grupės. Siekiama lankstaus komandinio darbo, ugdymosi aplinkos kaitos, ugdymo (si) individualizavimo bei glaudaus bendradarbiavimo  su šeima. </w:t>
            </w:r>
          </w:p>
          <w:p w14:paraId="43BEA5D9"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Parengtos metodinės rekomendacijos  ugdymo proceso veiksmingam įgyvendinimui: </w:t>
            </w:r>
          </w:p>
          <w:p w14:paraId="43BEA5DA"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 ugdymosi veiklų už  grupės ribų įgyvendinimui - žaisk, atrask, tyrinėk savo kieme. </w:t>
            </w:r>
          </w:p>
          <w:p w14:paraId="43BEA5DB"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Išplėstinės vaikų kalbinio ugdymo rekomendacijos ikimokykliniame ir priešmokykliniame ugdyme.</w:t>
            </w:r>
          </w:p>
        </w:tc>
      </w:tr>
      <w:tr w:rsidR="00A21811" w:rsidRPr="00F36F7C" w14:paraId="43BEA5E2" w14:textId="77777777" w:rsidTr="001E5FA4">
        <w:trPr>
          <w:trHeight w:val="3384"/>
        </w:trPr>
        <w:tc>
          <w:tcPr>
            <w:tcW w:w="3544" w:type="dxa"/>
          </w:tcPr>
          <w:p w14:paraId="43BEA5DD" w14:textId="77777777" w:rsidR="00A21811" w:rsidRPr="00F36F7C" w:rsidRDefault="00A21811" w:rsidP="001E5FA4">
            <w:pPr>
              <w:tabs>
                <w:tab w:val="left" w:pos="318"/>
              </w:tabs>
              <w:jc w:val="both"/>
              <w:rPr>
                <w:rFonts w:ascii="Times New Roman" w:hAnsi="Times New Roman" w:cs="Times New Roman"/>
                <w:sz w:val="24"/>
                <w:szCs w:val="24"/>
              </w:rPr>
            </w:pPr>
            <w:r w:rsidRPr="00F36F7C">
              <w:rPr>
                <w:rFonts w:ascii="Times New Roman" w:hAnsi="Times New Roman" w:cs="Times New Roman"/>
                <w:sz w:val="24"/>
                <w:szCs w:val="24"/>
              </w:rPr>
              <w:t xml:space="preserve">6.Pradinių klasių mokinių  į STEAM orientuotų  gebėjimų ugdymo galimybės ir patirtys mūsų mokykloje. </w:t>
            </w:r>
          </w:p>
          <w:p w14:paraId="43BEA5DE" w14:textId="77777777" w:rsidR="00A21811" w:rsidRPr="00F36F7C" w:rsidRDefault="00A21811" w:rsidP="001E5FA4">
            <w:pPr>
              <w:rPr>
                <w:rFonts w:ascii="Times New Roman" w:hAnsi="Times New Roman" w:cs="Times New Roman"/>
                <w:sz w:val="24"/>
                <w:szCs w:val="24"/>
              </w:rPr>
            </w:pPr>
          </w:p>
        </w:tc>
        <w:tc>
          <w:tcPr>
            <w:tcW w:w="1560" w:type="dxa"/>
          </w:tcPr>
          <w:p w14:paraId="43BEA5DF"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Dalyvauja 100 proc. ugdytinių ir mokytojų.</w:t>
            </w:r>
          </w:p>
          <w:p w14:paraId="43BEA5E0" w14:textId="77777777" w:rsidR="00A21811" w:rsidRPr="00F36F7C" w:rsidRDefault="00A21811" w:rsidP="001E5FA4">
            <w:pPr>
              <w:rPr>
                <w:rFonts w:ascii="Times New Roman" w:hAnsi="Times New Roman" w:cs="Times New Roman"/>
                <w:sz w:val="24"/>
                <w:szCs w:val="24"/>
              </w:rPr>
            </w:pPr>
            <w:proofErr w:type="spellStart"/>
            <w:r w:rsidRPr="00F36F7C">
              <w:rPr>
                <w:rFonts w:ascii="Times New Roman" w:hAnsi="Times New Roman" w:cs="Times New Roman"/>
                <w:sz w:val="24"/>
                <w:szCs w:val="24"/>
              </w:rPr>
              <w:t>Savanoriavo</w:t>
            </w:r>
            <w:proofErr w:type="spellEnd"/>
            <w:r w:rsidRPr="00F36F7C">
              <w:rPr>
                <w:rFonts w:ascii="Times New Roman" w:hAnsi="Times New Roman" w:cs="Times New Roman"/>
                <w:sz w:val="24"/>
                <w:szCs w:val="24"/>
              </w:rPr>
              <w:t xml:space="preserve"> apie 20 proc. ugdytinių tėvų.</w:t>
            </w:r>
          </w:p>
        </w:tc>
        <w:tc>
          <w:tcPr>
            <w:tcW w:w="4784" w:type="dxa"/>
          </w:tcPr>
          <w:p w14:paraId="43BEA5E1"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6. 2016 m. įgyvendintos priemonės: mini projektai „Senasis ir naujasis Rokiškis“, </w:t>
            </w:r>
            <w:proofErr w:type="spellStart"/>
            <w:r w:rsidRPr="00F36F7C">
              <w:rPr>
                <w:rFonts w:ascii="Times New Roman" w:hAnsi="Times New Roman" w:cs="Times New Roman"/>
                <w:sz w:val="24"/>
                <w:szCs w:val="24"/>
              </w:rPr>
              <w:t>verslumo</w:t>
            </w:r>
            <w:proofErr w:type="spellEnd"/>
            <w:r w:rsidRPr="00F36F7C">
              <w:rPr>
                <w:rFonts w:ascii="Times New Roman" w:hAnsi="Times New Roman" w:cs="Times New Roman"/>
                <w:sz w:val="24"/>
                <w:szCs w:val="24"/>
              </w:rPr>
              <w:t xml:space="preserve"> ir finansinio raštingumo projektas. Integruojanti  idėja „Pažink pinigų pasaulį‘‘. Visuminio integruoto ugdymo turinio veiklų vykdymas pradinio ugdymo pakopoje - 1 savaitė per pusmetį.  Surengti mokymai  mokytojams – IT  pritaikymas vaikų poreikiams. Nauja kryptis - į STEAM  gebėjimų ugdymas neformaliose veiklose: „ Tapk pasaulio kūrėju“ lankė 28 proc. pradinių klasių mokinių, 22 proc.- neformalaus švietimo būrelį „Kelionė po matematikos šalį“.</w:t>
            </w:r>
          </w:p>
        </w:tc>
      </w:tr>
      <w:tr w:rsidR="00A21811" w:rsidRPr="00F36F7C" w14:paraId="43BEA5E7" w14:textId="77777777" w:rsidTr="001E5FA4">
        <w:tc>
          <w:tcPr>
            <w:tcW w:w="3544" w:type="dxa"/>
          </w:tcPr>
          <w:p w14:paraId="43BEA5E3"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7.Seminarai virtualioje mokymosi aplinkoje</w:t>
            </w:r>
          </w:p>
        </w:tc>
        <w:tc>
          <w:tcPr>
            <w:tcW w:w="1560" w:type="dxa"/>
          </w:tcPr>
          <w:p w14:paraId="43BEA5E4"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7</w:t>
            </w:r>
          </w:p>
        </w:tc>
        <w:tc>
          <w:tcPr>
            <w:tcW w:w="4784" w:type="dxa"/>
          </w:tcPr>
          <w:p w14:paraId="43BEA5E5"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7.Pagal asmeninio tobulėjimo poreikį, aktualiais ugdymo proceso klausimais: „Gamtamokslinis ir socialinis ugdymas pradinėse klasėse“. „Skaitmeniniai produktai sėkmingai vaikų ateičiai“. „Geroji STEAM patirtis mokykloje“. „Geros mokyklos koncepcijos nuostatų raiška praktikoje“. </w:t>
            </w:r>
          </w:p>
          <w:p w14:paraId="43BEA5E6"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,,Socialinis emocinis ugdymas ikimokyklinėse įstaigose“. Metinių pokalbių organizavimas ir vykdymas. Viešasis kalbėjimas. </w:t>
            </w:r>
          </w:p>
        </w:tc>
      </w:tr>
      <w:tr w:rsidR="00A21811" w:rsidRPr="00F36F7C" w14:paraId="43BEA5EC" w14:textId="77777777" w:rsidTr="001E5FA4">
        <w:trPr>
          <w:trHeight w:val="1149"/>
        </w:trPr>
        <w:tc>
          <w:tcPr>
            <w:tcW w:w="3544" w:type="dxa"/>
            <w:vMerge w:val="restart"/>
          </w:tcPr>
          <w:p w14:paraId="43BEA5E8"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lastRenderedPageBreak/>
              <w:t xml:space="preserve">8.Patirties sklaida </w:t>
            </w:r>
          </w:p>
        </w:tc>
        <w:tc>
          <w:tcPr>
            <w:tcW w:w="1560" w:type="dxa"/>
          </w:tcPr>
          <w:p w14:paraId="43BEA5E9"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3</w:t>
            </w:r>
          </w:p>
          <w:p w14:paraId="43BEA5EA" w14:textId="77777777" w:rsidR="00A21811" w:rsidRPr="00F36F7C" w:rsidRDefault="00A21811" w:rsidP="001E5FA4">
            <w:pPr>
              <w:rPr>
                <w:rFonts w:ascii="Times New Roman" w:hAnsi="Times New Roman" w:cs="Times New Roman"/>
                <w:sz w:val="24"/>
                <w:szCs w:val="24"/>
              </w:rPr>
            </w:pPr>
          </w:p>
        </w:tc>
        <w:tc>
          <w:tcPr>
            <w:tcW w:w="4784" w:type="dxa"/>
          </w:tcPr>
          <w:p w14:paraId="43BEA5EB"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8.Vadovo ir mokytojų komandos parengta  edukacinė – muzikinė programa „Praeities pažadinti“.  Tarptautinis lygmuo.</w:t>
            </w:r>
          </w:p>
        </w:tc>
      </w:tr>
      <w:tr w:rsidR="00A21811" w:rsidRPr="00F36F7C" w14:paraId="43BEA5F1" w14:textId="77777777" w:rsidTr="001E5FA4">
        <w:trPr>
          <w:trHeight w:val="1305"/>
        </w:trPr>
        <w:tc>
          <w:tcPr>
            <w:tcW w:w="3544" w:type="dxa"/>
            <w:vMerge/>
          </w:tcPr>
          <w:p w14:paraId="43BEA5ED" w14:textId="77777777" w:rsidR="00A21811" w:rsidRPr="00F36F7C" w:rsidRDefault="00A21811" w:rsidP="001E5FA4">
            <w:pPr>
              <w:rPr>
                <w:rFonts w:ascii="Times New Roman" w:hAnsi="Times New Roman" w:cs="Times New Roman"/>
                <w:sz w:val="24"/>
                <w:szCs w:val="24"/>
              </w:rPr>
            </w:pPr>
          </w:p>
        </w:tc>
        <w:tc>
          <w:tcPr>
            <w:tcW w:w="1560" w:type="dxa"/>
          </w:tcPr>
          <w:p w14:paraId="43BEA5EE"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3</w:t>
            </w:r>
          </w:p>
        </w:tc>
        <w:tc>
          <w:tcPr>
            <w:tcW w:w="4784" w:type="dxa"/>
          </w:tcPr>
          <w:p w14:paraId="43BEA5EF"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Rajono lygmuo.</w:t>
            </w:r>
          </w:p>
          <w:p w14:paraId="43BEA5F0"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Mokytojų komanda (anglų kalbos mokytojai, pradinių klasių mokytojai) - video pranešimas „Kartu žvelgiame į istorijos labirintus“. </w:t>
            </w:r>
          </w:p>
        </w:tc>
      </w:tr>
      <w:tr w:rsidR="00A21811" w:rsidRPr="00F36F7C" w14:paraId="43BEA5F5" w14:textId="77777777" w:rsidTr="001E5FA4">
        <w:trPr>
          <w:trHeight w:val="1245"/>
        </w:trPr>
        <w:tc>
          <w:tcPr>
            <w:tcW w:w="3544" w:type="dxa"/>
            <w:vMerge/>
          </w:tcPr>
          <w:p w14:paraId="43BEA5F2" w14:textId="77777777" w:rsidR="00A21811" w:rsidRPr="00F36F7C" w:rsidRDefault="00A21811" w:rsidP="001E5FA4">
            <w:pPr>
              <w:rPr>
                <w:rFonts w:ascii="Times New Roman" w:hAnsi="Times New Roman" w:cs="Times New Roman"/>
                <w:sz w:val="24"/>
                <w:szCs w:val="24"/>
              </w:rPr>
            </w:pPr>
          </w:p>
        </w:tc>
        <w:tc>
          <w:tcPr>
            <w:tcW w:w="1560" w:type="dxa"/>
          </w:tcPr>
          <w:p w14:paraId="43BEA5F3"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2</w:t>
            </w:r>
          </w:p>
        </w:tc>
        <w:tc>
          <w:tcPr>
            <w:tcW w:w="4784" w:type="dxa"/>
          </w:tcPr>
          <w:p w14:paraId="43BEA5F4"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Ikimokyklinio ir priešmokyklinio ugdymo mokytojų komanda parengė pranešimą metodinėje ikimokyklinio ugdymo auklėtojų dienoje  „Kad </w:t>
            </w:r>
            <w:proofErr w:type="spellStart"/>
            <w:r w:rsidRPr="00F36F7C">
              <w:rPr>
                <w:rFonts w:ascii="Times New Roman" w:hAnsi="Times New Roman" w:cs="Times New Roman"/>
                <w:sz w:val="24"/>
                <w:szCs w:val="24"/>
              </w:rPr>
              <w:t>raidelės</w:t>
            </w:r>
            <w:proofErr w:type="spellEnd"/>
            <w:r w:rsidRPr="00F36F7C">
              <w:rPr>
                <w:rFonts w:ascii="Times New Roman" w:hAnsi="Times New Roman" w:cs="Times New Roman"/>
                <w:sz w:val="24"/>
                <w:szCs w:val="24"/>
              </w:rPr>
              <w:t xml:space="preserve"> įsimintų“. </w:t>
            </w:r>
          </w:p>
        </w:tc>
      </w:tr>
      <w:tr w:rsidR="00A21811" w:rsidRPr="00F36F7C" w14:paraId="43BEA5FA" w14:textId="77777777" w:rsidTr="001E5FA4">
        <w:trPr>
          <w:trHeight w:val="1673"/>
        </w:trPr>
        <w:tc>
          <w:tcPr>
            <w:tcW w:w="3544" w:type="dxa"/>
            <w:vMerge/>
          </w:tcPr>
          <w:p w14:paraId="43BEA5F6" w14:textId="77777777" w:rsidR="00A21811" w:rsidRPr="00F36F7C" w:rsidRDefault="00A21811" w:rsidP="001E5FA4">
            <w:pPr>
              <w:rPr>
                <w:rFonts w:ascii="Times New Roman" w:hAnsi="Times New Roman" w:cs="Times New Roman"/>
                <w:sz w:val="24"/>
                <w:szCs w:val="24"/>
              </w:rPr>
            </w:pPr>
          </w:p>
        </w:tc>
        <w:tc>
          <w:tcPr>
            <w:tcW w:w="1560" w:type="dxa"/>
          </w:tcPr>
          <w:p w14:paraId="43BEA5F7"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1</w:t>
            </w:r>
          </w:p>
        </w:tc>
        <w:tc>
          <w:tcPr>
            <w:tcW w:w="4784" w:type="dxa"/>
          </w:tcPr>
          <w:p w14:paraId="43BEA5F8"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Parengta ugdymo priemonė garsų diferenciacijai  ir viešas pristatymas rajono  metodinių priemonių parodoje ,,Kūrybiškas ir </w:t>
            </w:r>
            <w:proofErr w:type="spellStart"/>
            <w:r w:rsidRPr="00F36F7C">
              <w:rPr>
                <w:rFonts w:ascii="Times New Roman" w:hAnsi="Times New Roman" w:cs="Times New Roman"/>
                <w:sz w:val="24"/>
                <w:szCs w:val="24"/>
              </w:rPr>
              <w:t>įtraukusis</w:t>
            </w:r>
            <w:proofErr w:type="spellEnd"/>
            <w:r w:rsidRPr="00F36F7C">
              <w:rPr>
                <w:rFonts w:ascii="Times New Roman" w:hAnsi="Times New Roman" w:cs="Times New Roman"/>
                <w:sz w:val="24"/>
                <w:szCs w:val="24"/>
              </w:rPr>
              <w:t xml:space="preserve"> mokymas (</w:t>
            </w:r>
            <w:proofErr w:type="spellStart"/>
            <w:r w:rsidRPr="00F36F7C">
              <w:rPr>
                <w:rFonts w:ascii="Times New Roman" w:hAnsi="Times New Roman" w:cs="Times New Roman"/>
                <w:sz w:val="24"/>
                <w:szCs w:val="24"/>
              </w:rPr>
              <w:t>is</w:t>
            </w:r>
            <w:proofErr w:type="spellEnd"/>
            <w:r w:rsidRPr="00F36F7C">
              <w:rPr>
                <w:rFonts w:ascii="Times New Roman" w:hAnsi="Times New Roman" w:cs="Times New Roman"/>
                <w:sz w:val="24"/>
                <w:szCs w:val="24"/>
              </w:rPr>
              <w:t xml:space="preserve">)“. </w:t>
            </w:r>
          </w:p>
          <w:p w14:paraId="43BEA5F9"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Mokytojai tampa atviresni, pristatydami savo darbo patirtis rajone. </w:t>
            </w:r>
          </w:p>
        </w:tc>
      </w:tr>
      <w:tr w:rsidR="00A21811" w:rsidRPr="00F36F7C" w14:paraId="43BEA5FF" w14:textId="77777777" w:rsidTr="001E5FA4">
        <w:trPr>
          <w:trHeight w:val="705"/>
        </w:trPr>
        <w:tc>
          <w:tcPr>
            <w:tcW w:w="3544" w:type="dxa"/>
            <w:vMerge w:val="restart"/>
          </w:tcPr>
          <w:p w14:paraId="43BEA5FB" w14:textId="77777777" w:rsidR="00A21811" w:rsidRPr="00F36F7C" w:rsidRDefault="00A21811" w:rsidP="002211F1">
            <w:pPr>
              <w:pStyle w:val="Sraopastraipa"/>
              <w:tabs>
                <w:tab w:val="left" w:pos="318"/>
              </w:tabs>
              <w:ind w:left="34"/>
              <w:rPr>
                <w:rFonts w:ascii="Times New Roman" w:hAnsi="Times New Roman" w:cs="Times New Roman"/>
                <w:sz w:val="24"/>
                <w:szCs w:val="24"/>
              </w:rPr>
            </w:pPr>
            <w:r w:rsidRPr="00F36F7C">
              <w:rPr>
                <w:rFonts w:ascii="Times New Roman" w:hAnsi="Times New Roman" w:cs="Times New Roman"/>
                <w:sz w:val="24"/>
                <w:szCs w:val="24"/>
              </w:rPr>
              <w:t>Mokytojų socialumas</w:t>
            </w:r>
          </w:p>
        </w:tc>
        <w:tc>
          <w:tcPr>
            <w:tcW w:w="1560" w:type="dxa"/>
          </w:tcPr>
          <w:p w14:paraId="43BEA5FC"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4</w:t>
            </w:r>
          </w:p>
          <w:p w14:paraId="43BEA5FD" w14:textId="77777777" w:rsidR="00A21811" w:rsidRPr="00F36F7C" w:rsidRDefault="00A21811" w:rsidP="001E5FA4">
            <w:pPr>
              <w:jc w:val="center"/>
              <w:rPr>
                <w:rFonts w:ascii="Times New Roman" w:hAnsi="Times New Roman" w:cs="Times New Roman"/>
                <w:sz w:val="24"/>
                <w:szCs w:val="24"/>
              </w:rPr>
            </w:pPr>
          </w:p>
        </w:tc>
        <w:tc>
          <w:tcPr>
            <w:tcW w:w="4784" w:type="dxa"/>
          </w:tcPr>
          <w:p w14:paraId="43BEA5FE"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 xml:space="preserve">9.Pradinių klasių mokytojai dalyvauja rajono konkursų olimpiadų, viktorinų komisijų darbe.  </w:t>
            </w:r>
          </w:p>
        </w:tc>
      </w:tr>
      <w:tr w:rsidR="00A21811" w:rsidRPr="00F36F7C" w14:paraId="43BEA603" w14:textId="77777777" w:rsidTr="001E5FA4">
        <w:trPr>
          <w:trHeight w:val="660"/>
        </w:trPr>
        <w:tc>
          <w:tcPr>
            <w:tcW w:w="3544" w:type="dxa"/>
            <w:vMerge/>
          </w:tcPr>
          <w:p w14:paraId="43BEA600" w14:textId="77777777" w:rsidR="00A21811" w:rsidRPr="00F36F7C" w:rsidRDefault="00A21811" w:rsidP="000C57A5">
            <w:pPr>
              <w:pStyle w:val="Sraopastraipa"/>
              <w:numPr>
                <w:ilvl w:val="0"/>
                <w:numId w:val="4"/>
              </w:numPr>
              <w:rPr>
                <w:rFonts w:ascii="Times New Roman" w:hAnsi="Times New Roman" w:cs="Times New Roman"/>
                <w:sz w:val="24"/>
                <w:szCs w:val="24"/>
              </w:rPr>
            </w:pPr>
          </w:p>
        </w:tc>
        <w:tc>
          <w:tcPr>
            <w:tcW w:w="1560" w:type="dxa"/>
          </w:tcPr>
          <w:p w14:paraId="43BEA601"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3</w:t>
            </w:r>
          </w:p>
        </w:tc>
        <w:tc>
          <w:tcPr>
            <w:tcW w:w="4784" w:type="dxa"/>
          </w:tcPr>
          <w:p w14:paraId="43BEA602" w14:textId="77777777" w:rsidR="00A21811" w:rsidRPr="00F36F7C" w:rsidRDefault="00A21811" w:rsidP="001E5FA4">
            <w:pPr>
              <w:rPr>
                <w:rFonts w:ascii="Times New Roman" w:hAnsi="Times New Roman" w:cs="Times New Roman"/>
                <w:sz w:val="24"/>
                <w:szCs w:val="24"/>
              </w:rPr>
            </w:pPr>
            <w:r w:rsidRPr="00F36F7C">
              <w:rPr>
                <w:rFonts w:ascii="Times New Roman" w:hAnsi="Times New Roman" w:cs="Times New Roman"/>
                <w:sz w:val="24"/>
                <w:szCs w:val="24"/>
              </w:rPr>
              <w:t>Dalyvavimas ir veikla rajono mokytojų metodinėse tarybose.</w:t>
            </w:r>
          </w:p>
        </w:tc>
      </w:tr>
    </w:tbl>
    <w:p w14:paraId="43BEA604"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Kvalifikacijos tobulinimui kiekvienam mokytojui 2016 m. teko  vidutiniškai 5 dienos.</w:t>
      </w:r>
    </w:p>
    <w:p w14:paraId="43BEA605"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06" w14:textId="77777777" w:rsidR="00A21811" w:rsidRPr="00F36F7C" w:rsidRDefault="00A21811" w:rsidP="000C57A5">
      <w:pPr>
        <w:pStyle w:val="Sraopastraipa"/>
        <w:numPr>
          <w:ilvl w:val="1"/>
          <w:numId w:val="12"/>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Reikšmingiausi mokyklos pedagoginės veiklos pasiekimai 2015-2016 m.</w:t>
      </w:r>
    </w:p>
    <w:tbl>
      <w:tblPr>
        <w:tblStyle w:val="Lentelstinklelis"/>
        <w:tblW w:w="0" w:type="auto"/>
        <w:tblInd w:w="-34" w:type="dxa"/>
        <w:tblLook w:val="04A0" w:firstRow="1" w:lastRow="0" w:firstColumn="1" w:lastColumn="0" w:noHBand="0" w:noVBand="1"/>
      </w:tblPr>
      <w:tblGrid>
        <w:gridCol w:w="9888"/>
      </w:tblGrid>
      <w:tr w:rsidR="00A21811" w:rsidRPr="00F36F7C" w14:paraId="43BEA60F" w14:textId="77777777" w:rsidTr="001E5FA4">
        <w:tc>
          <w:tcPr>
            <w:tcW w:w="9888" w:type="dxa"/>
          </w:tcPr>
          <w:p w14:paraId="43BEA607"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Standartizuotų ir diagnostinių testų geri rezultatai, 2016 m.</w:t>
            </w:r>
          </w:p>
          <w:p w14:paraId="43BEA608"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Mokinių (vaikų) ugdymas (</w:t>
            </w:r>
            <w:proofErr w:type="spellStart"/>
            <w:r w:rsidRPr="002211F1">
              <w:rPr>
                <w:rFonts w:ascii="Times New Roman" w:hAnsi="Times New Roman" w:cs="Times New Roman"/>
                <w:sz w:val="24"/>
                <w:szCs w:val="24"/>
              </w:rPr>
              <w:t>is</w:t>
            </w:r>
            <w:proofErr w:type="spellEnd"/>
            <w:r w:rsidRPr="002211F1">
              <w:rPr>
                <w:rFonts w:ascii="Times New Roman" w:hAnsi="Times New Roman" w:cs="Times New Roman"/>
                <w:sz w:val="24"/>
                <w:szCs w:val="24"/>
              </w:rPr>
              <w:t>) už mokyklos ribų, naudojant patirtinio metodo būdus. Ryškus pokytis ikimokyklinio ir priešmokyklinio ugdymo pakopose. Labai geras ugdytinių tėvų vertinimas. Naudojant šį metodą, suaktyvėjo tėvų – savanorių veikla.</w:t>
            </w:r>
          </w:p>
          <w:p w14:paraId="43BEA609"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Skaitmeninės technologijos ir įvairus jų panaudojimas anglų kalbos pamokose.</w:t>
            </w:r>
          </w:p>
          <w:p w14:paraId="43BEA60A"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Tarptautinis „</w:t>
            </w:r>
            <w:proofErr w:type="spellStart"/>
            <w:r w:rsidRPr="002211F1">
              <w:rPr>
                <w:rFonts w:ascii="Times New Roman" w:hAnsi="Times New Roman" w:cs="Times New Roman"/>
                <w:sz w:val="24"/>
                <w:szCs w:val="24"/>
              </w:rPr>
              <w:t>Erasmus</w:t>
            </w:r>
            <w:proofErr w:type="spellEnd"/>
            <w:r w:rsidRPr="002211F1">
              <w:rPr>
                <w:rFonts w:ascii="Times New Roman" w:hAnsi="Times New Roman" w:cs="Times New Roman"/>
                <w:sz w:val="24"/>
                <w:szCs w:val="24"/>
              </w:rPr>
              <w:t>+“ KA2 pagrindinio veiksmo bendrojo ugdymo sektoriaus tarpmokyklinės strateginės partnerystės projektas „Vaikai kuria istoriją“.</w:t>
            </w:r>
          </w:p>
          <w:p w14:paraId="43BEA60B"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 xml:space="preserve">E </w:t>
            </w:r>
            <w:proofErr w:type="spellStart"/>
            <w:r w:rsidRPr="002211F1">
              <w:rPr>
                <w:rFonts w:ascii="Times New Roman" w:hAnsi="Times New Roman" w:cs="Times New Roman"/>
                <w:sz w:val="24"/>
                <w:szCs w:val="24"/>
              </w:rPr>
              <w:t>Twinning</w:t>
            </w:r>
            <w:proofErr w:type="spellEnd"/>
            <w:r w:rsidRPr="002211F1">
              <w:rPr>
                <w:rFonts w:ascii="Times New Roman" w:hAnsi="Times New Roman" w:cs="Times New Roman"/>
                <w:sz w:val="24"/>
                <w:szCs w:val="24"/>
              </w:rPr>
              <w:t xml:space="preserve"> tarptautinių projektų ugdymo krypčių įvairovė ir tarptautinis bendradarbiavimas ugdymo grupių ir pradinių klasių lygmenyse. Atsakomybė ir lyderystė mokytojų bendruomenės lygmenyje.</w:t>
            </w:r>
          </w:p>
          <w:p w14:paraId="43BEA60C"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 xml:space="preserve">Muzikinių gebėjimų ugdymas per meninius projektus visose ugdymo pakopose. Ryškus pokytis ikimokyklinio ir priešmokyklinio ugdymo pakopose. </w:t>
            </w:r>
          </w:p>
          <w:p w14:paraId="43BEA60D"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Pradinių klasių mokinių ir mokytojų atviros ugdomosios veiklos – mobilūs vizitai tarptautiniu lygmeniu: mokomės kartu, pažindami skirtingas kultūras (Italija, Lenkija, Lietuva).</w:t>
            </w:r>
          </w:p>
          <w:p w14:paraId="43BEA60E" w14:textId="77777777" w:rsidR="00A21811" w:rsidRPr="002211F1" w:rsidRDefault="00A21811" w:rsidP="002211F1">
            <w:pPr>
              <w:tabs>
                <w:tab w:val="left" w:pos="318"/>
                <w:tab w:val="left" w:pos="601"/>
              </w:tabs>
              <w:jc w:val="both"/>
              <w:rPr>
                <w:rFonts w:ascii="Times New Roman" w:hAnsi="Times New Roman" w:cs="Times New Roman"/>
                <w:sz w:val="24"/>
                <w:szCs w:val="24"/>
              </w:rPr>
            </w:pPr>
            <w:r w:rsidRPr="002211F1">
              <w:rPr>
                <w:rFonts w:ascii="Times New Roman" w:hAnsi="Times New Roman" w:cs="Times New Roman"/>
                <w:sz w:val="24"/>
                <w:szCs w:val="24"/>
              </w:rPr>
              <w:t>Pradinių klasių mokytojų profesionalumas dėl labai gerų rezultatų, rengiant mokinius rajono, šalies konkursams, olimpiadoms.</w:t>
            </w:r>
          </w:p>
        </w:tc>
      </w:tr>
    </w:tbl>
    <w:p w14:paraId="43BEA610"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611" w14:textId="77777777" w:rsidR="00A21811" w:rsidRPr="00F36F7C" w:rsidRDefault="00A21811" w:rsidP="00A21811">
      <w:pPr>
        <w:numPr>
          <w:ilvl w:val="0"/>
          <w:numId w:val="2"/>
        </w:numPr>
        <w:spacing w:after="0" w:line="240" w:lineRule="auto"/>
        <w:ind w:left="426" w:hanging="426"/>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APLINKA</w:t>
      </w:r>
    </w:p>
    <w:p w14:paraId="43BEA612" w14:textId="77777777" w:rsidR="00A21811" w:rsidRPr="00F36F7C" w:rsidRDefault="00A21811" w:rsidP="00A21811">
      <w:pPr>
        <w:numPr>
          <w:ilvl w:val="1"/>
          <w:numId w:val="2"/>
        </w:numPr>
        <w:tabs>
          <w:tab w:val="right" w:pos="540"/>
        </w:tabs>
        <w:spacing w:after="0" w:line="240" w:lineRule="auto"/>
        <w:ind w:left="851" w:hanging="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kontekstinės aplinkos aprašymas:</w:t>
      </w:r>
    </w:p>
    <w:tbl>
      <w:tblPr>
        <w:tblStyle w:val="Lentelstinklelis"/>
        <w:tblW w:w="0" w:type="auto"/>
        <w:tblInd w:w="-34" w:type="dxa"/>
        <w:tblLook w:val="04A0" w:firstRow="1" w:lastRow="0" w:firstColumn="1" w:lastColumn="0" w:noHBand="0" w:noVBand="1"/>
      </w:tblPr>
      <w:tblGrid>
        <w:gridCol w:w="9888"/>
      </w:tblGrid>
      <w:tr w:rsidR="00A21811" w:rsidRPr="00F36F7C" w14:paraId="43BEA615" w14:textId="77777777" w:rsidTr="001E5FA4">
        <w:tc>
          <w:tcPr>
            <w:tcW w:w="9888" w:type="dxa"/>
          </w:tcPr>
          <w:p w14:paraId="43BEA613" w14:textId="77777777" w:rsidR="00A21811" w:rsidRPr="00F36F7C" w:rsidRDefault="00A21811" w:rsidP="001E5FA4">
            <w:pPr>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Rokiškio mokykla-darželis ,,Ąžuoliukas“ išsiskiria iš kitų Rokiškio rajono ugdymo įstaigų savita struktūra (ikimokyklinio, priešmokyklinio ir pradinio ugdymo pakopos). Tai garantuoja vaiko visapusį perimamumą iš vienos pakopos į kitą. Mokyklos pradinio ugdymo pakopos (1 klasę) 2015- 2016 metais rinkosi 98 proc. tėvų, kurių vaikai lanko mūsų įstaigos ikimokyklinio ir priešmokyklinio ugdymo grupes. Iš kitų ikimokyklinių įstaigų atvyko mokytis į pirmą klasę 3 </w:t>
            </w:r>
            <w:r w:rsidRPr="00F36F7C">
              <w:rPr>
                <w:rFonts w:ascii="Times New Roman" w:eastAsia="Times New Roman" w:hAnsi="Times New Roman" w:cs="Times New Roman"/>
                <w:sz w:val="24"/>
                <w:szCs w:val="24"/>
                <w:lang w:eastAsia="lt-LT"/>
              </w:rPr>
              <w:lastRenderedPageBreak/>
              <w:t xml:space="preserve">mokiniai. Pirmos klasės mokiniams pasiūlyta paslauga (šią paslaugą puikiai vertina mokinių tėvai) - užimtumas po pamokų iki 15 val. Veiklas organizuoja ir vykdo tos pačios klasės mokytoja. 2 - 4 klasės mokinių užimtumas vykdomas pagal kitą modelį – įvardintų klasių mokiniai gali išvykti į neformalaus ugdymo mokyklų užsiėmimus ir vėl grįžti į pailgintos dienos grupę, kurios darbo laikas iki 17 val. Tėvų vertinimu, tai padeda spręsti mokinių adaptacijos ir socializacijos klausimus. Demografinė situacija: išvyko į kitas mokyklas – 2, dvikalbės šeimos – 1 vaikas. Tautinė situacija –ugdoma lietuvių kalba, kitokio poreikio nėra. Šeimų materialinė padėtis gera. Mokiniai (vaikai) auga pilnose šeimose - 92 proc., nepilnose - 8 proc. Gyvena mieste – 90 proc.  100 proc. ugdytinių tėvų  geba tenkinti mokinių (vaikų) socialinius poreikius, aprūpinti juos būtiniausiomis priemonėmis.  100 proc. mokinių (vaikų) tėvų naudojasi komunikacine </w:t>
            </w:r>
            <w:proofErr w:type="spellStart"/>
            <w:r w:rsidRPr="00F36F7C">
              <w:rPr>
                <w:rFonts w:ascii="Times New Roman" w:eastAsia="Times New Roman" w:hAnsi="Times New Roman" w:cs="Times New Roman"/>
                <w:sz w:val="24"/>
                <w:szCs w:val="24"/>
                <w:lang w:eastAsia="lt-LT"/>
              </w:rPr>
              <w:t>TaMo</w:t>
            </w:r>
            <w:proofErr w:type="spellEnd"/>
            <w:r w:rsidRPr="00F36F7C">
              <w:rPr>
                <w:rFonts w:ascii="Times New Roman" w:eastAsia="Times New Roman" w:hAnsi="Times New Roman" w:cs="Times New Roman"/>
                <w:sz w:val="24"/>
                <w:szCs w:val="24"/>
                <w:lang w:eastAsia="lt-LT"/>
              </w:rPr>
              <w:t xml:space="preserve"> sistema, stebi ir analizuoja vaiko daromą pažangą. Emigrantų, užsieniečių  šeimų vaikų mokykloje - darželyje  nėra. Viso ugdoma 201 mokinys (vaikas). 4 pradinės klasės (85 mokiniai), 5 ikimokyklinio ugdymo grupės (95 vaikas). 1 priešmokyklinio ugdymo grupė (21 vaikas).</w:t>
            </w:r>
          </w:p>
          <w:p w14:paraId="43BEA614" w14:textId="77777777" w:rsidR="00A21811" w:rsidRPr="00F36F7C" w:rsidRDefault="00A21811" w:rsidP="001E5FA4">
            <w:pPr>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Paslaugos. Teikiamos  maitinimo, logopedo, specialiojo pedagogo, judesio korekcijos specialisto, bendrosios slaugytojos, pailgintos dienos ugdymo grupių (2 modeliai) paslaugos. Visų ugdymo pakopų mokiniai (vaikai) turi galimybę ugdytis ir gauti nemokamas papildomo ugdymo paslaugas: meninio (dainos, dailinio ugdymo), sporto (drąsūs ,stiprūs, vikrūs; kvadrato), užsienio (anglų kalbos), matematikos srities, neformalaus švietimo programa ,,Kūrybinių idėjų klubas vaikams ,,Žinau kaip...‘‘.</w:t>
            </w:r>
          </w:p>
        </w:tc>
      </w:tr>
    </w:tbl>
    <w:p w14:paraId="43BEA616"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17" w14:textId="77777777" w:rsidR="00A21811" w:rsidRPr="00F36F7C" w:rsidRDefault="00A21811" w:rsidP="00A21811">
      <w:pPr>
        <w:numPr>
          <w:ilvl w:val="1"/>
          <w:numId w:val="2"/>
        </w:numPr>
        <w:tabs>
          <w:tab w:val="left" w:pos="540"/>
        </w:tabs>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Toliau kaip 3 km. nuo mokyklos gyvenančių mokinių skaičius – 6.</w:t>
      </w:r>
    </w:p>
    <w:p w14:paraId="43BEA618"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 m. pavežamų mokinių skaičius: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714"/>
        <w:gridCol w:w="1738"/>
        <w:gridCol w:w="1510"/>
        <w:gridCol w:w="1473"/>
        <w:gridCol w:w="1552"/>
      </w:tblGrid>
      <w:tr w:rsidR="00A21811" w:rsidRPr="00F36F7C" w14:paraId="43BEA61F" w14:textId="77777777" w:rsidTr="001E5FA4">
        <w:tc>
          <w:tcPr>
            <w:tcW w:w="1901" w:type="dxa"/>
            <w:tcBorders>
              <w:top w:val="single" w:sz="4" w:space="0" w:color="auto"/>
              <w:left w:val="single" w:sz="4" w:space="0" w:color="auto"/>
              <w:bottom w:val="single" w:sz="4" w:space="0" w:color="auto"/>
              <w:right w:val="single" w:sz="4" w:space="0" w:color="auto"/>
            </w:tcBorders>
          </w:tcPr>
          <w:p w14:paraId="43BEA619"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(geltonuoju) autobusu</w:t>
            </w:r>
          </w:p>
        </w:tc>
        <w:tc>
          <w:tcPr>
            <w:tcW w:w="1714" w:type="dxa"/>
            <w:tcBorders>
              <w:top w:val="single" w:sz="4" w:space="0" w:color="auto"/>
              <w:left w:val="single" w:sz="4" w:space="0" w:color="auto"/>
              <w:bottom w:val="single" w:sz="4" w:space="0" w:color="auto"/>
              <w:right w:val="single" w:sz="4" w:space="0" w:color="auto"/>
            </w:tcBorders>
          </w:tcPr>
          <w:p w14:paraId="43BEA61A"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Autobusų parko autobusu</w:t>
            </w:r>
          </w:p>
        </w:tc>
        <w:tc>
          <w:tcPr>
            <w:tcW w:w="1738" w:type="dxa"/>
            <w:tcBorders>
              <w:top w:val="single" w:sz="4" w:space="0" w:color="auto"/>
              <w:left w:val="single" w:sz="4" w:space="0" w:color="auto"/>
              <w:bottom w:val="single" w:sz="4" w:space="0" w:color="auto"/>
              <w:right w:val="single" w:sz="4" w:space="0" w:color="auto"/>
            </w:tcBorders>
          </w:tcPr>
          <w:p w14:paraId="43BEA61B"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1510" w:type="dxa"/>
            <w:tcBorders>
              <w:top w:val="single" w:sz="4" w:space="0" w:color="auto"/>
              <w:left w:val="single" w:sz="4" w:space="0" w:color="auto"/>
              <w:bottom w:val="single" w:sz="4" w:space="0" w:color="auto"/>
              <w:right w:val="single" w:sz="4" w:space="0" w:color="auto"/>
            </w:tcBorders>
          </w:tcPr>
          <w:p w14:paraId="43BEA61C"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Kita (jeigu reikia, įrašykite)</w:t>
            </w:r>
          </w:p>
        </w:tc>
        <w:tc>
          <w:tcPr>
            <w:tcW w:w="1473" w:type="dxa"/>
            <w:tcBorders>
              <w:top w:val="single" w:sz="4" w:space="0" w:color="auto"/>
              <w:left w:val="single" w:sz="4" w:space="0" w:color="auto"/>
              <w:bottom w:val="single" w:sz="4" w:space="0" w:color="auto"/>
              <w:right w:val="single" w:sz="4" w:space="0" w:color="auto"/>
            </w:tcBorders>
          </w:tcPr>
          <w:p w14:paraId="43BEA61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552" w:type="dxa"/>
            <w:tcBorders>
              <w:top w:val="single" w:sz="4" w:space="0" w:color="auto"/>
              <w:left w:val="single" w:sz="4" w:space="0" w:color="auto"/>
              <w:bottom w:val="single" w:sz="4" w:space="0" w:color="auto"/>
              <w:right w:val="single" w:sz="4" w:space="0" w:color="auto"/>
            </w:tcBorders>
          </w:tcPr>
          <w:p w14:paraId="43BEA61E"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A21811" w:rsidRPr="00F36F7C" w14:paraId="43BEA626" w14:textId="77777777" w:rsidTr="001E5FA4">
        <w:tc>
          <w:tcPr>
            <w:tcW w:w="1901" w:type="dxa"/>
            <w:tcBorders>
              <w:top w:val="single" w:sz="4" w:space="0" w:color="auto"/>
              <w:left w:val="single" w:sz="4" w:space="0" w:color="auto"/>
              <w:bottom w:val="single" w:sz="4" w:space="0" w:color="auto"/>
              <w:right w:val="single" w:sz="4" w:space="0" w:color="auto"/>
            </w:tcBorders>
          </w:tcPr>
          <w:p w14:paraId="43BEA620"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714" w:type="dxa"/>
            <w:tcBorders>
              <w:top w:val="single" w:sz="4" w:space="0" w:color="auto"/>
              <w:left w:val="single" w:sz="4" w:space="0" w:color="auto"/>
              <w:bottom w:val="single" w:sz="4" w:space="0" w:color="auto"/>
              <w:right w:val="single" w:sz="4" w:space="0" w:color="auto"/>
            </w:tcBorders>
          </w:tcPr>
          <w:p w14:paraId="43BEA621"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w:t>
            </w:r>
          </w:p>
        </w:tc>
        <w:tc>
          <w:tcPr>
            <w:tcW w:w="1738" w:type="dxa"/>
            <w:tcBorders>
              <w:top w:val="single" w:sz="4" w:space="0" w:color="auto"/>
              <w:left w:val="single" w:sz="4" w:space="0" w:color="auto"/>
              <w:bottom w:val="single" w:sz="4" w:space="0" w:color="auto"/>
              <w:right w:val="single" w:sz="4" w:space="0" w:color="auto"/>
            </w:tcBorders>
          </w:tcPr>
          <w:p w14:paraId="43BEA622"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510" w:type="dxa"/>
            <w:tcBorders>
              <w:top w:val="single" w:sz="4" w:space="0" w:color="auto"/>
              <w:left w:val="single" w:sz="4" w:space="0" w:color="auto"/>
              <w:bottom w:val="single" w:sz="4" w:space="0" w:color="auto"/>
              <w:right w:val="single" w:sz="4" w:space="0" w:color="auto"/>
            </w:tcBorders>
          </w:tcPr>
          <w:p w14:paraId="43BEA623"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473" w:type="dxa"/>
            <w:tcBorders>
              <w:top w:val="single" w:sz="4" w:space="0" w:color="auto"/>
              <w:left w:val="single" w:sz="4" w:space="0" w:color="auto"/>
              <w:bottom w:val="single" w:sz="4" w:space="0" w:color="auto"/>
              <w:right w:val="single" w:sz="4" w:space="0" w:color="auto"/>
            </w:tcBorders>
          </w:tcPr>
          <w:p w14:paraId="43BEA624"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552" w:type="dxa"/>
            <w:tcBorders>
              <w:top w:val="single" w:sz="4" w:space="0" w:color="auto"/>
              <w:left w:val="single" w:sz="4" w:space="0" w:color="auto"/>
              <w:bottom w:val="single" w:sz="4" w:space="0" w:color="auto"/>
              <w:right w:val="single" w:sz="4" w:space="0" w:color="auto"/>
            </w:tcBorders>
          </w:tcPr>
          <w:p w14:paraId="43BEA625"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bl>
    <w:p w14:paraId="43BEA627"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28" w14:textId="77777777" w:rsidR="00A21811" w:rsidRPr="00F36F7C" w:rsidRDefault="00A21811" w:rsidP="00A21811">
      <w:pPr>
        <w:numPr>
          <w:ilvl w:val="1"/>
          <w:numId w:val="2"/>
        </w:numPr>
        <w:tabs>
          <w:tab w:val="center" w:pos="540"/>
          <w:tab w:val="right" w:pos="8306"/>
        </w:tabs>
        <w:spacing w:after="0" w:line="240" w:lineRule="auto"/>
        <w:ind w:left="709" w:hanging="709"/>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ugdymui (si) naudojamos patalpos, priemonės: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A21811" w:rsidRPr="00F36F7C" w14:paraId="43BEA632" w14:textId="77777777" w:rsidTr="001E5FA4">
        <w:tc>
          <w:tcPr>
            <w:tcW w:w="9888" w:type="dxa"/>
          </w:tcPr>
          <w:p w14:paraId="43BEA629"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Kūrybiškai per edukacinę paskirtį naudojamos atnaujintos kiemo erdvės tampa patrauklios  mokiniams (vaikams) lauko žaidimams, pažintiniams procesams tobulinti. Vykdomos 5 edukacinės programos ikimokyklinio ir priešmokyklinio amžiaus vaikams.</w:t>
            </w:r>
          </w:p>
          <w:p w14:paraId="43BEA62A"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Informacinių technologijų kabinetas – mobilios, kompiuterizuotos individualios mokinių  darbo vietos. Viso: 9 vietos. Interaktyvi lenta. Planuojama įkurti papildomai per 2017 m. – 11 darbo vietų. </w:t>
            </w:r>
          </w:p>
          <w:p w14:paraId="43BEA62B" w14:textId="77777777" w:rsidR="002211F1"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Ikimokyklinio ir priešmokyklinio ugdymo grupės   papildytos ugdymo priemonėmis, kurios skirtos  eksperimentams, gamtamoksliniam, finansinio raštingumo ugdymui,  veiklai lauke. Įsigyta mechaninių žaislų. </w:t>
            </w:r>
          </w:p>
          <w:p w14:paraId="43BEA62C"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Nuo pirmos klasės atnaujinta  vadovėlių bazė: integruoto ugdymo vadovėlių  serija ,,Taip“ ir  ,,Vaivorykštė“.</w:t>
            </w:r>
          </w:p>
          <w:p w14:paraId="43BEA62D"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Gyvūnijos mini edukacinis kampelis (mokyklos - darželio vieša erdvė, edukacinė programa ,,Aš ir mano draugai augintiniai‘‘, skirta ikimokyklinio ir priešmokyklinio amžiaus vaikams).</w:t>
            </w:r>
          </w:p>
          <w:p w14:paraId="43BEA62E"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Sporto ir pramogų salė ikimokyklinio ir priešmokyklinio amžiaus vaikams. Užsiėmimai vykdomi pogrupiais. Sukurta gera sportinio inventoriaus materialinė bazė ikimokyklinio ir priešmokyklinio amžiaus vaikams.</w:t>
            </w:r>
          </w:p>
          <w:p w14:paraId="43BEA62F"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 klasėje sukurta ,,Teniso žaidimo erdvė‘‘.</w:t>
            </w:r>
          </w:p>
          <w:p w14:paraId="43BEA630"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Pradinėse klasėse – skaitymo edukacinės zonos. Efektyviai išnaudojamos pertraukų tarp pamokų metu. Praktikuojamos skait</w:t>
            </w:r>
            <w:r w:rsidR="002211F1">
              <w:rPr>
                <w:rFonts w:ascii="Times New Roman" w:eastAsia="Times New Roman" w:hAnsi="Times New Roman" w:cs="Times New Roman"/>
                <w:sz w:val="24"/>
                <w:szCs w:val="24"/>
                <w:lang w:eastAsia="lt-LT"/>
              </w:rPr>
              <w:t xml:space="preserve">ymo pertraukos po trijų pamokų, </w:t>
            </w:r>
            <w:r w:rsidRPr="00F36F7C">
              <w:rPr>
                <w:rFonts w:ascii="Times New Roman" w:eastAsia="Times New Roman" w:hAnsi="Times New Roman" w:cs="Times New Roman"/>
                <w:sz w:val="24"/>
                <w:szCs w:val="24"/>
                <w:lang w:eastAsia="lt-LT"/>
              </w:rPr>
              <w:t>antroji pertrauka- veiklos lauke.</w:t>
            </w:r>
          </w:p>
          <w:p w14:paraId="43BEA631" w14:textId="77777777" w:rsidR="00A21811" w:rsidRPr="00F36F7C" w:rsidRDefault="00A21811" w:rsidP="001E5FA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viešos erdvės – mobili bibliotekėlė, kavinukė: mažųjų ir pradinukų susitikimo vieta (socializacijai), maitinimo (si) kultūros ugdymui.</w:t>
            </w:r>
          </w:p>
        </w:tc>
      </w:tr>
    </w:tbl>
    <w:p w14:paraId="43BEA633"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en-GB"/>
        </w:rPr>
      </w:pPr>
    </w:p>
    <w:p w14:paraId="43BEA634" w14:textId="77777777" w:rsidR="00A21811" w:rsidRPr="00F36F7C" w:rsidRDefault="00A21811" w:rsidP="00A21811">
      <w:pPr>
        <w:numPr>
          <w:ilvl w:val="1"/>
          <w:numId w:val="2"/>
        </w:numPr>
        <w:tabs>
          <w:tab w:val="left" w:pos="709"/>
        </w:tabs>
        <w:spacing w:after="0" w:line="240" w:lineRule="auto"/>
        <w:ind w:left="709" w:hanging="709"/>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finansavimas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642" w14:textId="77777777" w:rsidTr="001E5FA4">
        <w:tc>
          <w:tcPr>
            <w:tcW w:w="9923" w:type="dxa"/>
          </w:tcPr>
          <w:p w14:paraId="43BEA635"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krepšelio lėšos – 177445,00 EUR.</w:t>
            </w:r>
          </w:p>
          <w:p w14:paraId="43BEA636"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Viešųjų darbų programos lėšos – 1115,00 EUR.</w:t>
            </w:r>
          </w:p>
          <w:p w14:paraId="43BEA637"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lastRenderedPageBreak/>
              <w:t>Savarankiškos funkcijos lėšos – 250715,00 EUR.</w:t>
            </w:r>
          </w:p>
          <w:p w14:paraId="43BEA638"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MMA lėšos – 4323,00 EUR.</w:t>
            </w:r>
          </w:p>
          <w:p w14:paraId="43BEA639"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Specialiosios programos lėšos – 39137,20 EUR.</w:t>
            </w:r>
          </w:p>
          <w:p w14:paraId="43BEA63A"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Nemokamas Maitinimas ir nemokamo maitinimo administravimas – 3073,00 EUR.</w:t>
            </w:r>
          </w:p>
          <w:p w14:paraId="43BEA63B"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Švietimo mainų paramos fondas ,,</w:t>
            </w:r>
            <w:proofErr w:type="spellStart"/>
            <w:r w:rsidRPr="00F36F7C">
              <w:rPr>
                <w:rFonts w:ascii="Times New Roman" w:eastAsia="Times New Roman" w:hAnsi="Times New Roman" w:cs="Times New Roman"/>
                <w:sz w:val="24"/>
                <w:szCs w:val="24"/>
                <w:lang w:eastAsia="en-GB"/>
              </w:rPr>
              <w:t>Erasmus</w:t>
            </w:r>
            <w:proofErr w:type="spellEnd"/>
            <w:r w:rsidRPr="00F36F7C">
              <w:rPr>
                <w:rFonts w:ascii="Times New Roman" w:eastAsia="Times New Roman" w:hAnsi="Times New Roman" w:cs="Times New Roman"/>
                <w:sz w:val="24"/>
                <w:szCs w:val="24"/>
                <w:lang w:eastAsia="en-GB"/>
              </w:rPr>
              <w:t>+“ tarptautinis projektas – 25010,40 EUR.</w:t>
            </w:r>
          </w:p>
          <w:p w14:paraId="43BEA63C"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Rokiškio rajono savivaldybės perduotas finansavimas projektui – 3456,30 EUR.</w:t>
            </w:r>
          </w:p>
          <w:p w14:paraId="43BEA63D" w14:textId="77777777" w:rsidR="00A21811" w:rsidRPr="00F36F7C" w:rsidRDefault="00A21811" w:rsidP="000C57A5">
            <w:pPr>
              <w:pStyle w:val="Sraopastraipa"/>
              <w:numPr>
                <w:ilvl w:val="0"/>
                <w:numId w:val="7"/>
              </w:numPr>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Vaikų ir jaunimo socializacijos stovykla – 100,00 EUR.</w:t>
            </w:r>
          </w:p>
          <w:p w14:paraId="43BEA63E" w14:textId="77777777" w:rsidR="00A21811" w:rsidRPr="00F36F7C" w:rsidRDefault="00A21811" w:rsidP="001E5FA4">
            <w:pPr>
              <w:tabs>
                <w:tab w:val="left" w:pos="601"/>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10.Projektas ,,Rokiškio rajono bendrojo ugdymo mokyklų kompetencijų tobulinimas“ – 1090,40 EUR.</w:t>
            </w:r>
          </w:p>
          <w:p w14:paraId="43BEA63F" w14:textId="77777777" w:rsidR="00A21811" w:rsidRPr="00F36F7C" w:rsidRDefault="00A21811" w:rsidP="000C57A5">
            <w:pPr>
              <w:pStyle w:val="Sraopastraipa"/>
              <w:numPr>
                <w:ilvl w:val="0"/>
                <w:numId w:val="13"/>
              </w:numPr>
              <w:tabs>
                <w:tab w:val="left" w:pos="459"/>
              </w:tabs>
              <w:spacing w:after="0" w:line="240" w:lineRule="auto"/>
              <w:ind w:hanging="64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Parama ir AB ,,Žemaitijos pienas“ – 122,68 EUR.</w:t>
            </w:r>
          </w:p>
          <w:p w14:paraId="43BEA640" w14:textId="77777777" w:rsidR="00A21811" w:rsidRPr="00F36F7C" w:rsidRDefault="00A21811" w:rsidP="000C57A5">
            <w:pPr>
              <w:pStyle w:val="Sraopastraipa"/>
              <w:numPr>
                <w:ilvl w:val="0"/>
                <w:numId w:val="13"/>
              </w:numPr>
              <w:tabs>
                <w:tab w:val="left" w:pos="459"/>
              </w:tabs>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VMI 2 procentai paramos – 1225,66 EUR.</w:t>
            </w:r>
          </w:p>
          <w:p w14:paraId="43BEA641" w14:textId="77777777" w:rsidR="00A21811" w:rsidRPr="00F36F7C" w:rsidRDefault="00A21811" w:rsidP="000C57A5">
            <w:pPr>
              <w:pStyle w:val="Sraopastraipa"/>
              <w:numPr>
                <w:ilvl w:val="0"/>
                <w:numId w:val="13"/>
              </w:numPr>
              <w:tabs>
                <w:tab w:val="left" w:pos="459"/>
              </w:tabs>
              <w:spacing w:after="0" w:line="240" w:lineRule="auto"/>
              <w:ind w:left="318" w:hanging="284"/>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Darbo birža viešųjų darbų programai finansuoti – 1655,17  EUR.</w:t>
            </w:r>
          </w:p>
        </w:tc>
      </w:tr>
    </w:tbl>
    <w:p w14:paraId="43BEA643" w14:textId="77777777" w:rsidR="00A21811" w:rsidRPr="00F36F7C" w:rsidRDefault="00A21811" w:rsidP="00A21811">
      <w:pPr>
        <w:spacing w:after="0" w:line="240" w:lineRule="auto"/>
        <w:jc w:val="both"/>
        <w:rPr>
          <w:rFonts w:ascii="Times New Roman" w:eastAsia="Calibri" w:hAnsi="Times New Roman" w:cs="Times New Roman"/>
          <w:sz w:val="24"/>
          <w:szCs w:val="24"/>
        </w:rPr>
      </w:pPr>
    </w:p>
    <w:p w14:paraId="43BEA644"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Materialinės bazės pokyčiai 2016 m. (kas įsigyta, kas suremontuota, už kiek ir kokių lėšų) įsigyta:</w:t>
      </w:r>
    </w:p>
    <w:tbl>
      <w:tblPr>
        <w:tblStyle w:val="Lentelstinklelis"/>
        <w:tblW w:w="0" w:type="auto"/>
        <w:tblInd w:w="-34" w:type="dxa"/>
        <w:tblLook w:val="04A0" w:firstRow="1" w:lastRow="0" w:firstColumn="1" w:lastColumn="0" w:noHBand="0" w:noVBand="1"/>
      </w:tblPr>
      <w:tblGrid>
        <w:gridCol w:w="3318"/>
        <w:gridCol w:w="3061"/>
        <w:gridCol w:w="3509"/>
      </w:tblGrid>
      <w:tr w:rsidR="00A21811" w:rsidRPr="00F36F7C" w14:paraId="43BEA648" w14:textId="77777777" w:rsidTr="001E5FA4">
        <w:tc>
          <w:tcPr>
            <w:tcW w:w="3318" w:type="dxa"/>
          </w:tcPr>
          <w:p w14:paraId="43BEA645"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Priemonės pavadinimas</w:t>
            </w:r>
          </w:p>
        </w:tc>
        <w:tc>
          <w:tcPr>
            <w:tcW w:w="3061" w:type="dxa"/>
          </w:tcPr>
          <w:p w14:paraId="43BEA646"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Panaudotos lėšos (EUR)</w:t>
            </w:r>
          </w:p>
        </w:tc>
        <w:tc>
          <w:tcPr>
            <w:tcW w:w="3509" w:type="dxa"/>
          </w:tcPr>
          <w:p w14:paraId="43BEA647"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Finansavimo šaltiniai</w:t>
            </w:r>
          </w:p>
        </w:tc>
      </w:tr>
      <w:tr w:rsidR="00A21811" w:rsidRPr="00F36F7C" w14:paraId="43BEA64D" w14:textId="77777777" w:rsidTr="001E5FA4">
        <w:tc>
          <w:tcPr>
            <w:tcW w:w="3318" w:type="dxa"/>
          </w:tcPr>
          <w:p w14:paraId="43BEA649"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Automobilių stovėjimo aikštelė.</w:t>
            </w:r>
          </w:p>
        </w:tc>
        <w:tc>
          <w:tcPr>
            <w:tcW w:w="3061" w:type="dxa"/>
          </w:tcPr>
          <w:p w14:paraId="43BEA64A" w14:textId="77777777" w:rsidR="00A21811" w:rsidRPr="00F36F7C" w:rsidRDefault="00A21811" w:rsidP="001E5FA4">
            <w:pPr>
              <w:jc w:val="center"/>
              <w:rPr>
                <w:rFonts w:ascii="Times New Roman" w:hAnsi="Times New Roman" w:cs="Times New Roman"/>
                <w:sz w:val="24"/>
                <w:szCs w:val="24"/>
              </w:rPr>
            </w:pPr>
            <w:r w:rsidRPr="00F36F7C">
              <w:rPr>
                <w:rFonts w:ascii="Times New Roman" w:hAnsi="Times New Roman" w:cs="Times New Roman"/>
                <w:sz w:val="24"/>
                <w:szCs w:val="24"/>
              </w:rPr>
              <w:t>41687,91 EUR</w:t>
            </w:r>
          </w:p>
        </w:tc>
        <w:tc>
          <w:tcPr>
            <w:tcW w:w="3509" w:type="dxa"/>
          </w:tcPr>
          <w:p w14:paraId="43BEA64B"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Kelių priežiūros ir plėtros programos lėšos – 39182,17 EUR.</w:t>
            </w:r>
          </w:p>
          <w:p w14:paraId="43BEA64C"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Savivaldybės biudžeto lėšos – 2505,74 EUR.</w:t>
            </w:r>
          </w:p>
        </w:tc>
      </w:tr>
    </w:tbl>
    <w:p w14:paraId="43BEA64E" w14:textId="77777777" w:rsidR="00A21811" w:rsidRPr="00F36F7C" w:rsidRDefault="00A21811" w:rsidP="00A21811">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 Viso – 41687,91 EUR</w:t>
      </w:r>
    </w:p>
    <w:p w14:paraId="43BEA64F" w14:textId="77777777" w:rsidR="00A21811" w:rsidRPr="00F36F7C" w:rsidRDefault="00A21811" w:rsidP="00A21811">
      <w:pPr>
        <w:spacing w:after="0" w:line="240" w:lineRule="auto"/>
        <w:jc w:val="both"/>
        <w:rPr>
          <w:rFonts w:ascii="Times New Roman" w:eastAsia="Calibri" w:hAnsi="Times New Roman" w:cs="Times New Roman"/>
          <w:sz w:val="24"/>
          <w:szCs w:val="24"/>
        </w:rPr>
      </w:pPr>
    </w:p>
    <w:tbl>
      <w:tblPr>
        <w:tblStyle w:val="Lentelstinklelis"/>
        <w:tblW w:w="0" w:type="auto"/>
        <w:tblInd w:w="-34" w:type="dxa"/>
        <w:tblLook w:val="04A0" w:firstRow="1" w:lastRow="0" w:firstColumn="1" w:lastColumn="0" w:noHBand="0" w:noVBand="1"/>
      </w:tblPr>
      <w:tblGrid>
        <w:gridCol w:w="3686"/>
        <w:gridCol w:w="2693"/>
        <w:gridCol w:w="3509"/>
      </w:tblGrid>
      <w:tr w:rsidR="00A21811" w:rsidRPr="00F36F7C" w14:paraId="43BEA653" w14:textId="77777777" w:rsidTr="001E5FA4">
        <w:tc>
          <w:tcPr>
            <w:tcW w:w="3686" w:type="dxa"/>
          </w:tcPr>
          <w:p w14:paraId="43BEA650"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Atlikti darbai</w:t>
            </w:r>
          </w:p>
        </w:tc>
        <w:tc>
          <w:tcPr>
            <w:tcW w:w="2693" w:type="dxa"/>
          </w:tcPr>
          <w:p w14:paraId="43BEA651"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Panaudotos lėšos (EUR)</w:t>
            </w:r>
          </w:p>
        </w:tc>
        <w:tc>
          <w:tcPr>
            <w:tcW w:w="3509" w:type="dxa"/>
          </w:tcPr>
          <w:p w14:paraId="43BEA652"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Finansavimo šaltiniai</w:t>
            </w:r>
          </w:p>
        </w:tc>
      </w:tr>
      <w:tr w:rsidR="00A21811" w:rsidRPr="00F36F7C" w14:paraId="43BEA658" w14:textId="77777777" w:rsidTr="001E5FA4">
        <w:trPr>
          <w:trHeight w:val="3450"/>
        </w:trPr>
        <w:tc>
          <w:tcPr>
            <w:tcW w:w="3686" w:type="dxa"/>
          </w:tcPr>
          <w:p w14:paraId="43BEA654" w14:textId="77777777" w:rsidR="00A21811" w:rsidRPr="00F36F7C" w:rsidRDefault="00A21811" w:rsidP="000C57A5">
            <w:pPr>
              <w:pStyle w:val="Sraopastraipa"/>
              <w:numPr>
                <w:ilvl w:val="0"/>
                <w:numId w:val="8"/>
              </w:numPr>
              <w:tabs>
                <w:tab w:val="left" w:pos="459"/>
              </w:tabs>
              <w:ind w:left="34" w:firstLine="0"/>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Lauko edukacinių erdvių rengimo darbai. Įrengimų atnaujinimas- 2 pavėsinės; 3 aikštelių dangų pakeitimai naujomis trinkelėmis; suoliukai; žaidimų įrengimai – supynės. Edukacinės lauko klasės įrengimas – trinkelių danga, vamzdyno įrengimas dėl lauko praustuvių ir fontano.</w:t>
            </w:r>
          </w:p>
          <w:p w14:paraId="43BEA655" w14:textId="77777777" w:rsidR="00A21811" w:rsidRPr="00F36F7C" w:rsidRDefault="00A21811" w:rsidP="001E5FA4">
            <w:pPr>
              <w:pStyle w:val="Sraopastraipa"/>
              <w:tabs>
                <w:tab w:val="left" w:pos="459"/>
              </w:tabs>
              <w:ind w:left="34"/>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Lauko sklypo senųjų takelių dangos utilizavimas.</w:t>
            </w:r>
          </w:p>
        </w:tc>
        <w:tc>
          <w:tcPr>
            <w:tcW w:w="2693" w:type="dxa"/>
          </w:tcPr>
          <w:p w14:paraId="43BEA656"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8000,00 EUR</w:t>
            </w:r>
          </w:p>
        </w:tc>
        <w:tc>
          <w:tcPr>
            <w:tcW w:w="3509" w:type="dxa"/>
            <w:vMerge w:val="restart"/>
          </w:tcPr>
          <w:p w14:paraId="43BEA657"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1-2.Rokiškio rajono savivaldybės administracijos statybos ir infrastruktūros plėtros skyrius.</w:t>
            </w:r>
          </w:p>
        </w:tc>
      </w:tr>
      <w:tr w:rsidR="00A21811" w:rsidRPr="00F36F7C" w14:paraId="43BEA65E" w14:textId="77777777" w:rsidTr="001E5FA4">
        <w:trPr>
          <w:trHeight w:val="1545"/>
        </w:trPr>
        <w:tc>
          <w:tcPr>
            <w:tcW w:w="3686" w:type="dxa"/>
          </w:tcPr>
          <w:p w14:paraId="43BEA659" w14:textId="77777777" w:rsidR="00A21811" w:rsidRPr="00F36F7C" w:rsidRDefault="00A21811" w:rsidP="000C57A5">
            <w:pPr>
              <w:pStyle w:val="Sraopastraipa"/>
              <w:numPr>
                <w:ilvl w:val="0"/>
                <w:numId w:val="8"/>
              </w:numPr>
              <w:tabs>
                <w:tab w:val="left" w:pos="459"/>
              </w:tabs>
              <w:ind w:left="34" w:firstLine="0"/>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Lauko kiemo apšvietimas - elektros komunikacijos rekonstravimo darbai. Lauko sklypo  tvoros palei važiuojamąją dalį  pakeitimas.</w:t>
            </w:r>
          </w:p>
        </w:tc>
        <w:tc>
          <w:tcPr>
            <w:tcW w:w="2693" w:type="dxa"/>
          </w:tcPr>
          <w:p w14:paraId="43BEA65A"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5000,00 EUR</w:t>
            </w:r>
          </w:p>
          <w:p w14:paraId="43BEA65B" w14:textId="77777777" w:rsidR="00A21811" w:rsidRPr="00F36F7C" w:rsidRDefault="00A21811" w:rsidP="001E5FA4">
            <w:pPr>
              <w:jc w:val="center"/>
              <w:rPr>
                <w:rFonts w:ascii="Times New Roman" w:eastAsia="Calibri" w:hAnsi="Times New Roman" w:cs="Times New Roman"/>
                <w:sz w:val="24"/>
                <w:szCs w:val="24"/>
              </w:rPr>
            </w:pPr>
          </w:p>
          <w:p w14:paraId="43BEA65C" w14:textId="77777777" w:rsidR="00A21811" w:rsidRPr="00F36F7C" w:rsidRDefault="00A21811" w:rsidP="001E5FA4">
            <w:pPr>
              <w:rPr>
                <w:rFonts w:ascii="Times New Roman" w:eastAsia="Calibri" w:hAnsi="Times New Roman" w:cs="Times New Roman"/>
                <w:sz w:val="24"/>
                <w:szCs w:val="24"/>
              </w:rPr>
            </w:pPr>
          </w:p>
        </w:tc>
        <w:tc>
          <w:tcPr>
            <w:tcW w:w="3509" w:type="dxa"/>
            <w:vMerge/>
          </w:tcPr>
          <w:p w14:paraId="43BEA65D" w14:textId="77777777" w:rsidR="00A21811" w:rsidRPr="00F36F7C" w:rsidRDefault="00A21811" w:rsidP="001E5FA4">
            <w:pPr>
              <w:jc w:val="both"/>
              <w:rPr>
                <w:rFonts w:ascii="Times New Roman" w:eastAsia="Calibri" w:hAnsi="Times New Roman" w:cs="Times New Roman"/>
                <w:sz w:val="24"/>
                <w:szCs w:val="24"/>
              </w:rPr>
            </w:pPr>
          </w:p>
        </w:tc>
      </w:tr>
      <w:tr w:rsidR="00A21811" w:rsidRPr="00F36F7C" w14:paraId="43BEA663" w14:textId="77777777" w:rsidTr="001E5FA4">
        <w:trPr>
          <w:trHeight w:val="705"/>
        </w:trPr>
        <w:tc>
          <w:tcPr>
            <w:tcW w:w="3686" w:type="dxa"/>
          </w:tcPr>
          <w:p w14:paraId="43BEA65F" w14:textId="77777777" w:rsidR="00A21811" w:rsidRPr="00F36F7C" w:rsidRDefault="00A21811" w:rsidP="000C57A5">
            <w:pPr>
              <w:pStyle w:val="Sraopastraipa"/>
              <w:numPr>
                <w:ilvl w:val="0"/>
                <w:numId w:val="8"/>
              </w:numPr>
              <w:tabs>
                <w:tab w:val="left" w:pos="459"/>
              </w:tabs>
              <w:ind w:left="34" w:firstLine="0"/>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Edukacinės priemonės ir žaislai</w:t>
            </w:r>
          </w:p>
        </w:tc>
        <w:tc>
          <w:tcPr>
            <w:tcW w:w="2693" w:type="dxa"/>
          </w:tcPr>
          <w:p w14:paraId="43BEA660"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2000,00 EUR</w:t>
            </w:r>
          </w:p>
          <w:p w14:paraId="43BEA661" w14:textId="77777777" w:rsidR="00A21811" w:rsidRPr="00F36F7C" w:rsidRDefault="00A21811" w:rsidP="001E5FA4">
            <w:pPr>
              <w:rPr>
                <w:rFonts w:ascii="Times New Roman" w:eastAsia="Calibri" w:hAnsi="Times New Roman" w:cs="Times New Roman"/>
                <w:sz w:val="24"/>
                <w:szCs w:val="24"/>
              </w:rPr>
            </w:pPr>
          </w:p>
        </w:tc>
        <w:tc>
          <w:tcPr>
            <w:tcW w:w="3509" w:type="dxa"/>
            <w:vMerge/>
          </w:tcPr>
          <w:p w14:paraId="43BEA662" w14:textId="77777777" w:rsidR="00A21811" w:rsidRPr="00F36F7C" w:rsidRDefault="00A21811" w:rsidP="001E5FA4">
            <w:pPr>
              <w:jc w:val="both"/>
              <w:rPr>
                <w:rFonts w:ascii="Times New Roman" w:eastAsia="Calibri" w:hAnsi="Times New Roman" w:cs="Times New Roman"/>
                <w:sz w:val="24"/>
                <w:szCs w:val="24"/>
              </w:rPr>
            </w:pPr>
          </w:p>
        </w:tc>
      </w:tr>
      <w:tr w:rsidR="00A21811" w:rsidRPr="00F36F7C" w14:paraId="43BEA667" w14:textId="77777777" w:rsidTr="001E5FA4">
        <w:trPr>
          <w:trHeight w:val="690"/>
        </w:trPr>
        <w:tc>
          <w:tcPr>
            <w:tcW w:w="3686" w:type="dxa"/>
          </w:tcPr>
          <w:p w14:paraId="43BEA664" w14:textId="77777777" w:rsidR="00A21811" w:rsidRPr="00F36F7C" w:rsidRDefault="00A21811" w:rsidP="000C57A5">
            <w:pPr>
              <w:pStyle w:val="Sraopastraipa"/>
              <w:numPr>
                <w:ilvl w:val="0"/>
                <w:numId w:val="8"/>
              </w:numPr>
              <w:tabs>
                <w:tab w:val="left" w:pos="459"/>
              </w:tabs>
              <w:ind w:left="34" w:hanging="34"/>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Mokymo priemonės ir vadovėliai </w:t>
            </w:r>
          </w:p>
        </w:tc>
        <w:tc>
          <w:tcPr>
            <w:tcW w:w="2693" w:type="dxa"/>
          </w:tcPr>
          <w:p w14:paraId="43BEA665"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1000,00 EUR</w:t>
            </w:r>
          </w:p>
        </w:tc>
        <w:tc>
          <w:tcPr>
            <w:tcW w:w="3509" w:type="dxa"/>
            <w:vMerge/>
          </w:tcPr>
          <w:p w14:paraId="43BEA666" w14:textId="77777777" w:rsidR="00A21811" w:rsidRPr="00F36F7C" w:rsidRDefault="00A21811" w:rsidP="001E5FA4">
            <w:pPr>
              <w:jc w:val="both"/>
              <w:rPr>
                <w:rFonts w:ascii="Times New Roman" w:eastAsia="Calibri" w:hAnsi="Times New Roman" w:cs="Times New Roman"/>
                <w:sz w:val="24"/>
                <w:szCs w:val="24"/>
              </w:rPr>
            </w:pPr>
          </w:p>
        </w:tc>
      </w:tr>
      <w:tr w:rsidR="00A21811" w:rsidRPr="00F36F7C" w14:paraId="43BEA66B" w14:textId="77777777" w:rsidTr="001E5FA4">
        <w:trPr>
          <w:trHeight w:val="735"/>
        </w:trPr>
        <w:tc>
          <w:tcPr>
            <w:tcW w:w="3686" w:type="dxa"/>
          </w:tcPr>
          <w:p w14:paraId="43BEA668" w14:textId="77777777" w:rsidR="00A21811" w:rsidRPr="00F36F7C" w:rsidRDefault="00A21811" w:rsidP="000C57A5">
            <w:pPr>
              <w:pStyle w:val="Sraopastraipa"/>
              <w:numPr>
                <w:ilvl w:val="0"/>
                <w:numId w:val="8"/>
              </w:numPr>
              <w:tabs>
                <w:tab w:val="left" w:pos="459"/>
              </w:tabs>
              <w:ind w:left="34" w:firstLine="0"/>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IT priemonės – individualūs kompiuteriai.</w:t>
            </w:r>
          </w:p>
        </w:tc>
        <w:tc>
          <w:tcPr>
            <w:tcW w:w="2693" w:type="dxa"/>
          </w:tcPr>
          <w:p w14:paraId="43BEA669"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1400,00 EUR</w:t>
            </w:r>
          </w:p>
        </w:tc>
        <w:tc>
          <w:tcPr>
            <w:tcW w:w="3509" w:type="dxa"/>
            <w:vMerge/>
          </w:tcPr>
          <w:p w14:paraId="43BEA66A" w14:textId="77777777" w:rsidR="00A21811" w:rsidRPr="00F36F7C" w:rsidRDefault="00A21811" w:rsidP="001E5FA4">
            <w:pPr>
              <w:jc w:val="both"/>
              <w:rPr>
                <w:rFonts w:ascii="Times New Roman" w:eastAsia="Calibri" w:hAnsi="Times New Roman" w:cs="Times New Roman"/>
                <w:sz w:val="24"/>
                <w:szCs w:val="24"/>
              </w:rPr>
            </w:pPr>
          </w:p>
        </w:tc>
      </w:tr>
      <w:tr w:rsidR="00A21811" w:rsidRPr="00F36F7C" w14:paraId="43BEA66F" w14:textId="77777777" w:rsidTr="001E5FA4">
        <w:trPr>
          <w:trHeight w:val="615"/>
        </w:trPr>
        <w:tc>
          <w:tcPr>
            <w:tcW w:w="3686" w:type="dxa"/>
          </w:tcPr>
          <w:p w14:paraId="43BEA66C" w14:textId="77777777" w:rsidR="00A21811" w:rsidRPr="00F36F7C" w:rsidRDefault="00A21811" w:rsidP="000C57A5">
            <w:pPr>
              <w:pStyle w:val="Sraopastraipa"/>
              <w:numPr>
                <w:ilvl w:val="0"/>
                <w:numId w:val="8"/>
              </w:numPr>
              <w:tabs>
                <w:tab w:val="left" w:pos="459"/>
              </w:tabs>
              <w:ind w:left="34" w:firstLine="0"/>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Pramoginiai drabužiai vaikams ir mokiniams.</w:t>
            </w:r>
          </w:p>
        </w:tc>
        <w:tc>
          <w:tcPr>
            <w:tcW w:w="2693" w:type="dxa"/>
          </w:tcPr>
          <w:p w14:paraId="43BEA66D" w14:textId="77777777" w:rsidR="00A21811" w:rsidRPr="00F36F7C" w:rsidRDefault="00A21811" w:rsidP="001E5FA4">
            <w:pPr>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500,00 EUR</w:t>
            </w:r>
          </w:p>
        </w:tc>
        <w:tc>
          <w:tcPr>
            <w:tcW w:w="3509" w:type="dxa"/>
            <w:vMerge/>
          </w:tcPr>
          <w:p w14:paraId="43BEA66E" w14:textId="77777777" w:rsidR="00A21811" w:rsidRPr="00F36F7C" w:rsidRDefault="00A21811" w:rsidP="001E5FA4">
            <w:pPr>
              <w:jc w:val="both"/>
              <w:rPr>
                <w:rFonts w:ascii="Times New Roman" w:eastAsia="Calibri" w:hAnsi="Times New Roman" w:cs="Times New Roman"/>
                <w:sz w:val="24"/>
                <w:szCs w:val="24"/>
              </w:rPr>
            </w:pPr>
          </w:p>
        </w:tc>
      </w:tr>
    </w:tbl>
    <w:p w14:paraId="43BEA670" w14:textId="77777777" w:rsidR="00A21811" w:rsidRPr="00F36F7C" w:rsidRDefault="00A21811" w:rsidP="00A21811">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lastRenderedPageBreak/>
        <w:t>Viso – 17 900 EUR.</w:t>
      </w:r>
    </w:p>
    <w:p w14:paraId="43BEA671" w14:textId="77777777" w:rsidR="00A21811" w:rsidRPr="00F36F7C" w:rsidRDefault="00A21811" w:rsidP="00A21811">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672" w14:textId="77777777" w:rsidR="00A21811" w:rsidRPr="00F36F7C" w:rsidRDefault="00A21811" w:rsidP="00A21811">
      <w:pPr>
        <w:numPr>
          <w:ilvl w:val="0"/>
          <w:numId w:val="2"/>
        </w:numPr>
        <w:spacing w:after="0" w:line="240" w:lineRule="auto"/>
        <w:ind w:left="567" w:hanging="567"/>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MOKINIAI, MOKINIŲ PASIEKIMAI</w:t>
      </w:r>
    </w:p>
    <w:p w14:paraId="43BEA673" w14:textId="77777777" w:rsidR="00A21811" w:rsidRPr="00F36F7C" w:rsidRDefault="00A21811" w:rsidP="00A21811">
      <w:pPr>
        <w:numPr>
          <w:ilvl w:val="1"/>
          <w:numId w:val="2"/>
        </w:numPr>
        <w:tabs>
          <w:tab w:val="left" w:pos="567"/>
        </w:tabs>
        <w:spacing w:after="0" w:line="240" w:lineRule="auto"/>
        <w:ind w:left="567" w:hanging="567"/>
        <w:jc w:val="both"/>
        <w:rPr>
          <w:rFonts w:ascii="Times New Roman" w:eastAsia="Times New Roman" w:hAnsi="Times New Roman" w:cs="Times New Roman"/>
          <w:bCs/>
          <w:i/>
          <w:sz w:val="24"/>
          <w:szCs w:val="24"/>
          <w:lang w:eastAsia="lt-LT"/>
        </w:rPr>
      </w:pPr>
      <w:r w:rsidRPr="00F36F7C">
        <w:rPr>
          <w:rFonts w:ascii="Times New Roman" w:eastAsia="Times New Roman" w:hAnsi="Times New Roman" w:cs="Times New Roman"/>
          <w:bCs/>
          <w:sz w:val="24"/>
          <w:szCs w:val="24"/>
          <w:lang w:eastAsia="lt-LT"/>
        </w:rPr>
        <w:t xml:space="preserve">Ikimokyklinis ir priešmokyklinis ugdymas. </w:t>
      </w:r>
      <w:r w:rsidRPr="00F36F7C">
        <w:rPr>
          <w:rFonts w:ascii="Times New Roman" w:eastAsia="Calibri" w:hAnsi="Times New Roman" w:cs="Times New Roman"/>
          <w:sz w:val="24"/>
          <w:szCs w:val="24"/>
          <w:lang w:eastAsia="lt-LT"/>
        </w:rPr>
        <w:t>Vaikų skaičius pagal amžių:</w:t>
      </w:r>
    </w:p>
    <w:tbl>
      <w:tblPr>
        <w:tblStyle w:val="Lentelstinklelis"/>
        <w:tblW w:w="0" w:type="auto"/>
        <w:tblInd w:w="-34" w:type="dxa"/>
        <w:tblLook w:val="04A0" w:firstRow="1" w:lastRow="0" w:firstColumn="1" w:lastColumn="0" w:noHBand="0" w:noVBand="1"/>
      </w:tblPr>
      <w:tblGrid>
        <w:gridCol w:w="2693"/>
        <w:gridCol w:w="1418"/>
        <w:gridCol w:w="1418"/>
        <w:gridCol w:w="1417"/>
        <w:gridCol w:w="1418"/>
        <w:gridCol w:w="1524"/>
      </w:tblGrid>
      <w:tr w:rsidR="00A21811" w:rsidRPr="00F36F7C" w14:paraId="43BEA677" w14:textId="77777777" w:rsidTr="001E5FA4">
        <w:trPr>
          <w:trHeight w:val="313"/>
        </w:trPr>
        <w:tc>
          <w:tcPr>
            <w:tcW w:w="2693" w:type="dxa"/>
            <w:vMerge w:val="restart"/>
          </w:tcPr>
          <w:p w14:paraId="43BEA674"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w:t>
            </w:r>
          </w:p>
        </w:tc>
        <w:tc>
          <w:tcPr>
            <w:tcW w:w="4253" w:type="dxa"/>
            <w:gridSpan w:val="3"/>
          </w:tcPr>
          <w:p w14:paraId="43BEA675"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 metai</w:t>
            </w:r>
          </w:p>
        </w:tc>
        <w:tc>
          <w:tcPr>
            <w:tcW w:w="2942" w:type="dxa"/>
            <w:gridSpan w:val="2"/>
          </w:tcPr>
          <w:p w14:paraId="43BEA676"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 metai</w:t>
            </w:r>
          </w:p>
        </w:tc>
      </w:tr>
      <w:tr w:rsidR="00A21811" w:rsidRPr="00F36F7C" w14:paraId="43BEA67E" w14:textId="77777777" w:rsidTr="001E5FA4">
        <w:trPr>
          <w:trHeight w:val="234"/>
        </w:trPr>
        <w:tc>
          <w:tcPr>
            <w:tcW w:w="2693" w:type="dxa"/>
            <w:vMerge/>
          </w:tcPr>
          <w:p w14:paraId="43BEA678" w14:textId="77777777" w:rsidR="00A21811" w:rsidRPr="00F36F7C" w:rsidRDefault="00A21811" w:rsidP="001E5FA4">
            <w:pPr>
              <w:jc w:val="both"/>
              <w:rPr>
                <w:rFonts w:ascii="Times New Roman" w:eastAsia="Times New Roman" w:hAnsi="Times New Roman" w:cs="Times New Roman"/>
                <w:bCs/>
                <w:sz w:val="24"/>
                <w:szCs w:val="24"/>
                <w:lang w:eastAsia="lt-LT"/>
              </w:rPr>
            </w:pPr>
          </w:p>
        </w:tc>
        <w:tc>
          <w:tcPr>
            <w:tcW w:w="1418" w:type="dxa"/>
          </w:tcPr>
          <w:p w14:paraId="43BEA679"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2016-01-01</w:t>
            </w:r>
          </w:p>
        </w:tc>
        <w:tc>
          <w:tcPr>
            <w:tcW w:w="1418" w:type="dxa"/>
          </w:tcPr>
          <w:p w14:paraId="43BEA67A"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2016-09-01</w:t>
            </w:r>
          </w:p>
        </w:tc>
        <w:tc>
          <w:tcPr>
            <w:tcW w:w="1417" w:type="dxa"/>
          </w:tcPr>
          <w:p w14:paraId="43BEA67B"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1418" w:type="dxa"/>
          </w:tcPr>
          <w:p w14:paraId="43BEA67C"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2015-09-01</w:t>
            </w:r>
          </w:p>
        </w:tc>
        <w:tc>
          <w:tcPr>
            <w:tcW w:w="1524" w:type="dxa"/>
          </w:tcPr>
          <w:p w14:paraId="43BEA67D"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2015-12-31</w:t>
            </w:r>
          </w:p>
        </w:tc>
      </w:tr>
      <w:tr w:rsidR="00A21811" w:rsidRPr="00F36F7C" w14:paraId="43BEA685" w14:textId="77777777" w:rsidTr="001E5FA4">
        <w:tc>
          <w:tcPr>
            <w:tcW w:w="2693" w:type="dxa"/>
          </w:tcPr>
          <w:p w14:paraId="43BEA67F"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Ikimokyklinio amžiaus</w:t>
            </w:r>
          </w:p>
        </w:tc>
        <w:tc>
          <w:tcPr>
            <w:tcW w:w="1418" w:type="dxa"/>
          </w:tcPr>
          <w:p w14:paraId="43BEA680"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81</w:t>
            </w:r>
          </w:p>
        </w:tc>
        <w:tc>
          <w:tcPr>
            <w:tcW w:w="1418" w:type="dxa"/>
          </w:tcPr>
          <w:p w14:paraId="43BEA681"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95</w:t>
            </w:r>
          </w:p>
        </w:tc>
        <w:tc>
          <w:tcPr>
            <w:tcW w:w="1417" w:type="dxa"/>
          </w:tcPr>
          <w:p w14:paraId="43BEA682"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95</w:t>
            </w:r>
          </w:p>
        </w:tc>
        <w:tc>
          <w:tcPr>
            <w:tcW w:w="1418" w:type="dxa"/>
          </w:tcPr>
          <w:p w14:paraId="43BEA683"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80</w:t>
            </w:r>
          </w:p>
        </w:tc>
        <w:tc>
          <w:tcPr>
            <w:tcW w:w="1524" w:type="dxa"/>
          </w:tcPr>
          <w:p w14:paraId="43BEA684"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81</w:t>
            </w:r>
          </w:p>
        </w:tc>
      </w:tr>
      <w:tr w:rsidR="00A21811" w:rsidRPr="00F36F7C" w14:paraId="43BEA68C" w14:textId="77777777" w:rsidTr="001E5FA4">
        <w:tc>
          <w:tcPr>
            <w:tcW w:w="2693" w:type="dxa"/>
          </w:tcPr>
          <w:p w14:paraId="43BEA686"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Priešmokyklinio amžiaus</w:t>
            </w:r>
          </w:p>
        </w:tc>
        <w:tc>
          <w:tcPr>
            <w:tcW w:w="1418" w:type="dxa"/>
          </w:tcPr>
          <w:p w14:paraId="43BEA687"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25</w:t>
            </w:r>
          </w:p>
        </w:tc>
        <w:tc>
          <w:tcPr>
            <w:tcW w:w="1418" w:type="dxa"/>
          </w:tcPr>
          <w:p w14:paraId="43BEA688"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22</w:t>
            </w:r>
          </w:p>
        </w:tc>
        <w:tc>
          <w:tcPr>
            <w:tcW w:w="1417" w:type="dxa"/>
          </w:tcPr>
          <w:p w14:paraId="43BEA689"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21</w:t>
            </w:r>
          </w:p>
        </w:tc>
        <w:tc>
          <w:tcPr>
            <w:tcW w:w="1418" w:type="dxa"/>
          </w:tcPr>
          <w:p w14:paraId="43BEA68A"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25</w:t>
            </w:r>
          </w:p>
        </w:tc>
        <w:tc>
          <w:tcPr>
            <w:tcW w:w="1524" w:type="dxa"/>
          </w:tcPr>
          <w:p w14:paraId="43BEA68B"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25</w:t>
            </w:r>
          </w:p>
        </w:tc>
      </w:tr>
      <w:tr w:rsidR="00A21811" w:rsidRPr="00F36F7C" w14:paraId="43BEA693" w14:textId="77777777" w:rsidTr="001E5FA4">
        <w:tc>
          <w:tcPr>
            <w:tcW w:w="2693" w:type="dxa"/>
          </w:tcPr>
          <w:p w14:paraId="43BEA68D"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Viso:</w:t>
            </w:r>
          </w:p>
        </w:tc>
        <w:tc>
          <w:tcPr>
            <w:tcW w:w="1418" w:type="dxa"/>
          </w:tcPr>
          <w:p w14:paraId="43BEA68E"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106</w:t>
            </w:r>
          </w:p>
        </w:tc>
        <w:tc>
          <w:tcPr>
            <w:tcW w:w="1418" w:type="dxa"/>
          </w:tcPr>
          <w:p w14:paraId="43BEA68F"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117</w:t>
            </w:r>
          </w:p>
        </w:tc>
        <w:tc>
          <w:tcPr>
            <w:tcW w:w="1417" w:type="dxa"/>
          </w:tcPr>
          <w:p w14:paraId="43BEA690"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116</w:t>
            </w:r>
          </w:p>
        </w:tc>
        <w:tc>
          <w:tcPr>
            <w:tcW w:w="1418" w:type="dxa"/>
          </w:tcPr>
          <w:p w14:paraId="43BEA691"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105</w:t>
            </w:r>
          </w:p>
        </w:tc>
        <w:tc>
          <w:tcPr>
            <w:tcW w:w="1524" w:type="dxa"/>
          </w:tcPr>
          <w:p w14:paraId="43BEA692"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106</w:t>
            </w:r>
          </w:p>
        </w:tc>
      </w:tr>
    </w:tbl>
    <w:p w14:paraId="43BEA694"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695"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Iš jų specialiųjų poreikių vaikai.</w:t>
      </w:r>
    </w:p>
    <w:tbl>
      <w:tblPr>
        <w:tblStyle w:val="Lentelstinklelis"/>
        <w:tblW w:w="0" w:type="auto"/>
        <w:tblInd w:w="-34" w:type="dxa"/>
        <w:tblLook w:val="04A0" w:firstRow="1" w:lastRow="0" w:firstColumn="1" w:lastColumn="0" w:noHBand="0" w:noVBand="1"/>
      </w:tblPr>
      <w:tblGrid>
        <w:gridCol w:w="1985"/>
        <w:gridCol w:w="4394"/>
        <w:gridCol w:w="3509"/>
      </w:tblGrid>
      <w:tr w:rsidR="00A21811" w:rsidRPr="00F36F7C" w14:paraId="43BEA69B" w14:textId="77777777" w:rsidTr="001E5FA4">
        <w:tc>
          <w:tcPr>
            <w:tcW w:w="1985" w:type="dxa"/>
          </w:tcPr>
          <w:p w14:paraId="43BEA696"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Bendras vaikų skaičius</w:t>
            </w:r>
          </w:p>
          <w:p w14:paraId="43BEA697"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4394" w:type="dxa"/>
          </w:tcPr>
          <w:p w14:paraId="43BEA698"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 kuriems per 2016 metus buvo rekomenduota suteikti</w:t>
            </w:r>
          </w:p>
          <w:p w14:paraId="43BEA699"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specialiąją pedagoginę pagalbą</w:t>
            </w:r>
          </w:p>
        </w:tc>
        <w:tc>
          <w:tcPr>
            <w:tcW w:w="3509" w:type="dxa"/>
          </w:tcPr>
          <w:p w14:paraId="43BEA69A"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 kuriems per 2016 metus buvo suteikta specialioji pedagoginė pagalba</w:t>
            </w:r>
          </w:p>
        </w:tc>
      </w:tr>
      <w:tr w:rsidR="00A21811" w:rsidRPr="00F36F7C" w14:paraId="43BEA69F" w14:textId="77777777" w:rsidTr="001E5FA4">
        <w:tc>
          <w:tcPr>
            <w:tcW w:w="1985" w:type="dxa"/>
          </w:tcPr>
          <w:p w14:paraId="43BEA69C"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w:t>
            </w:r>
          </w:p>
        </w:tc>
        <w:tc>
          <w:tcPr>
            <w:tcW w:w="4394" w:type="dxa"/>
          </w:tcPr>
          <w:p w14:paraId="43BEA69D"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w:t>
            </w:r>
          </w:p>
        </w:tc>
        <w:tc>
          <w:tcPr>
            <w:tcW w:w="3509" w:type="dxa"/>
          </w:tcPr>
          <w:p w14:paraId="43BEA69E"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w:t>
            </w:r>
          </w:p>
        </w:tc>
      </w:tr>
    </w:tbl>
    <w:p w14:paraId="43BEA6A0"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Mokykloje  logopedo pagalba – 18.  </w:t>
      </w:r>
      <w:proofErr w:type="spellStart"/>
      <w:r w:rsidRPr="00F36F7C">
        <w:rPr>
          <w:rFonts w:ascii="Times New Roman" w:eastAsia="Times New Roman" w:hAnsi="Times New Roman" w:cs="Times New Roman"/>
          <w:bCs/>
          <w:sz w:val="24"/>
          <w:szCs w:val="24"/>
          <w:lang w:eastAsia="lt-LT"/>
        </w:rPr>
        <w:t>Spec</w:t>
      </w:r>
      <w:proofErr w:type="spellEnd"/>
      <w:r w:rsidRPr="00F36F7C">
        <w:rPr>
          <w:rFonts w:ascii="Times New Roman" w:eastAsia="Times New Roman" w:hAnsi="Times New Roman" w:cs="Times New Roman"/>
          <w:bCs/>
          <w:sz w:val="24"/>
          <w:szCs w:val="24"/>
          <w:lang w:eastAsia="lt-LT"/>
        </w:rPr>
        <w:t xml:space="preserve">. pedagogo pagalba – 2. Poreikis patenkintas. </w:t>
      </w:r>
    </w:p>
    <w:p w14:paraId="43BEA6A1"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6A2" w14:textId="77777777" w:rsidR="00A21811" w:rsidRPr="00F36F7C" w:rsidRDefault="00A21811" w:rsidP="00A21811">
      <w:pPr>
        <w:pStyle w:val="Sraopastraipa"/>
        <w:numPr>
          <w:ilvl w:val="1"/>
          <w:numId w:val="2"/>
        </w:numPr>
        <w:tabs>
          <w:tab w:val="left" w:pos="567"/>
        </w:tabs>
        <w:spacing w:after="0" w:line="240" w:lineRule="auto"/>
        <w:ind w:left="0" w:firstLine="0"/>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Vadovaujantis Rokiškio rajono savivaldybės tarybos  sprendimu, mokesčio už vaikų išlaikymą ugdymo įstaigoje lengvatos buvo suteiktos vaikams, kurių:</w:t>
      </w:r>
    </w:p>
    <w:tbl>
      <w:tblPr>
        <w:tblStyle w:val="Lentelstinklelis"/>
        <w:tblW w:w="0" w:type="auto"/>
        <w:tblInd w:w="-34" w:type="dxa"/>
        <w:tblLook w:val="04A0" w:firstRow="1" w:lastRow="0" w:firstColumn="1" w:lastColumn="0" w:noHBand="0" w:noVBand="1"/>
      </w:tblPr>
      <w:tblGrid>
        <w:gridCol w:w="1702"/>
        <w:gridCol w:w="2409"/>
        <w:gridCol w:w="1835"/>
        <w:gridCol w:w="1971"/>
        <w:gridCol w:w="1971"/>
      </w:tblGrid>
      <w:tr w:rsidR="00A21811" w:rsidRPr="00F36F7C" w14:paraId="43BEA6AC" w14:textId="77777777" w:rsidTr="001E5FA4">
        <w:tc>
          <w:tcPr>
            <w:tcW w:w="1702" w:type="dxa"/>
          </w:tcPr>
          <w:p w14:paraId="43BEA6A3"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Šeima augina 3 ir daugiau vaikų</w:t>
            </w:r>
          </w:p>
        </w:tc>
        <w:tc>
          <w:tcPr>
            <w:tcW w:w="2409" w:type="dxa"/>
          </w:tcPr>
          <w:p w14:paraId="43BEA6A4"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Šeimos vidutinės pajamos vienam nariui neviršija LRV nustatytų remiamų pajamų</w:t>
            </w:r>
          </w:p>
        </w:tc>
        <w:tc>
          <w:tcPr>
            <w:tcW w:w="1835" w:type="dxa"/>
          </w:tcPr>
          <w:p w14:paraId="43BEA6A5"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Vienam iš tėvų nustatytas </w:t>
            </w:r>
          </w:p>
          <w:p w14:paraId="43BEA6A6"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0-40 proc.</w:t>
            </w:r>
          </w:p>
          <w:p w14:paraId="43BEA6A7"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darbingumas</w:t>
            </w:r>
          </w:p>
        </w:tc>
        <w:tc>
          <w:tcPr>
            <w:tcW w:w="1971" w:type="dxa"/>
          </w:tcPr>
          <w:p w14:paraId="43BEA6A8"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Atleista šeima nuo mokesčio</w:t>
            </w:r>
          </w:p>
          <w:p w14:paraId="43BEA6A9"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(gauna socialinę</w:t>
            </w:r>
          </w:p>
          <w:p w14:paraId="43BEA6AA"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paramą)</w:t>
            </w:r>
          </w:p>
        </w:tc>
        <w:tc>
          <w:tcPr>
            <w:tcW w:w="1971" w:type="dxa"/>
          </w:tcPr>
          <w:p w14:paraId="43BEA6AB" w14:textId="77777777" w:rsidR="00A21811" w:rsidRPr="00F36F7C" w:rsidRDefault="00A21811" w:rsidP="001E5FA4">
            <w:pPr>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Vaikui nustatytas </w:t>
            </w:r>
            <w:proofErr w:type="spellStart"/>
            <w:r w:rsidRPr="00F36F7C">
              <w:rPr>
                <w:rFonts w:ascii="Times New Roman" w:eastAsia="Times New Roman" w:hAnsi="Times New Roman" w:cs="Times New Roman"/>
                <w:bCs/>
                <w:sz w:val="24"/>
                <w:szCs w:val="24"/>
                <w:lang w:eastAsia="lt-LT"/>
              </w:rPr>
              <w:t>neįgalumas</w:t>
            </w:r>
            <w:proofErr w:type="spellEnd"/>
          </w:p>
        </w:tc>
      </w:tr>
      <w:tr w:rsidR="00A21811" w:rsidRPr="00F36F7C" w14:paraId="43BEA6B2" w14:textId="77777777" w:rsidTr="001E5FA4">
        <w:tc>
          <w:tcPr>
            <w:tcW w:w="1702" w:type="dxa"/>
          </w:tcPr>
          <w:p w14:paraId="43BEA6AD"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18</w:t>
            </w:r>
          </w:p>
        </w:tc>
        <w:tc>
          <w:tcPr>
            <w:tcW w:w="2409" w:type="dxa"/>
          </w:tcPr>
          <w:p w14:paraId="43BEA6AE"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1835" w:type="dxa"/>
          </w:tcPr>
          <w:p w14:paraId="43BEA6AF"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w:t>
            </w:r>
          </w:p>
        </w:tc>
        <w:tc>
          <w:tcPr>
            <w:tcW w:w="1971" w:type="dxa"/>
          </w:tcPr>
          <w:p w14:paraId="43BEA6B0"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w:t>
            </w:r>
          </w:p>
        </w:tc>
        <w:tc>
          <w:tcPr>
            <w:tcW w:w="1971" w:type="dxa"/>
          </w:tcPr>
          <w:p w14:paraId="43BEA6B1" w14:textId="77777777" w:rsidR="00A21811" w:rsidRPr="00F36F7C" w:rsidRDefault="00A21811" w:rsidP="001E5FA4">
            <w:pPr>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w:t>
            </w:r>
          </w:p>
        </w:tc>
      </w:tr>
    </w:tbl>
    <w:p w14:paraId="43BEA6B3"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6B4" w14:textId="77777777" w:rsidR="00A21811" w:rsidRPr="00F36F7C" w:rsidRDefault="00A21811" w:rsidP="00A21811">
      <w:pPr>
        <w:pStyle w:val="Sraopastraipa"/>
        <w:numPr>
          <w:ilvl w:val="1"/>
          <w:numId w:val="2"/>
        </w:numPr>
        <w:spacing w:after="0" w:line="240" w:lineRule="auto"/>
        <w:ind w:left="426" w:hanging="426"/>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skaičiaus įstaigoje kaita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76"/>
        <w:gridCol w:w="3420"/>
        <w:gridCol w:w="1984"/>
      </w:tblGrid>
      <w:tr w:rsidR="00A21811" w:rsidRPr="00F36F7C" w14:paraId="43BEA6B9" w14:textId="77777777" w:rsidTr="001E5FA4">
        <w:tc>
          <w:tcPr>
            <w:tcW w:w="1843" w:type="dxa"/>
          </w:tcPr>
          <w:p w14:paraId="43BEA6B5"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p>
        </w:tc>
        <w:tc>
          <w:tcPr>
            <w:tcW w:w="2676" w:type="dxa"/>
          </w:tcPr>
          <w:p w14:paraId="43BEA6B6"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420" w:type="dxa"/>
          </w:tcPr>
          <w:p w14:paraId="43BEA6B7"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1984" w:type="dxa"/>
          </w:tcPr>
          <w:p w14:paraId="43BEA6B8"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Skirtumas</w:t>
            </w:r>
          </w:p>
        </w:tc>
      </w:tr>
      <w:tr w:rsidR="00A21811" w:rsidRPr="00F36F7C" w14:paraId="43BEA6BE" w14:textId="77777777" w:rsidTr="001E5FA4">
        <w:tc>
          <w:tcPr>
            <w:tcW w:w="1843" w:type="dxa"/>
          </w:tcPr>
          <w:p w14:paraId="43BEA6BA"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2015-09-01</w:t>
            </w:r>
          </w:p>
        </w:tc>
        <w:tc>
          <w:tcPr>
            <w:tcW w:w="2676" w:type="dxa"/>
          </w:tcPr>
          <w:p w14:paraId="43BEA6BB"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84</w:t>
            </w:r>
          </w:p>
        </w:tc>
        <w:tc>
          <w:tcPr>
            <w:tcW w:w="3420" w:type="dxa"/>
          </w:tcPr>
          <w:p w14:paraId="43BEA6BC"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1984" w:type="dxa"/>
          </w:tcPr>
          <w:p w14:paraId="43BEA6B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p>
        </w:tc>
      </w:tr>
      <w:tr w:rsidR="00A21811" w:rsidRPr="00F36F7C" w14:paraId="43BEA6C3" w14:textId="77777777" w:rsidTr="001E5FA4">
        <w:tc>
          <w:tcPr>
            <w:tcW w:w="1843" w:type="dxa"/>
          </w:tcPr>
          <w:p w14:paraId="43BEA6BF"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2016-09-01</w:t>
            </w:r>
          </w:p>
        </w:tc>
        <w:tc>
          <w:tcPr>
            <w:tcW w:w="2676" w:type="dxa"/>
          </w:tcPr>
          <w:p w14:paraId="43BEA6C0"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87</w:t>
            </w:r>
          </w:p>
        </w:tc>
        <w:tc>
          <w:tcPr>
            <w:tcW w:w="3420" w:type="dxa"/>
          </w:tcPr>
          <w:p w14:paraId="43BEA6C1"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1984" w:type="dxa"/>
          </w:tcPr>
          <w:p w14:paraId="43BEA6C2"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p>
        </w:tc>
      </w:tr>
    </w:tbl>
    <w:p w14:paraId="43BEA6C4" w14:textId="77777777" w:rsidR="00A21811" w:rsidRPr="00F36F7C" w:rsidRDefault="00A21811" w:rsidP="00A21811">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6C5"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socialinis kontekstas 2016 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2"/>
        <w:gridCol w:w="2316"/>
      </w:tblGrid>
      <w:tr w:rsidR="00A21811" w:rsidRPr="00F36F7C" w14:paraId="43BEA6C8" w14:textId="77777777" w:rsidTr="001E5FA4">
        <w:tc>
          <w:tcPr>
            <w:tcW w:w="7572" w:type="dxa"/>
            <w:tcBorders>
              <w:top w:val="single" w:sz="4" w:space="0" w:color="auto"/>
              <w:left w:val="single" w:sz="4" w:space="0" w:color="auto"/>
              <w:bottom w:val="single" w:sz="4" w:space="0" w:color="auto"/>
              <w:right w:val="single" w:sz="4" w:space="0" w:color="auto"/>
            </w:tcBorders>
            <w:vAlign w:val="bottom"/>
          </w:tcPr>
          <w:p w14:paraId="43BEA6C6"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316" w:type="dxa"/>
            <w:tcBorders>
              <w:top w:val="single" w:sz="4" w:space="0" w:color="auto"/>
              <w:left w:val="single" w:sz="4" w:space="0" w:color="auto"/>
              <w:bottom w:val="single" w:sz="4" w:space="0" w:color="auto"/>
              <w:right w:val="single" w:sz="4" w:space="0" w:color="auto"/>
            </w:tcBorders>
          </w:tcPr>
          <w:p w14:paraId="43BEA6C7"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r w:rsidR="00A21811" w:rsidRPr="00F36F7C" w14:paraId="43BEA6CB" w14:textId="77777777" w:rsidTr="001E5FA4">
        <w:tc>
          <w:tcPr>
            <w:tcW w:w="7572" w:type="dxa"/>
            <w:tcBorders>
              <w:top w:val="single" w:sz="4" w:space="0" w:color="auto"/>
              <w:left w:val="single" w:sz="4" w:space="0" w:color="auto"/>
              <w:bottom w:val="single" w:sz="4" w:space="0" w:color="auto"/>
              <w:right w:val="single" w:sz="4" w:space="0" w:color="auto"/>
            </w:tcBorders>
            <w:vAlign w:val="bottom"/>
          </w:tcPr>
          <w:p w14:paraId="43BEA6C9"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316" w:type="dxa"/>
            <w:tcBorders>
              <w:top w:val="single" w:sz="4" w:space="0" w:color="auto"/>
              <w:left w:val="single" w:sz="4" w:space="0" w:color="auto"/>
              <w:bottom w:val="single" w:sz="4" w:space="0" w:color="auto"/>
              <w:right w:val="single" w:sz="4" w:space="0" w:color="auto"/>
            </w:tcBorders>
          </w:tcPr>
          <w:p w14:paraId="43BEA6CA"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w:t>
            </w:r>
          </w:p>
        </w:tc>
      </w:tr>
      <w:tr w:rsidR="00A21811" w:rsidRPr="00F36F7C" w14:paraId="43BEA6CE" w14:textId="77777777" w:rsidTr="001E5FA4">
        <w:tc>
          <w:tcPr>
            <w:tcW w:w="7572" w:type="dxa"/>
            <w:tcBorders>
              <w:top w:val="single" w:sz="4" w:space="0" w:color="auto"/>
              <w:left w:val="single" w:sz="4" w:space="0" w:color="auto"/>
              <w:bottom w:val="single" w:sz="4" w:space="0" w:color="auto"/>
              <w:right w:val="single" w:sz="4" w:space="0" w:color="auto"/>
            </w:tcBorders>
            <w:vAlign w:val="bottom"/>
          </w:tcPr>
          <w:p w14:paraId="43BEA6CC"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316" w:type="dxa"/>
            <w:tcBorders>
              <w:top w:val="single" w:sz="4" w:space="0" w:color="auto"/>
              <w:left w:val="single" w:sz="4" w:space="0" w:color="auto"/>
              <w:bottom w:val="single" w:sz="4" w:space="0" w:color="auto"/>
              <w:right w:val="single" w:sz="4" w:space="0" w:color="auto"/>
            </w:tcBorders>
          </w:tcPr>
          <w:p w14:paraId="43BEA6C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r w:rsidR="00A21811" w:rsidRPr="00F36F7C" w14:paraId="43BEA6D1" w14:textId="77777777" w:rsidTr="001E5FA4">
        <w:tc>
          <w:tcPr>
            <w:tcW w:w="7572" w:type="dxa"/>
            <w:tcBorders>
              <w:top w:val="single" w:sz="4" w:space="0" w:color="auto"/>
              <w:left w:val="single" w:sz="4" w:space="0" w:color="auto"/>
              <w:bottom w:val="single" w:sz="4" w:space="0" w:color="auto"/>
              <w:right w:val="single" w:sz="4" w:space="0" w:color="auto"/>
            </w:tcBorders>
            <w:vAlign w:val="bottom"/>
          </w:tcPr>
          <w:p w14:paraId="43BEA6CF"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316" w:type="dxa"/>
            <w:tcBorders>
              <w:top w:val="single" w:sz="4" w:space="0" w:color="auto"/>
              <w:left w:val="single" w:sz="4" w:space="0" w:color="auto"/>
              <w:bottom w:val="single" w:sz="4" w:space="0" w:color="auto"/>
              <w:right w:val="single" w:sz="4" w:space="0" w:color="auto"/>
            </w:tcBorders>
          </w:tcPr>
          <w:p w14:paraId="43BEA6D0"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r w:rsidR="00A21811" w:rsidRPr="00F36F7C" w14:paraId="43BEA6D4" w14:textId="77777777" w:rsidTr="001E5FA4">
        <w:tc>
          <w:tcPr>
            <w:tcW w:w="7572" w:type="dxa"/>
            <w:tcBorders>
              <w:top w:val="single" w:sz="4" w:space="0" w:color="auto"/>
              <w:left w:val="single" w:sz="4" w:space="0" w:color="auto"/>
              <w:bottom w:val="single" w:sz="4" w:space="0" w:color="auto"/>
              <w:right w:val="single" w:sz="4" w:space="0" w:color="auto"/>
            </w:tcBorders>
            <w:vAlign w:val="bottom"/>
          </w:tcPr>
          <w:p w14:paraId="43BEA6D2"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316" w:type="dxa"/>
            <w:tcBorders>
              <w:top w:val="single" w:sz="4" w:space="0" w:color="auto"/>
              <w:left w:val="single" w:sz="4" w:space="0" w:color="auto"/>
              <w:bottom w:val="single" w:sz="4" w:space="0" w:color="auto"/>
              <w:right w:val="single" w:sz="4" w:space="0" w:color="auto"/>
            </w:tcBorders>
          </w:tcPr>
          <w:p w14:paraId="43BEA6D3"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p>
        </w:tc>
      </w:tr>
    </w:tbl>
    <w:p w14:paraId="43BEA6D5" w14:textId="77777777" w:rsidR="00A21811" w:rsidRPr="00F36F7C" w:rsidRDefault="00A21811" w:rsidP="00A21811">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Nuolat rūpinamasi, kad vaikai gautų reikalingą  švietimo pagalbos specialistų reikalingą. 2 mokiniams  pagalbą teikė Rokiškio PPT specialistai (specialusis pedagogas, psichologas). </w:t>
      </w:r>
    </w:p>
    <w:p w14:paraId="43BEA6D6"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Prevencinės veiklos  kryptys – ugdomi atsakingo ir pareigingo elgesio mokykloje įgūdžiai, aptariamos iškilusios problemos. Mokinių bendruomenėje aptartos  bendros mokyklos  ir klasės mokinių elgesio taisyklės, organizuota akcija „ Veiksmo  savaitė be patyčių“, vyko apskrito stalo diskusija su ikimokyklinio ir priešmokyklinio ugdymo mokytojais,  kada galima pastebėti patyčias, pateiktos informacijos tėvams. Atliktas tyrimas „Ar jaučiuosi saugus mokykloje“. Dalyvavo 3-4 klasių mokiniai. Aptartas priemonių planas situacijai gerinti. Socialinių prevencinių akcijų „Padovanok mokyklai knygą“, „Paskaityk mažajam draugui knygelę“ metu vaikai formavosi visuomeniškai aktyvaus  žmogaus kompetencijas. Klasėse įgyvendinamos patyčių ir smurto programos „ Antras Žingsnis“. </w:t>
      </w:r>
    </w:p>
    <w:p w14:paraId="43BEA6D7" w14:textId="77777777" w:rsidR="00A21811" w:rsidRPr="00F36F7C" w:rsidRDefault="00A21811" w:rsidP="00A21811">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Nuolat dirbama su vaikais, turinčiais emocijų ir elgesio sutrikimų (stebimas elgesys, pažanga). Problemos aptariamos Vaiko gerovės komisijoje, dalyvaujant mokyklos vadovui, Vaiko </w:t>
      </w:r>
      <w:r w:rsidRPr="00F36F7C">
        <w:rPr>
          <w:rFonts w:ascii="Times New Roman" w:eastAsia="Times New Roman" w:hAnsi="Times New Roman" w:cs="Times New Roman"/>
          <w:sz w:val="24"/>
          <w:szCs w:val="24"/>
          <w:lang w:eastAsia="lt-LT"/>
        </w:rPr>
        <w:lastRenderedPageBreak/>
        <w:t xml:space="preserve">teisių apsaugos specialistams, tėvams. Viena iš mokytojų kvalifikacijos tobulinimo sričių – palankaus emocinio klimato sukūrimas  grupėse, klasėse, mokykloje.  </w:t>
      </w:r>
    </w:p>
    <w:p w14:paraId="43BEA6D8"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D9"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lankomumas 2015-2016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2126"/>
        <w:gridCol w:w="2693"/>
      </w:tblGrid>
      <w:tr w:rsidR="00A21811" w:rsidRPr="00F36F7C" w14:paraId="43BEA6DC" w14:textId="77777777" w:rsidTr="001E5FA4">
        <w:trPr>
          <w:trHeight w:val="157"/>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14:paraId="43BEA6DA" w14:textId="77777777" w:rsidR="00A21811" w:rsidRPr="00F36F7C" w:rsidRDefault="00A21811" w:rsidP="001E5FA4">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iš viso pamokų</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43BEA6DB" w14:textId="77777777" w:rsidR="00A21811" w:rsidRPr="00F36F7C" w:rsidRDefault="00A21811" w:rsidP="001E5FA4">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pamokų dėl nepateisinamų priežasčių</w:t>
            </w:r>
          </w:p>
        </w:tc>
      </w:tr>
      <w:tr w:rsidR="00A21811" w:rsidRPr="00F36F7C" w14:paraId="43BEA6E1" w14:textId="77777777" w:rsidTr="001E5FA4">
        <w:trPr>
          <w:trHeight w:val="61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BEA6D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EA6DE"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EA6DF"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6E0"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r>
      <w:tr w:rsidR="00A21811" w:rsidRPr="00F36F7C" w14:paraId="43BEA6E6" w14:textId="77777777" w:rsidTr="001E5FA4">
        <w:trPr>
          <w:trHeight w:val="777"/>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BEA6E2"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19.2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EA6E3" w14:textId="77777777" w:rsidR="00A21811" w:rsidRPr="00F36F7C" w:rsidRDefault="00A21811"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Priežastis dėl ligos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EA6E4"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0.62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6E5" w14:textId="77777777" w:rsidR="00A21811" w:rsidRPr="00F36F7C" w:rsidRDefault="00A21811"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Nepristatyti pamokų pateisinimo dokumentai</w:t>
            </w:r>
          </w:p>
        </w:tc>
      </w:tr>
    </w:tbl>
    <w:p w14:paraId="43BEA6E7"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E8" w14:textId="77777777" w:rsidR="00A21811" w:rsidRPr="00F36F7C" w:rsidRDefault="00A21811" w:rsidP="00A21811">
      <w:pPr>
        <w:pStyle w:val="Sraopastraipa"/>
        <w:numPr>
          <w:ilvl w:val="1"/>
          <w:numId w:val="2"/>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 m. mokinių vertinimas pasinaudojant diagnostiniais ir standartizuotais testais, pagrindinės įžvalgos</w:t>
      </w:r>
    </w:p>
    <w:tbl>
      <w:tblPr>
        <w:tblStyle w:val="Lentelstinklelis"/>
        <w:tblW w:w="0" w:type="auto"/>
        <w:tblInd w:w="-34" w:type="dxa"/>
        <w:tblLook w:val="04A0" w:firstRow="1" w:lastRow="0" w:firstColumn="1" w:lastColumn="0" w:noHBand="0" w:noVBand="1"/>
      </w:tblPr>
      <w:tblGrid>
        <w:gridCol w:w="9888"/>
      </w:tblGrid>
      <w:tr w:rsidR="00A21811" w:rsidRPr="00F36F7C" w14:paraId="43BEA6F5" w14:textId="77777777" w:rsidTr="001E5FA4">
        <w:tc>
          <w:tcPr>
            <w:tcW w:w="9888" w:type="dxa"/>
          </w:tcPr>
          <w:p w14:paraId="43BEA6E9" w14:textId="77777777" w:rsidR="00A21811" w:rsidRPr="00F36F7C" w:rsidRDefault="00A21811" w:rsidP="001E5FA4">
            <w:pPr>
              <w:pStyle w:val="Pagrindiniotekstotrauka"/>
              <w:tabs>
                <w:tab w:val="left" w:pos="993"/>
              </w:tabs>
              <w:spacing w:after="0"/>
              <w:ind w:left="0"/>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pasiskirstymas pagal pasiekimų lygius.</w:t>
            </w:r>
            <w:r w:rsidRPr="00F36F7C">
              <w:rPr>
                <w:rFonts w:ascii="Times New Roman" w:eastAsia="Times New Roman" w:hAnsi="Times New Roman" w:cs="Times New Roman"/>
                <w:sz w:val="24"/>
                <w:szCs w:val="24"/>
                <w:lang w:eastAsia="lt-LT"/>
              </w:rPr>
              <w:t xml:space="preserve"> </w:t>
            </w:r>
          </w:p>
          <w:p w14:paraId="43BEA6EA" w14:textId="77777777" w:rsidR="00A21811" w:rsidRPr="00F36F7C" w:rsidRDefault="00A21811" w:rsidP="001E5FA4">
            <w:pPr>
              <w:tabs>
                <w:tab w:val="left" w:pos="993"/>
              </w:tabs>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 xml:space="preserve">Matematika. </w:t>
            </w:r>
            <w:r w:rsidRPr="00F36F7C">
              <w:rPr>
                <w:rFonts w:ascii="Times New Roman" w:eastAsia="Times New Roman" w:hAnsi="Times New Roman" w:cs="Times New Roman"/>
                <w:bCs/>
                <w:sz w:val="24"/>
                <w:szCs w:val="24"/>
                <w:lang w:eastAsia="lt-LT"/>
              </w:rPr>
              <w:t>Mokinių skaičius procentais.  Nepatenkinamas – 0; 0,0%. Patenkinamas – 0; 0,0%. Pagrindinis -  10 mokinių; 55,5 %. Aukštesnysis – 10  mokiniai; 44.4 %.</w:t>
            </w:r>
          </w:p>
          <w:p w14:paraId="43BEA6EB" w14:textId="77777777" w:rsidR="00A21811" w:rsidRPr="00F36F7C" w:rsidRDefault="00A21811" w:rsidP="001E5FA4">
            <w:pPr>
              <w:tabs>
                <w:tab w:val="left" w:pos="993"/>
              </w:tabs>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Skaitymas. Mokinių skaičius procentais. Nepatenkinamas – 0; 0,0%. Patenkinamas – 1 mokiniai; 5%. Pagrindinis - 9 mokinių; 45%.  . Aukštesnysis – 10  mokinių; 50.0%.</w:t>
            </w:r>
          </w:p>
          <w:p w14:paraId="43BEA6EC" w14:textId="77777777" w:rsidR="00A21811" w:rsidRPr="00F36F7C" w:rsidRDefault="00A21811" w:rsidP="001E5FA4">
            <w:pPr>
              <w:tabs>
                <w:tab w:val="left" w:pos="993"/>
              </w:tabs>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Rašymas. Mokinių skaičius procentais. Nepatenkinamas – 0; 0,0%. Patenkinamas – 3 mokiniai; 16,7%. Pagrindinis – 10 mokinių; 55,5 % . Aukštesnysis – 5 mokiniai; 27,8%.</w:t>
            </w:r>
          </w:p>
          <w:p w14:paraId="43BEA6ED" w14:textId="77777777" w:rsidR="00A21811" w:rsidRPr="00F36F7C" w:rsidRDefault="00A21811" w:rsidP="001E5FA4">
            <w:pPr>
              <w:tabs>
                <w:tab w:val="left" w:pos="720"/>
                <w:tab w:val="left" w:pos="993"/>
              </w:tabs>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Pasaulio pažinimas. Mokinių skaičius, procentais. Nepatenkinamas - 0; 0,0%. Patenkinamas – - mokiniai;  Pagrindinis – 5; 25%. Aukštesnysis – 15 mokinių; 75,0 proc. </w:t>
            </w:r>
          </w:p>
          <w:p w14:paraId="43BEA6EE"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Susitarimai dėl tobulintinų sričių:</w:t>
            </w:r>
          </w:p>
          <w:p w14:paraId="43BEA6EF"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Ugdyti aukštesnius mąstymo gebėjimus: mokyti formuluoti  prielaidas, hipotezes, surasti reikalingą informaciją, vertinti savo bei kitų mokinių argumentų tinkamumą bei patikimumą, numatyti problemų sprendimo strategijas, jas patikrinti, taikyti. </w:t>
            </w:r>
          </w:p>
          <w:p w14:paraId="43BEA6F0"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 Plėtoti gamtamokslinės ir tiriamosios veiklos sritis  neformalaus ugdymo veikloje.</w:t>
            </w:r>
          </w:p>
          <w:p w14:paraId="43BEA6F1"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 Didesnį dėmesį skirti ugdymo individualizavimui ir diferencijavimui.</w:t>
            </w:r>
          </w:p>
          <w:p w14:paraId="43BEA6F2"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 Naudoti IT ugdymo procese siekiant kokybiškiau perteikti ugdymo turinį, skatinti mokinių motyvaciją.</w:t>
            </w:r>
          </w:p>
          <w:p w14:paraId="43BEA6F3"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 Socialinio – emocinio ugdymo tobulinimas, įtraukiant mokinio tėvus į bendras valandėles dėl  prevencinių programų pasirinkimo ir bendradarbiavimo jas vykdant. </w:t>
            </w:r>
          </w:p>
          <w:p w14:paraId="43BEA6F4"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6. Organizuoti kvalifikacinius mokymus dėl  socialinio- emocinio ugdymo. Siūlyti mokymuose dalyvauti ir mokinio tėvams.  </w:t>
            </w:r>
          </w:p>
        </w:tc>
      </w:tr>
    </w:tbl>
    <w:p w14:paraId="43BEA6F6"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6F7"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2016 m. įgijusių pradinį išsilavinimą skaičius/dalis: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391"/>
        <w:gridCol w:w="3003"/>
      </w:tblGrid>
      <w:tr w:rsidR="00A21811" w:rsidRPr="00F36F7C" w14:paraId="43BEA6FB" w14:textId="77777777" w:rsidTr="001E5FA4">
        <w:tc>
          <w:tcPr>
            <w:tcW w:w="3494" w:type="dxa"/>
          </w:tcPr>
          <w:p w14:paraId="43BEA6F8"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391" w:type="dxa"/>
          </w:tcPr>
          <w:p w14:paraId="43BEA6F9"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gavusių išsilavinimo pažymėjimą, skaičius</w:t>
            </w:r>
          </w:p>
        </w:tc>
        <w:tc>
          <w:tcPr>
            <w:tcW w:w="3003" w:type="dxa"/>
          </w:tcPr>
          <w:p w14:paraId="43BEA6FA"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pradinį išsilavinimą mokinių dalis  (proc.)</w:t>
            </w:r>
          </w:p>
        </w:tc>
      </w:tr>
      <w:tr w:rsidR="00A21811" w:rsidRPr="00F36F7C" w14:paraId="43BEA6FF" w14:textId="77777777" w:rsidTr="001E5FA4">
        <w:tc>
          <w:tcPr>
            <w:tcW w:w="3494" w:type="dxa"/>
          </w:tcPr>
          <w:p w14:paraId="43BEA6FC"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21</w:t>
            </w:r>
          </w:p>
        </w:tc>
        <w:tc>
          <w:tcPr>
            <w:tcW w:w="3391" w:type="dxa"/>
          </w:tcPr>
          <w:p w14:paraId="43BEA6F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21</w:t>
            </w:r>
          </w:p>
        </w:tc>
        <w:tc>
          <w:tcPr>
            <w:tcW w:w="3003" w:type="dxa"/>
          </w:tcPr>
          <w:p w14:paraId="43BEA6FE"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100 proc. </w:t>
            </w:r>
          </w:p>
        </w:tc>
      </w:tr>
    </w:tbl>
    <w:p w14:paraId="43BEA700"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701" w14:textId="77777777" w:rsidR="00A21811" w:rsidRPr="00F36F7C" w:rsidRDefault="00A21811" w:rsidP="00A21811">
      <w:pPr>
        <w:pStyle w:val="Sraopastraipa"/>
        <w:numPr>
          <w:ilvl w:val="1"/>
          <w:numId w:val="2"/>
        </w:numPr>
        <w:spacing w:after="0" w:line="240" w:lineRule="auto"/>
        <w:ind w:left="426" w:hanging="426"/>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Kartojančių kursą (pirmą, antrą kartą) bendrojo ugdymo mokyklų mokinių nėra.</w:t>
      </w:r>
    </w:p>
    <w:p w14:paraId="43BEA702" w14:textId="77777777" w:rsidR="00A21811" w:rsidRPr="00F36F7C" w:rsidRDefault="00A21811" w:rsidP="00A21811">
      <w:pPr>
        <w:pStyle w:val="Sraopastraipa"/>
        <w:spacing w:after="0" w:line="240" w:lineRule="auto"/>
        <w:ind w:left="426"/>
        <w:jc w:val="both"/>
        <w:rPr>
          <w:rFonts w:ascii="Times New Roman" w:eastAsia="Times New Roman" w:hAnsi="Times New Roman" w:cs="Times New Roman"/>
          <w:sz w:val="24"/>
          <w:szCs w:val="24"/>
          <w:lang w:eastAsia="lt-LT"/>
        </w:rPr>
      </w:pPr>
    </w:p>
    <w:p w14:paraId="43BEA703" w14:textId="77777777" w:rsidR="00A21811" w:rsidRPr="00F36F7C" w:rsidRDefault="00A21811" w:rsidP="00A21811">
      <w:pPr>
        <w:pStyle w:val="Sraopastraipa"/>
        <w:numPr>
          <w:ilvl w:val="1"/>
          <w:numId w:val="2"/>
        </w:numPr>
        <w:tabs>
          <w:tab w:val="left" w:pos="567"/>
        </w:tabs>
        <w:spacing w:after="0" w:line="240" w:lineRule="auto"/>
        <w:ind w:left="851" w:hanging="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2015-2016 m. m. pasiekimai konkursuose, varžybose, olimpiadose, projektuose ir kt.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721"/>
        <w:gridCol w:w="1772"/>
        <w:gridCol w:w="1595"/>
        <w:gridCol w:w="1606"/>
        <w:gridCol w:w="1283"/>
      </w:tblGrid>
      <w:tr w:rsidR="00A21811" w:rsidRPr="00F36F7C" w14:paraId="43BEA707" w14:textId="77777777" w:rsidTr="001E5FA4">
        <w:tc>
          <w:tcPr>
            <w:tcW w:w="3667" w:type="dxa"/>
            <w:gridSpan w:val="2"/>
          </w:tcPr>
          <w:p w14:paraId="43BEA704"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Rajoniniai</w:t>
            </w:r>
          </w:p>
        </w:tc>
        <w:tc>
          <w:tcPr>
            <w:tcW w:w="3367" w:type="dxa"/>
            <w:gridSpan w:val="2"/>
          </w:tcPr>
          <w:p w14:paraId="43BEA705"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Respublikiniai</w:t>
            </w:r>
          </w:p>
        </w:tc>
        <w:tc>
          <w:tcPr>
            <w:tcW w:w="2889" w:type="dxa"/>
            <w:gridSpan w:val="2"/>
          </w:tcPr>
          <w:p w14:paraId="43BEA706"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Tarptautiniai</w:t>
            </w:r>
          </w:p>
        </w:tc>
      </w:tr>
      <w:tr w:rsidR="00A21811" w:rsidRPr="00F36F7C" w14:paraId="43BEA70E" w14:textId="77777777" w:rsidTr="001E5FA4">
        <w:tc>
          <w:tcPr>
            <w:tcW w:w="1946" w:type="dxa"/>
            <w:vAlign w:val="bottom"/>
          </w:tcPr>
          <w:p w14:paraId="43BEA708"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21" w:type="dxa"/>
            <w:vAlign w:val="bottom"/>
          </w:tcPr>
          <w:p w14:paraId="43BEA709"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772" w:type="dxa"/>
            <w:vAlign w:val="bottom"/>
          </w:tcPr>
          <w:p w14:paraId="43BEA70A"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595" w:type="dxa"/>
            <w:vAlign w:val="bottom"/>
          </w:tcPr>
          <w:p w14:paraId="43BEA70B"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606" w:type="dxa"/>
            <w:vAlign w:val="bottom"/>
          </w:tcPr>
          <w:p w14:paraId="43BEA70C"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283" w:type="dxa"/>
            <w:vAlign w:val="bottom"/>
          </w:tcPr>
          <w:p w14:paraId="43BEA70D" w14:textId="77777777" w:rsidR="00A21811" w:rsidRPr="00F36F7C" w:rsidRDefault="00A21811"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r>
      <w:tr w:rsidR="00A21811" w:rsidRPr="00F36F7C" w14:paraId="43BEA715" w14:textId="77777777" w:rsidTr="001E5FA4">
        <w:tc>
          <w:tcPr>
            <w:tcW w:w="1946" w:type="dxa"/>
          </w:tcPr>
          <w:p w14:paraId="43BEA70F"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38</w:t>
            </w:r>
          </w:p>
        </w:tc>
        <w:tc>
          <w:tcPr>
            <w:tcW w:w="1721" w:type="dxa"/>
          </w:tcPr>
          <w:p w14:paraId="43BEA710"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c>
          <w:tcPr>
            <w:tcW w:w="1772" w:type="dxa"/>
          </w:tcPr>
          <w:p w14:paraId="43BEA711"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34</w:t>
            </w:r>
          </w:p>
        </w:tc>
        <w:tc>
          <w:tcPr>
            <w:tcW w:w="1595" w:type="dxa"/>
          </w:tcPr>
          <w:p w14:paraId="43BEA712"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w:t>
            </w:r>
          </w:p>
        </w:tc>
        <w:tc>
          <w:tcPr>
            <w:tcW w:w="1606" w:type="dxa"/>
          </w:tcPr>
          <w:p w14:paraId="43BEA713"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283" w:type="dxa"/>
          </w:tcPr>
          <w:p w14:paraId="43BEA714" w14:textId="77777777" w:rsidR="00A21811" w:rsidRPr="00F36F7C" w:rsidRDefault="00A21811"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716"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Ypatingi, išskirtiniai mokinių laimėjimai 2015-2016  m. m. garsinę mokyklą, miestą, rajoną: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21811" w:rsidRPr="00F36F7C" w14:paraId="43BEA71D" w14:textId="77777777" w:rsidTr="001E5FA4">
        <w:tc>
          <w:tcPr>
            <w:tcW w:w="9923" w:type="dxa"/>
          </w:tcPr>
          <w:p w14:paraId="43BEA717"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1. Respublikiniai konkursai: „Rašau diktantą 2016“, 4 klasės mokinė užėmė 2 vietą. Respublikinė mokinių ir mokytojų kūrybinių darbų paroda – konkursas „Kalėdinis žaisliukas lietuviškai eglutei“,  </w:t>
            </w:r>
            <w:r w:rsidRPr="00F36F7C">
              <w:rPr>
                <w:rFonts w:ascii="Times New Roman" w:hAnsi="Times New Roman" w:cs="Times New Roman"/>
                <w:sz w:val="24"/>
                <w:szCs w:val="24"/>
              </w:rPr>
              <w:lastRenderedPageBreak/>
              <w:t xml:space="preserve">1 vieta. </w:t>
            </w:r>
          </w:p>
          <w:p w14:paraId="43BEA718"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2. Tarptautinis konkursas ,,Kengūra‘‘ - Lietuvių kalba – 2  auksinės kengūros diplomai, 1 oranžinės kengūros diplomas, 1 sidabrinės kengūros diplomas. Anglų kalbos – 1 auksinės kengūros diplomas,1 sidabrinės kengūros diplomas, 2 oranžinės kengūros diplomai. </w:t>
            </w:r>
          </w:p>
          <w:p w14:paraId="43BEA719"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3. Rajone: raštingiausio mokinio konkursas „ Aš moku rašyti lietuviškai“, 2 mokiniai pripažinti raštingiausi tarp rajono ketvirtokų. Matematika - 3 vieta. Rajono  mažųjų gamtininkų olimpiada - 1  ir 2 vietos.   Raiškiojo skaitymo konkursas  „ Eilės vaikystei ir Lietuvai“-  tarp geriausių mokinių pripažinti 3 mokiniai.  </w:t>
            </w:r>
          </w:p>
          <w:p w14:paraId="43BEA71A"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4. Mokinių atstovavimas miesto renginiuose: </w:t>
            </w:r>
            <w:proofErr w:type="spellStart"/>
            <w:r w:rsidRPr="00F36F7C">
              <w:rPr>
                <w:rFonts w:ascii="Times New Roman" w:hAnsi="Times New Roman" w:cs="Times New Roman"/>
                <w:sz w:val="24"/>
                <w:szCs w:val="24"/>
              </w:rPr>
              <w:t>Kaziuko</w:t>
            </w:r>
            <w:proofErr w:type="spellEnd"/>
            <w:r w:rsidRPr="00F36F7C">
              <w:rPr>
                <w:rFonts w:ascii="Times New Roman" w:hAnsi="Times New Roman" w:cs="Times New Roman"/>
                <w:sz w:val="24"/>
                <w:szCs w:val="24"/>
              </w:rPr>
              <w:t xml:space="preserve"> mugė - 2016, Rokiškio miesto aikštėje.      Dalyvavo 60 proc. bendruomenės. Rokiškio miesto  gimtadienis – bendruomenės (80 proc.)   eisena miesto gatvėmis, mokinių ir ikimokyklinio amžiaus vaikų meninė – muzikinė dovana miesto bendruomenei, Rokiškio miesto aikštėje. Padėkos už dalyvavimą minėtuose renginiuose.                                                                                                                                                                                                                                                                                                                                                                                                                                                                                                                                                                                                   5. Tarptautinio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xml:space="preserve">+“ 2 pagrindinio veiksmo bendrojo ugdymo sektoriaus tarpmokyklinės strateginės partnerystės projekto „Vaikai kuria istoriją“  veiklų atstovavimas Italijoje, Lenkijoje. Sukurto  filmo „Mes Rokiškio krašto vaikai“ pristatymas. Tarptautiniuose susitikimuose dalyvavo 30 pradinių klasių mokinių. </w:t>
            </w:r>
          </w:p>
          <w:p w14:paraId="43BEA71B"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6. 10 mokinių vedė savanoriškas istorijos pamokas rajono bendrojo lavinimo mokyklų pradinių klasių mokiniams - „Istorijos pažadinti su Jogailaičių, Radvilų ir </w:t>
            </w:r>
            <w:proofErr w:type="spellStart"/>
            <w:r w:rsidRPr="00F36F7C">
              <w:rPr>
                <w:rFonts w:ascii="Times New Roman" w:hAnsi="Times New Roman" w:cs="Times New Roman"/>
                <w:sz w:val="24"/>
                <w:szCs w:val="24"/>
              </w:rPr>
              <w:t>Sforzų</w:t>
            </w:r>
            <w:proofErr w:type="spellEnd"/>
            <w:r w:rsidRPr="00F36F7C">
              <w:rPr>
                <w:rFonts w:ascii="Times New Roman" w:hAnsi="Times New Roman" w:cs="Times New Roman"/>
                <w:sz w:val="24"/>
                <w:szCs w:val="24"/>
              </w:rPr>
              <w:t xml:space="preserve"> istorinėmis asmenybėmis‘‘. Aukščiau įvardinta mokinių veikla, tai puikus  ir dar neišbandytas rajone – </w:t>
            </w:r>
            <w:proofErr w:type="spellStart"/>
            <w:r w:rsidRPr="00F36F7C">
              <w:rPr>
                <w:rFonts w:ascii="Times New Roman" w:hAnsi="Times New Roman" w:cs="Times New Roman"/>
                <w:sz w:val="24"/>
                <w:szCs w:val="24"/>
              </w:rPr>
              <w:t>inovatyvaus</w:t>
            </w:r>
            <w:proofErr w:type="spellEnd"/>
            <w:r w:rsidRPr="00F36F7C">
              <w:rPr>
                <w:rFonts w:ascii="Times New Roman" w:hAnsi="Times New Roman" w:cs="Times New Roman"/>
                <w:sz w:val="24"/>
                <w:szCs w:val="24"/>
              </w:rPr>
              <w:t xml:space="preserve">  ugdymo (si) modelis. </w:t>
            </w:r>
          </w:p>
          <w:p w14:paraId="43BEA71C" w14:textId="77777777" w:rsidR="00A21811" w:rsidRPr="00F36F7C" w:rsidRDefault="00A21811" w:rsidP="001E5FA4">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7. Vieši ikimokyklinio, priešmokyklinio ir pradinio mokyklinio amžiaus vaikų pramoginiai renginiai (įvairaus žanro) puikiai reprezentavo turimus meninius gebėjimus ir atstovavo meninio ugdymo mokytojų puikias kompetencijas: ,,Aš labai myliu savo mamą‘‘ su žymiu atlikėju Pauliumi Bagdonavičiumi, kalėdinė muzikinė dovana tėvams ,,Juokiasi angeliukai‘‘, tarptautiniai muzikiniai renginiai ,,Renesanso laikų pažadinti‘‘, minėtų  muzikinių veiklų reprezentavimas  konferencijoje „Tyzenhauzai – iškiliausia Rokiškio krašto giminė“, Pandėlio gimnazija.                                                                                                                                                                                                                                                                                                                                                                                                                                                                                                                      </w:t>
            </w:r>
          </w:p>
        </w:tc>
      </w:tr>
    </w:tbl>
    <w:p w14:paraId="43BEA71E"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71F" w14:textId="77777777" w:rsidR="00A21811" w:rsidRPr="00F36F7C" w:rsidRDefault="00A21811" w:rsidP="00A21811">
      <w:pPr>
        <w:pStyle w:val="Sraopastraipa"/>
        <w:numPr>
          <w:ilvl w:val="1"/>
          <w:numId w:val="2"/>
        </w:numPr>
        <w:tabs>
          <w:tab w:val="left" w:pos="567"/>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projektinė veikla 2016 m.</w:t>
      </w:r>
    </w:p>
    <w:tbl>
      <w:tblPr>
        <w:tblStyle w:val="Lentelstinklelis"/>
        <w:tblW w:w="0" w:type="auto"/>
        <w:tblInd w:w="-34" w:type="dxa"/>
        <w:tblLook w:val="04A0" w:firstRow="1" w:lastRow="0" w:firstColumn="1" w:lastColumn="0" w:noHBand="0" w:noVBand="1"/>
      </w:tblPr>
      <w:tblGrid>
        <w:gridCol w:w="9888"/>
      </w:tblGrid>
      <w:tr w:rsidR="00A21811" w:rsidRPr="00F36F7C" w14:paraId="43BEA727" w14:textId="77777777" w:rsidTr="001E5FA4">
        <w:tc>
          <w:tcPr>
            <w:tcW w:w="9888" w:type="dxa"/>
          </w:tcPr>
          <w:p w14:paraId="43BEA720"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1. Tarptautinis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2 pagrindinio veiksmo bendrojo ugdymo sektoriaus tarpmokyklinės strateginės partnerystės projektas „Vaikai kuria istoriją/</w:t>
            </w:r>
            <w:proofErr w:type="spellStart"/>
            <w:r w:rsidRPr="00F36F7C">
              <w:rPr>
                <w:rFonts w:ascii="Times New Roman" w:hAnsi="Times New Roman" w:cs="Times New Roman"/>
                <w:sz w:val="24"/>
                <w:szCs w:val="24"/>
              </w:rPr>
              <w:t>Children</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tell</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the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history</w:t>
            </w:r>
            <w:proofErr w:type="spellEnd"/>
            <w:r w:rsidRPr="00F36F7C">
              <w:rPr>
                <w:rFonts w:ascii="Times New Roman" w:hAnsi="Times New Roman" w:cs="Times New Roman"/>
                <w:sz w:val="24"/>
                <w:szCs w:val="24"/>
              </w:rPr>
              <w:t>“.</w:t>
            </w:r>
          </w:p>
          <w:p w14:paraId="43BEA721" w14:textId="77777777" w:rsidR="00A21811" w:rsidRPr="00F36F7C" w:rsidRDefault="00A21811" w:rsidP="001E5FA4">
            <w:pPr>
              <w:jc w:val="both"/>
              <w:rPr>
                <w:rFonts w:ascii="Times New Roman" w:hAnsi="Times New Roman" w:cs="Times New Roman"/>
                <w:sz w:val="24"/>
                <w:szCs w:val="24"/>
              </w:rPr>
            </w:pPr>
            <w:r w:rsidRPr="00F36F7C">
              <w:rPr>
                <w:rFonts w:ascii="Times New Roman" w:hAnsi="Times New Roman" w:cs="Times New Roman"/>
                <w:sz w:val="24"/>
                <w:szCs w:val="24"/>
              </w:rPr>
              <w:t xml:space="preserve">2. e </w:t>
            </w:r>
            <w:proofErr w:type="spellStart"/>
            <w:r w:rsidRPr="00F36F7C">
              <w:rPr>
                <w:rFonts w:ascii="Times New Roman" w:hAnsi="Times New Roman" w:cs="Times New Roman"/>
                <w:sz w:val="24"/>
                <w:szCs w:val="24"/>
              </w:rPr>
              <w:t>Twinning</w:t>
            </w:r>
            <w:proofErr w:type="spellEnd"/>
            <w:r w:rsidRPr="00F36F7C">
              <w:rPr>
                <w:rFonts w:ascii="Times New Roman" w:hAnsi="Times New Roman" w:cs="Times New Roman"/>
                <w:sz w:val="24"/>
                <w:szCs w:val="24"/>
              </w:rPr>
              <w:t xml:space="preserve"> platforma: vertybių ugdymas literatūros kūrinių pagrindu, 3 klasė; ICT FOR KIDS, priešmokyklinio ugdymo grupė; patirtinis </w:t>
            </w:r>
            <w:proofErr w:type="spellStart"/>
            <w:r w:rsidRPr="00F36F7C">
              <w:rPr>
                <w:rFonts w:ascii="Times New Roman" w:hAnsi="Times New Roman" w:cs="Times New Roman"/>
                <w:sz w:val="24"/>
                <w:szCs w:val="24"/>
              </w:rPr>
              <w:t>mokymas(is</w:t>
            </w:r>
            <w:proofErr w:type="spellEnd"/>
            <w:r w:rsidRPr="00F36F7C">
              <w:rPr>
                <w:rFonts w:ascii="Times New Roman" w:hAnsi="Times New Roman" w:cs="Times New Roman"/>
                <w:sz w:val="24"/>
                <w:szCs w:val="24"/>
              </w:rPr>
              <w:t xml:space="preserve">), 2 klasė, muzika jungianti Lietuvos ir Italijos vaikus, 4 klasė. Šalis ir mokykla: Italija, </w:t>
            </w:r>
            <w:proofErr w:type="spellStart"/>
            <w:r w:rsidRPr="00F36F7C">
              <w:rPr>
                <w:rFonts w:ascii="Times New Roman" w:hAnsi="Times New Roman" w:cs="Times New Roman"/>
                <w:sz w:val="24"/>
                <w:szCs w:val="24"/>
              </w:rPr>
              <w:t>Faenzo</w:t>
            </w:r>
            <w:proofErr w:type="spellEnd"/>
            <w:r w:rsidRPr="00F36F7C">
              <w:rPr>
                <w:rFonts w:ascii="Times New Roman" w:hAnsi="Times New Roman" w:cs="Times New Roman"/>
                <w:sz w:val="24"/>
                <w:szCs w:val="24"/>
              </w:rPr>
              <w:t xml:space="preserve"> San </w:t>
            </w:r>
            <w:proofErr w:type="spellStart"/>
            <w:r w:rsidRPr="00F36F7C">
              <w:rPr>
                <w:rFonts w:ascii="Times New Roman" w:hAnsi="Times New Roman" w:cs="Times New Roman"/>
                <w:sz w:val="24"/>
                <w:szCs w:val="24"/>
              </w:rPr>
              <w:t>Roco</w:t>
            </w:r>
            <w:proofErr w:type="spellEnd"/>
            <w:r w:rsidRPr="00F36F7C">
              <w:rPr>
                <w:rFonts w:ascii="Times New Roman" w:hAnsi="Times New Roman" w:cs="Times New Roman"/>
                <w:sz w:val="24"/>
                <w:szCs w:val="24"/>
              </w:rPr>
              <w:t xml:space="preserve"> pradinė mokykla ir joje dirbantys mokytojai. Vertybės ir asmenybė, ikimokyklinio amžiaus vaikai. Turkija, </w:t>
            </w:r>
            <w:proofErr w:type="spellStart"/>
            <w:r w:rsidRPr="00F36F7C">
              <w:rPr>
                <w:rFonts w:ascii="Times New Roman" w:hAnsi="Times New Roman" w:cs="Times New Roman"/>
                <w:sz w:val="24"/>
                <w:szCs w:val="24"/>
              </w:rPr>
              <w:t>Hatun</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Anuokulu</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Gaziasmanpasos</w:t>
            </w:r>
            <w:proofErr w:type="spellEnd"/>
            <w:r w:rsidRPr="00F36F7C">
              <w:rPr>
                <w:rFonts w:ascii="Times New Roman" w:hAnsi="Times New Roman" w:cs="Times New Roman"/>
                <w:sz w:val="24"/>
                <w:szCs w:val="24"/>
              </w:rPr>
              <w:t xml:space="preserve"> mokykla. Viso: 5 projektai.</w:t>
            </w:r>
          </w:p>
          <w:p w14:paraId="43BEA722" w14:textId="77777777" w:rsidR="00A21811" w:rsidRPr="00F36F7C" w:rsidRDefault="00A21811" w:rsidP="001E5FA4">
            <w:pPr>
              <w:jc w:val="both"/>
              <w:rPr>
                <w:rFonts w:ascii="Times New Roman" w:hAnsi="Times New Roman" w:cs="Times New Roman"/>
                <w:sz w:val="24"/>
                <w:szCs w:val="24"/>
                <w:lang w:eastAsia="lt-LT"/>
              </w:rPr>
            </w:pPr>
            <w:r w:rsidRPr="00F36F7C">
              <w:rPr>
                <w:rFonts w:ascii="Times New Roman" w:hAnsi="Times New Roman" w:cs="Times New Roman"/>
                <w:sz w:val="24"/>
                <w:szCs w:val="24"/>
              </w:rPr>
              <w:t xml:space="preserve">3. Partnerystės projektas „ Susidraugaukim su knygele“ su  rokiškio rajono  savivaldybės viešosios bibliotekos vaikų ir jaunimo literatūros skyriumi. </w:t>
            </w:r>
            <w:r w:rsidRPr="00F36F7C">
              <w:rPr>
                <w:rFonts w:ascii="Times New Roman" w:hAnsi="Times New Roman" w:cs="Times New Roman"/>
                <w:iCs/>
                <w:sz w:val="24"/>
                <w:szCs w:val="24"/>
                <w:lang w:eastAsia="lt-LT"/>
              </w:rPr>
              <w:t xml:space="preserve">Iššūkis  -  padėkime vaikams augti ir per knygas pamilti pasaulį.  </w:t>
            </w:r>
            <w:r w:rsidRPr="00F36F7C">
              <w:rPr>
                <w:rFonts w:ascii="Times New Roman" w:hAnsi="Times New Roman" w:cs="Times New Roman"/>
                <w:sz w:val="24"/>
                <w:szCs w:val="24"/>
                <w:lang w:eastAsia="lt-LT"/>
              </w:rPr>
              <w:t xml:space="preserve">Projekto vykdytojai ir partneriai: ikimokyklinio ir priešmokyklinio ugdymo grupių bendruomenės. Rokiškio r. savivaldybės viešosios bibliotekos vaikų ir jaunimo literatūros skyrius.               </w:t>
            </w:r>
          </w:p>
          <w:p w14:paraId="43BEA723" w14:textId="77777777" w:rsidR="00A21811" w:rsidRPr="00F36F7C" w:rsidRDefault="00A21811" w:rsidP="001E5FA4">
            <w:pPr>
              <w:jc w:val="both"/>
              <w:rPr>
                <w:rFonts w:ascii="Times New Roman" w:hAnsi="Times New Roman" w:cs="Times New Roman"/>
                <w:sz w:val="24"/>
                <w:szCs w:val="24"/>
                <w:lang w:eastAsia="lt-LT"/>
              </w:rPr>
            </w:pPr>
            <w:r w:rsidRPr="00F36F7C">
              <w:rPr>
                <w:rFonts w:ascii="Times New Roman" w:hAnsi="Times New Roman" w:cs="Times New Roman"/>
                <w:sz w:val="24"/>
                <w:szCs w:val="24"/>
                <w:lang w:eastAsia="lt-LT"/>
              </w:rPr>
              <w:t xml:space="preserve">4. </w:t>
            </w:r>
            <w:r w:rsidRPr="00F36F7C">
              <w:rPr>
                <w:rFonts w:ascii="Times New Roman" w:eastAsia="Times New Roman" w:hAnsi="Times New Roman" w:cs="Times New Roman"/>
                <w:sz w:val="24"/>
                <w:szCs w:val="24"/>
                <w:lang w:eastAsia="lt-LT"/>
              </w:rPr>
              <w:t xml:space="preserve">STEAM  ugdymo (si)  idėjas palaikantys projektai: 4 - 7 m. vaikų ugdymo projektai įvairiais metų laikais: „Ieškau rudens“, „ Mažųjų ekspertų mokykla“. Iššūkis –  ieškoti patirčių į STEAM orientuotų vaikų gebėjimų plėtros artimiausiose aplinkose, įgyvendinant patirtinio ugdymo idėjas. </w:t>
            </w:r>
          </w:p>
          <w:p w14:paraId="43BEA724"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Mini projektai pradinėse klasėse „ Senasis ir naujasis Rokiškis“. „ Pažink pinigų pasaulį“.</w:t>
            </w:r>
          </w:p>
          <w:p w14:paraId="43BEA725" w14:textId="77777777" w:rsidR="00A21811" w:rsidRPr="00F36F7C" w:rsidRDefault="00A21811" w:rsidP="001E5FA4">
            <w:pPr>
              <w:jc w:val="both"/>
              <w:rPr>
                <w:rFonts w:ascii="Times New Roman" w:eastAsia="Times New Roman" w:hAnsi="Times New Roman" w:cs="Times New Roman"/>
                <w:bCs/>
                <w:sz w:val="24"/>
                <w:szCs w:val="24"/>
              </w:rPr>
            </w:pPr>
            <w:r w:rsidRPr="00F36F7C">
              <w:rPr>
                <w:rFonts w:ascii="Times New Roman" w:eastAsia="Times New Roman" w:hAnsi="Times New Roman" w:cs="Times New Roman"/>
                <w:sz w:val="24"/>
                <w:szCs w:val="24"/>
                <w:lang w:eastAsia="lt-LT"/>
              </w:rPr>
              <w:t>5.</w:t>
            </w:r>
            <w:r w:rsidRPr="00F36F7C">
              <w:rPr>
                <w:rFonts w:ascii="Times New Roman" w:hAnsi="Times New Roman" w:cs="Times New Roman"/>
                <w:sz w:val="24"/>
                <w:szCs w:val="24"/>
              </w:rPr>
              <w:t xml:space="preserve"> </w:t>
            </w:r>
            <w:r w:rsidRPr="00F36F7C">
              <w:rPr>
                <w:rFonts w:ascii="Times New Roman" w:eastAsia="Times New Roman" w:hAnsi="Times New Roman" w:cs="Times New Roman"/>
                <w:sz w:val="24"/>
                <w:szCs w:val="24"/>
                <w:lang w:eastAsia="lt-LT"/>
              </w:rPr>
              <w:t>Vaikų ir jaunimo socializacijos programos projektas  „Šypsausi savo kraštui: keliaudamas, pažindamas ir tyrinėdamas</w:t>
            </w:r>
            <w:r w:rsidRPr="00F36F7C">
              <w:rPr>
                <w:rFonts w:ascii="Times New Roman" w:hAnsi="Times New Roman" w:cs="Times New Roman"/>
                <w:sz w:val="24"/>
                <w:szCs w:val="24"/>
              </w:rPr>
              <w:t xml:space="preserve">“. Siekis -  </w:t>
            </w:r>
            <w:r w:rsidRPr="00F36F7C">
              <w:rPr>
                <w:rFonts w:ascii="Times New Roman" w:eastAsia="Times New Roman" w:hAnsi="Times New Roman" w:cs="Times New Roman"/>
                <w:sz w:val="24"/>
                <w:szCs w:val="24"/>
              </w:rPr>
              <w:t xml:space="preserve">suteikti  pradinių klasių </w:t>
            </w:r>
            <w:r w:rsidRPr="00F36F7C">
              <w:rPr>
                <w:rFonts w:ascii="Times New Roman" w:eastAsia="Times New Roman" w:hAnsi="Times New Roman" w:cs="Times New Roman"/>
                <w:bCs/>
                <w:sz w:val="24"/>
                <w:szCs w:val="24"/>
                <w:shd w:val="clear" w:color="auto" w:fill="FFFFFF"/>
              </w:rPr>
              <w:t>mokiniams įdomių galimybių kitaip pažinti  savo kraštą: </w:t>
            </w:r>
            <w:r w:rsidRPr="00F36F7C">
              <w:rPr>
                <w:rFonts w:ascii="Times New Roman" w:eastAsia="Times New Roman" w:hAnsi="Times New Roman" w:cs="Times New Roman"/>
                <w:bCs/>
                <w:sz w:val="24"/>
                <w:szCs w:val="24"/>
              </w:rPr>
              <w:t xml:space="preserve">pagal tikrovę  pertvarkyti vaizduotę ir vietoj galvojimo, kaip dalykai galėtų atrodyti, pamatyti, kokie jie yra iš tiesų. </w:t>
            </w:r>
          </w:p>
          <w:p w14:paraId="43BEA726" w14:textId="77777777" w:rsidR="00A21811" w:rsidRPr="00F36F7C" w:rsidRDefault="00A21811" w:rsidP="001E5FA4">
            <w:pPr>
              <w:jc w:val="both"/>
              <w:rPr>
                <w:rFonts w:ascii="Times New Roman" w:eastAsia="Times New Roman" w:hAnsi="Times New Roman" w:cs="Times New Roman"/>
                <w:bCs/>
                <w:sz w:val="24"/>
                <w:szCs w:val="24"/>
              </w:rPr>
            </w:pPr>
            <w:r w:rsidRPr="00F36F7C">
              <w:rPr>
                <w:rFonts w:ascii="Times New Roman" w:eastAsia="Times New Roman" w:hAnsi="Times New Roman" w:cs="Times New Roman"/>
                <w:bCs/>
                <w:sz w:val="24"/>
                <w:szCs w:val="24"/>
              </w:rPr>
              <w:t>6. Vasaros lauko grupių projektai ikimokyklinio ir priešmokyklinio ugdymo grupėse.</w:t>
            </w:r>
          </w:p>
        </w:tc>
      </w:tr>
    </w:tbl>
    <w:p w14:paraId="43BEA728" w14:textId="77777777" w:rsidR="00A21811" w:rsidRPr="00F36F7C" w:rsidRDefault="00A21811" w:rsidP="00A21811">
      <w:pPr>
        <w:spacing w:after="0" w:line="240" w:lineRule="auto"/>
        <w:jc w:val="both"/>
        <w:rPr>
          <w:rFonts w:ascii="Times New Roman" w:eastAsia="Times New Roman" w:hAnsi="Times New Roman" w:cs="Times New Roman"/>
          <w:bCs/>
          <w:sz w:val="24"/>
          <w:szCs w:val="24"/>
          <w:lang w:eastAsia="lt-LT"/>
        </w:rPr>
      </w:pPr>
    </w:p>
    <w:p w14:paraId="43BEA729" w14:textId="77777777" w:rsidR="00A21811" w:rsidRPr="00F36F7C" w:rsidRDefault="00A21811" w:rsidP="00A21811">
      <w:pPr>
        <w:pStyle w:val="Sraopastraipa"/>
        <w:numPr>
          <w:ilvl w:val="1"/>
          <w:numId w:val="2"/>
        </w:numPr>
        <w:tabs>
          <w:tab w:val="left" w:pos="709"/>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Neformaliojo ugdymo pasiūla/ valandų panaudojimas 2015-2016 m.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1984"/>
        <w:gridCol w:w="4111"/>
      </w:tblGrid>
      <w:tr w:rsidR="00A21811" w:rsidRPr="00F36F7C" w14:paraId="43BEA72E" w14:textId="77777777" w:rsidTr="001E5FA4">
        <w:tc>
          <w:tcPr>
            <w:tcW w:w="1843" w:type="dxa"/>
          </w:tcPr>
          <w:p w14:paraId="43BEA72A"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A72B"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A72C"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A72D"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A21811" w:rsidRPr="00F36F7C" w14:paraId="43BEA733" w14:textId="77777777" w:rsidTr="001E5FA4">
        <w:tc>
          <w:tcPr>
            <w:tcW w:w="1843" w:type="dxa"/>
          </w:tcPr>
          <w:p w14:paraId="43BEA72F"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lastRenderedPageBreak/>
              <w:t>5</w:t>
            </w:r>
          </w:p>
        </w:tc>
        <w:tc>
          <w:tcPr>
            <w:tcW w:w="1985" w:type="dxa"/>
          </w:tcPr>
          <w:p w14:paraId="43BEA730"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w:t>
            </w:r>
          </w:p>
        </w:tc>
        <w:tc>
          <w:tcPr>
            <w:tcW w:w="1984" w:type="dxa"/>
          </w:tcPr>
          <w:p w14:paraId="43BEA731"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p>
        </w:tc>
        <w:tc>
          <w:tcPr>
            <w:tcW w:w="4111" w:type="dxa"/>
          </w:tcPr>
          <w:p w14:paraId="43BEA732" w14:textId="77777777" w:rsidR="00A21811" w:rsidRPr="00F36F7C" w:rsidRDefault="00A21811"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75 proc.</w:t>
            </w:r>
          </w:p>
        </w:tc>
      </w:tr>
    </w:tbl>
    <w:p w14:paraId="43BEA734"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735" w14:textId="77777777" w:rsidR="00A21811" w:rsidRPr="00F36F7C" w:rsidRDefault="00A21811" w:rsidP="00A21811">
      <w:pPr>
        <w:pStyle w:val="Sraopastraipa"/>
        <w:numPr>
          <w:ilvl w:val="0"/>
          <w:numId w:val="2"/>
        </w:numPr>
        <w:tabs>
          <w:tab w:val="left" w:pos="567"/>
        </w:tabs>
        <w:spacing w:after="0" w:line="240" w:lineRule="auto"/>
        <w:ind w:left="0" w:firstLine="0"/>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VIEŠIEJI RYŠIAI</w:t>
      </w:r>
    </w:p>
    <w:p w14:paraId="43BEA736" w14:textId="77777777" w:rsidR="00A21811" w:rsidRPr="00F36F7C" w:rsidRDefault="00A21811" w:rsidP="00A21811">
      <w:pPr>
        <w:pStyle w:val="Sraopastraipa"/>
        <w:numPr>
          <w:ilvl w:val="1"/>
          <w:numId w:val="2"/>
        </w:numPr>
        <w:tabs>
          <w:tab w:val="left" w:pos="567"/>
        </w:tabs>
        <w:spacing w:after="0" w:line="240" w:lineRule="auto"/>
        <w:ind w:left="0" w:firstLine="0"/>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Kokių ryšių ir kokiu tikslu Jūsų mokykla užmezgė su rajono, šalies ir/ar užsienio švietimo bei kitomis įstaigomis 2016 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A21811" w:rsidRPr="00F36F7C" w14:paraId="43BEA73E" w14:textId="77777777" w:rsidTr="001E5FA4">
        <w:tc>
          <w:tcPr>
            <w:tcW w:w="9888" w:type="dxa"/>
          </w:tcPr>
          <w:p w14:paraId="43BEA737"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 xml:space="preserve">Italija, </w:t>
            </w:r>
            <w:proofErr w:type="spellStart"/>
            <w:r w:rsidRPr="00F36F7C">
              <w:rPr>
                <w:rFonts w:ascii="Times New Roman" w:hAnsi="Times New Roman" w:cs="Times New Roman"/>
                <w:sz w:val="24"/>
                <w:szCs w:val="24"/>
              </w:rPr>
              <w:t>Faenzo</w:t>
            </w:r>
            <w:proofErr w:type="spellEnd"/>
            <w:r w:rsidRPr="00F36F7C">
              <w:rPr>
                <w:rFonts w:ascii="Times New Roman" w:hAnsi="Times New Roman" w:cs="Times New Roman"/>
                <w:sz w:val="24"/>
                <w:szCs w:val="24"/>
              </w:rPr>
              <w:t xml:space="preserve"> San </w:t>
            </w:r>
            <w:proofErr w:type="spellStart"/>
            <w:r w:rsidRPr="00F36F7C">
              <w:rPr>
                <w:rFonts w:ascii="Times New Roman" w:hAnsi="Times New Roman" w:cs="Times New Roman"/>
                <w:sz w:val="24"/>
                <w:szCs w:val="24"/>
              </w:rPr>
              <w:t>Roco</w:t>
            </w:r>
            <w:proofErr w:type="spellEnd"/>
            <w:r w:rsidRPr="00F36F7C">
              <w:rPr>
                <w:rFonts w:ascii="Times New Roman" w:hAnsi="Times New Roman" w:cs="Times New Roman"/>
                <w:sz w:val="24"/>
                <w:szCs w:val="24"/>
              </w:rPr>
              <w:t xml:space="preserve"> pradinė mokykla. 2016 m. </w:t>
            </w:r>
          </w:p>
          <w:p w14:paraId="43BEA738"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 xml:space="preserve">Turkija, </w:t>
            </w:r>
            <w:proofErr w:type="spellStart"/>
            <w:r w:rsidRPr="00F36F7C">
              <w:rPr>
                <w:rFonts w:ascii="Times New Roman" w:hAnsi="Times New Roman" w:cs="Times New Roman"/>
                <w:sz w:val="24"/>
                <w:szCs w:val="24"/>
              </w:rPr>
              <w:t>Hatun</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Anuokulu</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Gaziasmanpasos</w:t>
            </w:r>
            <w:proofErr w:type="spellEnd"/>
            <w:r w:rsidRPr="00F36F7C">
              <w:rPr>
                <w:rFonts w:ascii="Times New Roman" w:hAnsi="Times New Roman" w:cs="Times New Roman"/>
                <w:sz w:val="24"/>
                <w:szCs w:val="24"/>
              </w:rPr>
              <w:t xml:space="preserve"> mokykla. 2016 m.</w:t>
            </w:r>
          </w:p>
          <w:p w14:paraId="43BEA739"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proofErr w:type="spellStart"/>
            <w:r w:rsidRPr="00F36F7C">
              <w:rPr>
                <w:rFonts w:ascii="Times New Roman" w:hAnsi="Times New Roman" w:cs="Times New Roman"/>
                <w:sz w:val="24"/>
                <w:szCs w:val="24"/>
              </w:rPr>
              <w:t>Priwatna</w:t>
            </w:r>
            <w:proofErr w:type="spellEnd"/>
            <w:r w:rsidRPr="00F36F7C">
              <w:rPr>
                <w:rFonts w:ascii="Times New Roman" w:hAnsi="Times New Roman" w:cs="Times New Roman"/>
                <w:sz w:val="24"/>
                <w:szCs w:val="24"/>
              </w:rPr>
              <w:t xml:space="preserve"> Skola </w:t>
            </w:r>
            <w:proofErr w:type="spellStart"/>
            <w:r w:rsidRPr="00F36F7C">
              <w:rPr>
                <w:rFonts w:ascii="Times New Roman" w:hAnsi="Times New Roman" w:cs="Times New Roman"/>
                <w:sz w:val="24"/>
                <w:szCs w:val="24"/>
              </w:rPr>
              <w:t>Podstawowa</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Academos</w:t>
            </w:r>
            <w:proofErr w:type="spellEnd"/>
            <w:r w:rsidRPr="00F36F7C">
              <w:rPr>
                <w:rFonts w:ascii="Times New Roman" w:hAnsi="Times New Roman" w:cs="Times New Roman"/>
                <w:sz w:val="24"/>
                <w:szCs w:val="24"/>
              </w:rPr>
              <w:t>, Krokuva, Lenkija . 2016 m.</w:t>
            </w:r>
          </w:p>
          <w:p w14:paraId="43BEA73A"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 xml:space="preserve">Instituto </w:t>
            </w:r>
            <w:proofErr w:type="spellStart"/>
            <w:r w:rsidRPr="00F36F7C">
              <w:rPr>
                <w:rFonts w:ascii="Times New Roman" w:hAnsi="Times New Roman" w:cs="Times New Roman"/>
                <w:sz w:val="24"/>
                <w:szCs w:val="24"/>
              </w:rPr>
              <w:t>Tecnico</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Commerciale</w:t>
            </w:r>
            <w:proofErr w:type="spellEnd"/>
            <w:r w:rsidRPr="00F36F7C">
              <w:rPr>
                <w:rFonts w:ascii="Times New Roman" w:hAnsi="Times New Roman" w:cs="Times New Roman"/>
                <w:sz w:val="24"/>
                <w:szCs w:val="24"/>
              </w:rPr>
              <w:t xml:space="preserve"> e per </w:t>
            </w:r>
            <w:proofErr w:type="spellStart"/>
            <w:r w:rsidRPr="00F36F7C">
              <w:rPr>
                <w:rFonts w:ascii="Times New Roman" w:hAnsi="Times New Roman" w:cs="Times New Roman"/>
                <w:sz w:val="24"/>
                <w:szCs w:val="24"/>
              </w:rPr>
              <w:t>Geometri</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A.Oriani</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Faenza</w:t>
            </w:r>
            <w:proofErr w:type="spellEnd"/>
            <w:r w:rsidRPr="00F36F7C">
              <w:rPr>
                <w:rFonts w:ascii="Times New Roman" w:hAnsi="Times New Roman" w:cs="Times New Roman"/>
                <w:sz w:val="24"/>
                <w:szCs w:val="24"/>
              </w:rPr>
              <w:t>, Italija. 2016 m.</w:t>
            </w:r>
          </w:p>
          <w:p w14:paraId="43BEA73B"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 xml:space="preserve">Nacionalinis </w:t>
            </w:r>
            <w:proofErr w:type="spellStart"/>
            <w:r w:rsidRPr="00F36F7C">
              <w:rPr>
                <w:rFonts w:ascii="Times New Roman" w:hAnsi="Times New Roman" w:cs="Times New Roman"/>
                <w:sz w:val="24"/>
                <w:szCs w:val="24"/>
              </w:rPr>
              <w:t>muziejus.Lietuvos</w:t>
            </w:r>
            <w:proofErr w:type="spellEnd"/>
            <w:r w:rsidRPr="00F36F7C">
              <w:rPr>
                <w:rFonts w:ascii="Times New Roman" w:hAnsi="Times New Roman" w:cs="Times New Roman"/>
                <w:sz w:val="24"/>
                <w:szCs w:val="24"/>
              </w:rPr>
              <w:t xml:space="preserve"> didžiosios kunigaikštystės valdovų rūmai valdovu. 2016 m.</w:t>
            </w:r>
          </w:p>
          <w:p w14:paraId="43BEA73C"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Dubingių krašto muziejus. 2016 m.</w:t>
            </w:r>
          </w:p>
          <w:p w14:paraId="43BEA73D" w14:textId="77777777" w:rsidR="00A21811" w:rsidRPr="00F36F7C" w:rsidRDefault="00A21811" w:rsidP="000C57A5">
            <w:pPr>
              <w:numPr>
                <w:ilvl w:val="0"/>
                <w:numId w:val="9"/>
              </w:numPr>
              <w:spacing w:after="0" w:line="240" w:lineRule="auto"/>
              <w:ind w:left="460" w:hanging="284"/>
              <w:jc w:val="both"/>
              <w:rPr>
                <w:rFonts w:ascii="Times New Roman" w:hAnsi="Times New Roman" w:cs="Times New Roman"/>
                <w:sz w:val="24"/>
                <w:szCs w:val="24"/>
              </w:rPr>
            </w:pPr>
            <w:r w:rsidRPr="00F36F7C">
              <w:rPr>
                <w:rFonts w:ascii="Times New Roman" w:hAnsi="Times New Roman" w:cs="Times New Roman"/>
                <w:sz w:val="24"/>
                <w:szCs w:val="24"/>
              </w:rPr>
              <w:t xml:space="preserve">Biržų muziejus </w:t>
            </w:r>
            <w:proofErr w:type="spellStart"/>
            <w:r w:rsidRPr="00F36F7C">
              <w:rPr>
                <w:rFonts w:ascii="Times New Roman" w:hAnsi="Times New Roman" w:cs="Times New Roman"/>
                <w:sz w:val="24"/>
                <w:szCs w:val="24"/>
              </w:rPr>
              <w:t>Sėla</w:t>
            </w:r>
            <w:proofErr w:type="spellEnd"/>
            <w:r w:rsidRPr="00F36F7C">
              <w:rPr>
                <w:rFonts w:ascii="Times New Roman" w:hAnsi="Times New Roman" w:cs="Times New Roman"/>
                <w:sz w:val="24"/>
                <w:szCs w:val="24"/>
              </w:rPr>
              <w:t>. 2016 m.</w:t>
            </w:r>
          </w:p>
        </w:tc>
      </w:tr>
    </w:tbl>
    <w:p w14:paraId="43BEA73F"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w:t>
      </w:r>
    </w:p>
    <w:p w14:paraId="43BEA740" w14:textId="77777777" w:rsidR="00A21811" w:rsidRPr="00F36F7C" w:rsidRDefault="00A21811" w:rsidP="00A21811">
      <w:pPr>
        <w:pStyle w:val="Sraopastraipa"/>
        <w:numPr>
          <w:ilvl w:val="1"/>
          <w:numId w:val="2"/>
        </w:numPr>
        <w:spacing w:after="0" w:line="240" w:lineRule="auto"/>
        <w:ind w:left="709" w:hanging="709"/>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tėvų (globėjų) įtraukimas į mokyklos veiklą 2015-2016 m. m.</w:t>
      </w:r>
    </w:p>
    <w:tbl>
      <w:tblPr>
        <w:tblStyle w:val="Lentelstinklelis"/>
        <w:tblW w:w="0" w:type="auto"/>
        <w:tblInd w:w="-34" w:type="dxa"/>
        <w:tblLook w:val="04A0" w:firstRow="1" w:lastRow="0" w:firstColumn="1" w:lastColumn="0" w:noHBand="0" w:noVBand="1"/>
      </w:tblPr>
      <w:tblGrid>
        <w:gridCol w:w="9888"/>
      </w:tblGrid>
      <w:tr w:rsidR="00A21811" w:rsidRPr="00F36F7C" w14:paraId="43BEA746" w14:textId="77777777" w:rsidTr="001E5FA4">
        <w:tc>
          <w:tcPr>
            <w:tcW w:w="9888" w:type="dxa"/>
          </w:tcPr>
          <w:p w14:paraId="43BEA741"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Bendrų sprendimų priėmimas dėl maitinimo, mobiliųjų telefonų  naudojimosi. </w:t>
            </w:r>
          </w:p>
          <w:p w14:paraId="43BEA742"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 Dalyvavimas darbo grupėse dėl ikimokyklinio ugdymo programos atnaujinimo, edukacinės lauko aplinkos kūrimo (žalioji zona). </w:t>
            </w:r>
          </w:p>
          <w:p w14:paraId="43BEA743"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 Tėvų </w:t>
            </w:r>
            <w:proofErr w:type="spellStart"/>
            <w:r w:rsidRPr="00F36F7C">
              <w:rPr>
                <w:rFonts w:ascii="Times New Roman" w:eastAsia="Times New Roman" w:hAnsi="Times New Roman" w:cs="Times New Roman"/>
                <w:sz w:val="24"/>
                <w:szCs w:val="24"/>
                <w:lang w:eastAsia="lt-LT"/>
              </w:rPr>
              <w:t>savanorystė</w:t>
            </w:r>
            <w:proofErr w:type="spellEnd"/>
            <w:r w:rsidRPr="00F36F7C">
              <w:rPr>
                <w:rFonts w:ascii="Times New Roman" w:eastAsia="Times New Roman" w:hAnsi="Times New Roman" w:cs="Times New Roman"/>
                <w:sz w:val="24"/>
                <w:szCs w:val="24"/>
                <w:lang w:eastAsia="lt-LT"/>
              </w:rPr>
              <w:t xml:space="preserve">: dalyvavimas ugdančiosiose veiklose, pagalba organizuojant edukacines veiklas tėvų darbovietėse, papildomų veiklų vaikams organizavimas (šokiai), tėvų dalyvavimas, rengiant bendrą   ikimokyklinio ir priešmokyklinio amžiaus vaikų, tėvų ir mokytojų kūrybinių darbų parodą „ Žiemos fantazija“, paroda vyko RŠC. </w:t>
            </w:r>
          </w:p>
          <w:p w14:paraId="43BEA744"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 Sistemingai vykdomos atvirų pokalbių valandėlės: direktorės R. </w:t>
            </w:r>
            <w:proofErr w:type="spellStart"/>
            <w:r w:rsidRPr="00F36F7C">
              <w:rPr>
                <w:rFonts w:ascii="Times New Roman" w:eastAsia="Times New Roman" w:hAnsi="Times New Roman" w:cs="Times New Roman"/>
                <w:sz w:val="24"/>
                <w:szCs w:val="24"/>
                <w:lang w:eastAsia="lt-LT"/>
              </w:rPr>
              <w:t>Cegelskienės</w:t>
            </w:r>
            <w:proofErr w:type="spellEnd"/>
            <w:r w:rsidRPr="00F36F7C">
              <w:rPr>
                <w:rFonts w:ascii="Times New Roman" w:eastAsia="Times New Roman" w:hAnsi="Times New Roman" w:cs="Times New Roman"/>
                <w:sz w:val="24"/>
                <w:szCs w:val="24"/>
                <w:lang w:eastAsia="lt-LT"/>
              </w:rPr>
              <w:t xml:space="preserve"> ir ugdytinių tėvai dėl jiems aktualių klausimų.</w:t>
            </w:r>
          </w:p>
          <w:p w14:paraId="43BEA745" w14:textId="77777777" w:rsidR="00A21811" w:rsidRPr="00F36F7C" w:rsidRDefault="00A21811" w:rsidP="001E5FA4">
            <w:pPr>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 Tėvų apklausa dėl  temų  ir vedimo formų pasirinkimo, organizuojant tėvų švietimo valandėles įvairiais klausimais. Tėvai teigiamai vertina konsultacijas </w:t>
            </w:r>
            <w:proofErr w:type="spellStart"/>
            <w:r w:rsidRPr="00F36F7C">
              <w:rPr>
                <w:rFonts w:ascii="Times New Roman" w:eastAsia="Times New Roman" w:hAnsi="Times New Roman" w:cs="Times New Roman"/>
                <w:sz w:val="24"/>
                <w:szCs w:val="24"/>
                <w:lang w:eastAsia="lt-LT"/>
              </w:rPr>
              <w:t>Webinar</w:t>
            </w:r>
            <w:proofErr w:type="spellEnd"/>
            <w:r w:rsidRPr="00F36F7C">
              <w:rPr>
                <w:rFonts w:ascii="Times New Roman" w:eastAsia="Times New Roman" w:hAnsi="Times New Roman" w:cs="Times New Roman"/>
                <w:sz w:val="24"/>
                <w:szCs w:val="24"/>
                <w:lang w:eastAsia="lt-LT"/>
              </w:rPr>
              <w:t xml:space="preserve"> platformoje, neformalaus bendravimo valandėles, telkiant ugdymo grupių ar pradinių klasių bendruomenes.</w:t>
            </w:r>
          </w:p>
        </w:tc>
      </w:tr>
    </w:tbl>
    <w:p w14:paraId="43BEA747"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748"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Kur ir kokiomis formomis 2016 m. viešinta Jūsų mokyklos veikla, pasiekimai: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A21811" w:rsidRPr="00F36F7C" w14:paraId="43BEA74B" w14:textId="77777777" w:rsidTr="001E5FA4">
        <w:tc>
          <w:tcPr>
            <w:tcW w:w="9888" w:type="dxa"/>
          </w:tcPr>
          <w:p w14:paraId="43BEA749"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Rajono laikraščiai ,,Gimtasis Rokiškis‘‘, ,,Rokiškio Sirena‘‘, el. tinklapis </w:t>
            </w:r>
            <w:hyperlink r:id="rId9" w:history="1">
              <w:r w:rsidRPr="00F36F7C">
                <w:rPr>
                  <w:rStyle w:val="Hipersaitas"/>
                  <w:rFonts w:ascii="Times New Roman" w:eastAsia="Times New Roman" w:hAnsi="Times New Roman" w:cs="Times New Roman"/>
                  <w:color w:val="auto"/>
                  <w:sz w:val="24"/>
                  <w:szCs w:val="24"/>
                  <w:lang w:eastAsia="lt-LT"/>
                </w:rPr>
                <w:t>www.rokiskioazuoliukas.lt</w:t>
              </w:r>
            </w:hyperlink>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facebook</w:t>
            </w:r>
            <w:proofErr w:type="spellEnd"/>
            <w:r w:rsidRPr="00F36F7C">
              <w:rPr>
                <w:rFonts w:ascii="Times New Roman" w:eastAsia="Times New Roman" w:hAnsi="Times New Roman" w:cs="Times New Roman"/>
                <w:sz w:val="24"/>
                <w:szCs w:val="24"/>
                <w:lang w:eastAsia="lt-LT"/>
              </w:rPr>
              <w:t xml:space="preserve"> Rokiškio mokykla - darželis  ,,Ąžuoliukas‘‘. </w:t>
            </w:r>
          </w:p>
          <w:p w14:paraId="43BEA74A" w14:textId="77777777" w:rsidR="00A21811" w:rsidRPr="00F36F7C" w:rsidRDefault="00A21811"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Tarptautiniu lygmeniu: </w:t>
            </w:r>
            <w:proofErr w:type="spellStart"/>
            <w:r w:rsidRPr="00F36F7C">
              <w:rPr>
                <w:rFonts w:ascii="Times New Roman" w:eastAsia="Times New Roman" w:hAnsi="Times New Roman" w:cs="Times New Roman"/>
                <w:sz w:val="24"/>
                <w:szCs w:val="24"/>
                <w:lang w:eastAsia="lt-LT"/>
              </w:rPr>
              <w:t>Faenza</w:t>
            </w:r>
            <w:proofErr w:type="spellEnd"/>
            <w:r w:rsidRPr="00F36F7C">
              <w:rPr>
                <w:rFonts w:ascii="Times New Roman" w:eastAsia="Times New Roman" w:hAnsi="Times New Roman" w:cs="Times New Roman"/>
                <w:sz w:val="24"/>
                <w:szCs w:val="24"/>
                <w:lang w:eastAsia="lt-LT"/>
              </w:rPr>
              <w:t xml:space="preserve">, Italija -  spaudoje. A. </w:t>
            </w:r>
            <w:proofErr w:type="spellStart"/>
            <w:r w:rsidRPr="00F36F7C">
              <w:rPr>
                <w:rFonts w:ascii="Times New Roman" w:eastAsia="Times New Roman" w:hAnsi="Times New Roman" w:cs="Times New Roman"/>
                <w:sz w:val="24"/>
                <w:szCs w:val="24"/>
                <w:lang w:eastAsia="lt-LT"/>
              </w:rPr>
              <w:t>Oriani</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Lekija</w:t>
            </w:r>
            <w:proofErr w:type="spellEnd"/>
            <w:r w:rsidRPr="00F36F7C">
              <w:rPr>
                <w:rFonts w:ascii="Times New Roman" w:eastAsia="Times New Roman" w:hAnsi="Times New Roman" w:cs="Times New Roman"/>
                <w:sz w:val="24"/>
                <w:szCs w:val="24"/>
                <w:lang w:eastAsia="lt-LT"/>
              </w:rPr>
              <w:t xml:space="preserve"> – mokyklos </w:t>
            </w:r>
            <w:proofErr w:type="spellStart"/>
            <w:r w:rsidRPr="00F36F7C">
              <w:rPr>
                <w:rFonts w:ascii="Times New Roman" w:eastAsia="Times New Roman" w:hAnsi="Times New Roman" w:cs="Times New Roman"/>
                <w:sz w:val="24"/>
                <w:szCs w:val="24"/>
                <w:lang w:eastAsia="lt-LT"/>
              </w:rPr>
              <w:t>facebook</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Facebook</w:t>
            </w:r>
            <w:proofErr w:type="spellEnd"/>
            <w:r w:rsidRPr="00F36F7C">
              <w:rPr>
                <w:rFonts w:ascii="Times New Roman" w:eastAsia="Times New Roman" w:hAnsi="Times New Roman" w:cs="Times New Roman"/>
                <w:sz w:val="24"/>
                <w:szCs w:val="24"/>
                <w:lang w:eastAsia="lt-LT"/>
              </w:rPr>
              <w:t xml:space="preserve"> - </w:t>
            </w:r>
            <w:proofErr w:type="spellStart"/>
            <w:r w:rsidRPr="00F36F7C">
              <w:rPr>
                <w:rFonts w:ascii="Times New Roman" w:eastAsia="Times New Roman" w:hAnsi="Times New Roman" w:cs="Times New Roman"/>
                <w:sz w:val="24"/>
                <w:szCs w:val="24"/>
                <w:lang w:eastAsia="lt-LT"/>
              </w:rPr>
              <w:t>cildrentellthehistory</w:t>
            </w:r>
            <w:proofErr w:type="spellEnd"/>
            <w:r w:rsidRPr="00F36F7C">
              <w:rPr>
                <w:rFonts w:ascii="Times New Roman" w:eastAsia="Times New Roman" w:hAnsi="Times New Roman" w:cs="Times New Roman"/>
                <w:sz w:val="24"/>
                <w:szCs w:val="24"/>
                <w:lang w:eastAsia="lt-LT"/>
              </w:rPr>
              <w:t>.</w:t>
            </w:r>
          </w:p>
        </w:tc>
      </w:tr>
    </w:tbl>
    <w:p w14:paraId="43BEA74C"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p>
    <w:p w14:paraId="43BEA74D" w14:textId="77777777" w:rsidR="00A21811" w:rsidRPr="00F36F7C" w:rsidRDefault="00A21811" w:rsidP="00A21811">
      <w:pPr>
        <w:pStyle w:val="Sraopastraipa"/>
        <w:numPr>
          <w:ilvl w:val="1"/>
          <w:numId w:val="2"/>
        </w:numPr>
        <w:spacing w:after="0" w:line="240" w:lineRule="auto"/>
        <w:ind w:left="567" w:hanging="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Kokios steigėjo pagalbos tikitės 2017 m.</w:t>
      </w:r>
    </w:p>
    <w:tbl>
      <w:tblPr>
        <w:tblStyle w:val="Lentelstinklelis"/>
        <w:tblW w:w="0" w:type="auto"/>
        <w:tblInd w:w="-34" w:type="dxa"/>
        <w:tblLook w:val="04A0" w:firstRow="1" w:lastRow="0" w:firstColumn="1" w:lastColumn="0" w:noHBand="0" w:noVBand="1"/>
      </w:tblPr>
      <w:tblGrid>
        <w:gridCol w:w="9888"/>
      </w:tblGrid>
      <w:tr w:rsidR="00A21811" w:rsidRPr="00F36F7C" w14:paraId="43BEA751" w14:textId="77777777" w:rsidTr="001E5FA4">
        <w:tc>
          <w:tcPr>
            <w:tcW w:w="9888" w:type="dxa"/>
          </w:tcPr>
          <w:p w14:paraId="43BEA74E"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1. Dėl lauko sporto ir judrios veiklos zonų Įrengimų finansavimo. Ši sritis yra problemiškai vertinama vaikų tėvų ir mokytojų bendruomenės. Mokykloje – darželyje ,,Ąžuoliukas‘‘ ugdosi 201  mokiniai (vaikai), kuriems reikalinga įrengti sporto aikštyną dėl aktyvaus judėjimo skatinimo. Tam reikalingas papildomas finansavimas. 2017-01-11 yra pateiktas aukščiau įvardinto turinio raštas rajono savivaldybės merui A. </w:t>
            </w:r>
            <w:proofErr w:type="spellStart"/>
            <w:r w:rsidRPr="00F36F7C">
              <w:rPr>
                <w:rFonts w:ascii="Times New Roman" w:eastAsia="Calibri" w:hAnsi="Times New Roman" w:cs="Times New Roman"/>
                <w:sz w:val="24"/>
                <w:szCs w:val="24"/>
              </w:rPr>
              <w:t>Vagoniui</w:t>
            </w:r>
            <w:proofErr w:type="spellEnd"/>
            <w:r w:rsidRPr="00F36F7C">
              <w:rPr>
                <w:rFonts w:ascii="Times New Roman" w:eastAsia="Calibri" w:hAnsi="Times New Roman" w:cs="Times New Roman"/>
                <w:sz w:val="24"/>
                <w:szCs w:val="24"/>
              </w:rPr>
              <w:t xml:space="preserve">. </w:t>
            </w:r>
          </w:p>
          <w:p w14:paraId="43BEA74F"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 Dėl pastato apšiltinimo. Pagrindas: Panevėžio visuomenės sveikatos centro Rokiškio skyriaus protokolai, 2015, 2016 metai. Dėl higienos normų pažeidimo, negarantuojant vidaus patalpų – vaikų ugdymo grupėse -  temperatūros reikalavimų.</w:t>
            </w:r>
          </w:p>
          <w:p w14:paraId="43BEA750" w14:textId="77777777" w:rsidR="00A21811" w:rsidRPr="00F36F7C" w:rsidRDefault="00A21811" w:rsidP="001E5FA4">
            <w:pPr>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3. Dėl galimo finansavimo prisidėjimo , rengiant lauko prevencines stebėjimo kameras ir kitus reikalingus įrenginius.</w:t>
            </w:r>
          </w:p>
        </w:tc>
      </w:tr>
    </w:tbl>
    <w:p w14:paraId="43BEA752" w14:textId="77777777" w:rsidR="00A21811" w:rsidRPr="00F36F7C" w:rsidRDefault="00A21811" w:rsidP="00A21811">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w:t>
      </w:r>
    </w:p>
    <w:p w14:paraId="43BEA753" w14:textId="77777777" w:rsidR="00A21811" w:rsidRPr="00F36F7C" w:rsidRDefault="00A21811" w:rsidP="00A21811">
      <w:pPr>
        <w:spacing w:after="0" w:line="360" w:lineRule="auto"/>
        <w:rPr>
          <w:rFonts w:ascii="Times New Roman" w:eastAsia="Times New Roman" w:hAnsi="Times New Roman" w:cs="Times New Roman"/>
          <w:sz w:val="24"/>
          <w:szCs w:val="24"/>
          <w:lang w:eastAsia="lt-LT"/>
        </w:rPr>
      </w:pPr>
    </w:p>
    <w:p w14:paraId="43BEA754" w14:textId="77777777" w:rsidR="00A21811" w:rsidRPr="00F36F7C" w:rsidRDefault="00A21811" w:rsidP="00A21811">
      <w:pPr>
        <w:spacing w:after="0" w:line="36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Direktorė                                                                                                          Romualda Cegelskienė</w:t>
      </w:r>
    </w:p>
    <w:p w14:paraId="43BEA755" w14:textId="77777777" w:rsidR="00A21811" w:rsidRPr="00F36F7C" w:rsidRDefault="00A21811" w:rsidP="00A21811">
      <w:pPr>
        <w:spacing w:after="0" w:line="36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(parašas)</w:t>
      </w:r>
    </w:p>
    <w:p w14:paraId="43BEA756" w14:textId="77777777" w:rsidR="001E5FA4" w:rsidRPr="00F36F7C" w:rsidRDefault="001E5FA4" w:rsidP="001E5FA4">
      <w:pPr>
        <w:spacing w:after="0" w:line="240" w:lineRule="auto"/>
        <w:ind w:left="5184"/>
        <w:rPr>
          <w:rFonts w:ascii="Times New Roman" w:eastAsia="Times New Roman" w:hAnsi="Times New Roman" w:cs="Times New Roman"/>
          <w:sz w:val="24"/>
          <w:szCs w:val="24"/>
          <w:lang w:eastAsia="lt-LT"/>
        </w:rPr>
      </w:pPr>
    </w:p>
    <w:p w14:paraId="43BEA757" w14:textId="77777777" w:rsidR="002211F1" w:rsidRDefault="002211F1" w:rsidP="001E5FA4">
      <w:pPr>
        <w:spacing w:after="0" w:line="240" w:lineRule="auto"/>
        <w:ind w:left="5184"/>
        <w:rPr>
          <w:rFonts w:ascii="Times New Roman" w:eastAsia="Times New Roman" w:hAnsi="Times New Roman" w:cs="Times New Roman"/>
          <w:sz w:val="24"/>
          <w:szCs w:val="24"/>
          <w:lang w:eastAsia="lt-LT"/>
        </w:rPr>
      </w:pPr>
    </w:p>
    <w:p w14:paraId="43BEA758" w14:textId="77777777" w:rsidR="001E5FA4" w:rsidRPr="00F36F7C" w:rsidRDefault="001E5FA4" w:rsidP="001E5FA4">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PRITARTA</w:t>
      </w:r>
    </w:p>
    <w:p w14:paraId="43BEA759" w14:textId="77777777" w:rsidR="001E5FA4" w:rsidRPr="00F36F7C" w:rsidRDefault="001E5FA4" w:rsidP="001E5FA4">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A75A" w14:textId="5DAA9D98" w:rsidR="001E5FA4" w:rsidRPr="00F36F7C" w:rsidRDefault="001E5FA4" w:rsidP="001E5FA4">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Nr. </w:t>
      </w:r>
      <w:r w:rsidRPr="00F36F7C">
        <w:rPr>
          <w:rFonts w:ascii="Times New Roman" w:eastAsia="Times New Roman" w:hAnsi="Times New Roman" w:cs="Times New Roman"/>
          <w:sz w:val="24"/>
          <w:szCs w:val="24"/>
        </w:rPr>
        <w:t>TS-</w:t>
      </w:r>
    </w:p>
    <w:p w14:paraId="43BEA75B" w14:textId="77777777" w:rsidR="001E5FA4" w:rsidRPr="00F36F7C" w:rsidRDefault="001E5FA4" w:rsidP="001E5FA4">
      <w:pPr>
        <w:shd w:val="clear" w:color="auto" w:fill="FFFFFF"/>
        <w:tabs>
          <w:tab w:val="left" w:pos="1080"/>
          <w:tab w:val="left" w:pos="1260"/>
          <w:tab w:val="left" w:pos="1440"/>
        </w:tabs>
        <w:spacing w:after="0" w:line="240" w:lineRule="auto"/>
        <w:jc w:val="center"/>
        <w:rPr>
          <w:rFonts w:ascii="Times New Roman" w:eastAsia="Times New Roman" w:hAnsi="Times New Roman" w:cs="Times New Roman"/>
          <w:sz w:val="24"/>
          <w:szCs w:val="24"/>
          <w:lang w:eastAsia="lt-LT"/>
        </w:rPr>
      </w:pPr>
    </w:p>
    <w:p w14:paraId="43BEA75C" w14:textId="77777777" w:rsidR="001E5FA4" w:rsidRPr="00F36F7C" w:rsidRDefault="001E5FA4" w:rsidP="001E5FA4">
      <w:pPr>
        <w:shd w:val="clear" w:color="auto" w:fill="FFFFFF"/>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caps/>
          <w:sz w:val="24"/>
          <w:szCs w:val="24"/>
          <w:lang w:eastAsia="lt-LT"/>
        </w:rPr>
        <w:t>ROKIŠKIO R.KAVOLIŠKIO  mokyklos-</w:t>
      </w:r>
      <w:r w:rsidRPr="00F36F7C">
        <w:rPr>
          <w:rFonts w:ascii="Times New Roman" w:eastAsia="Times New Roman" w:hAnsi="Times New Roman" w:cs="Times New Roman"/>
          <w:caps/>
          <w:sz w:val="24"/>
          <w:szCs w:val="24"/>
          <w:shd w:val="clear" w:color="auto" w:fill="FFFFFF"/>
          <w:lang w:eastAsia="lt-LT"/>
        </w:rPr>
        <w:t xml:space="preserve">darželio  DIREKTORĖS </w:t>
      </w:r>
      <w:r w:rsidRPr="00F36F7C">
        <w:rPr>
          <w:rFonts w:ascii="Times New Roman" w:eastAsia="Times New Roman" w:hAnsi="Times New Roman" w:cs="Times New Roman"/>
          <w:caps/>
          <w:sz w:val="24"/>
          <w:szCs w:val="24"/>
          <w:lang w:eastAsia="lt-LT"/>
        </w:rPr>
        <w:t>2016 metų veiklos ataskaita</w:t>
      </w:r>
    </w:p>
    <w:p w14:paraId="43BEA75D"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5E"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1.BENDRA INFORMACIJA IR MOKYKLOS IŠSKIRTINUMAS.</w:t>
      </w:r>
    </w:p>
    <w:p w14:paraId="43BEA75F"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A76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A761" w14:textId="77777777" w:rsidR="001E5FA4" w:rsidRPr="00F36F7C" w:rsidRDefault="001E5FA4" w:rsidP="001E5FA4">
      <w:pPr>
        <w:spacing w:after="0" w:line="240" w:lineRule="auto"/>
        <w:rPr>
          <w:rFonts w:ascii="Times New Roman" w:eastAsia="Calibri" w:hAnsi="Times New Roman" w:cs="Times New Roman"/>
          <w:sz w:val="24"/>
          <w:szCs w:val="24"/>
        </w:rPr>
      </w:pPr>
      <w:r w:rsidRPr="00F36F7C">
        <w:rPr>
          <w:rFonts w:ascii="Times New Roman" w:eastAsia="Times New Roman" w:hAnsi="Times New Roman" w:cs="Times New Roman"/>
          <w:sz w:val="24"/>
          <w:szCs w:val="24"/>
          <w:lang w:eastAsia="lt-LT"/>
        </w:rPr>
        <w:t xml:space="preserve">Mokyklos tipas – </w:t>
      </w:r>
      <w:r w:rsidRPr="00F36F7C">
        <w:rPr>
          <w:rFonts w:ascii="Times New Roman" w:eastAsia="Calibri" w:hAnsi="Times New Roman" w:cs="Times New Roman"/>
          <w:sz w:val="24"/>
          <w:szCs w:val="24"/>
        </w:rPr>
        <w:t>mokykla-darželis.</w:t>
      </w:r>
    </w:p>
    <w:p w14:paraId="43BEA762" w14:textId="77777777" w:rsidR="001E5FA4" w:rsidRPr="00F36F7C" w:rsidRDefault="001E5FA4" w:rsidP="001E5FA4">
      <w:pPr>
        <w:spacing w:after="0" w:line="240" w:lineRule="auto"/>
        <w:rPr>
          <w:rFonts w:ascii="Times New Roman" w:eastAsia="Calibri" w:hAnsi="Times New Roman" w:cs="Times New Roman"/>
          <w:sz w:val="24"/>
          <w:szCs w:val="24"/>
        </w:rPr>
      </w:pPr>
      <w:r w:rsidRPr="00F36F7C">
        <w:rPr>
          <w:rFonts w:ascii="Times New Roman" w:eastAsia="Times New Roman" w:hAnsi="Times New Roman" w:cs="Times New Roman"/>
          <w:sz w:val="24"/>
          <w:szCs w:val="24"/>
          <w:lang w:eastAsia="lt-LT"/>
        </w:rPr>
        <w:t xml:space="preserve">Mokyklos interneto svetainės adresas – </w:t>
      </w:r>
      <w:hyperlink r:id="rId10" w:history="1">
        <w:r w:rsidRPr="00F36F7C">
          <w:rPr>
            <w:rFonts w:ascii="Times New Roman" w:eastAsia="Calibri" w:hAnsi="Times New Roman" w:cs="Times New Roman"/>
            <w:sz w:val="24"/>
            <w:szCs w:val="24"/>
            <w:u w:val="single"/>
          </w:rPr>
          <w:t>www.kavoliskis.rokiskis.lm.lt</w:t>
        </w:r>
      </w:hyperlink>
      <w:r w:rsidRPr="00F36F7C">
        <w:rPr>
          <w:rFonts w:ascii="Times New Roman" w:eastAsia="Calibri" w:hAnsi="Times New Roman" w:cs="Times New Roman"/>
          <w:sz w:val="24"/>
          <w:szCs w:val="24"/>
        </w:rPr>
        <w:t xml:space="preserve"> </w:t>
      </w:r>
    </w:p>
    <w:p w14:paraId="43BEA763"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64" w14:textId="77777777" w:rsidR="001E5FA4" w:rsidRPr="002211F1" w:rsidRDefault="001E5FA4" w:rsidP="002211F1">
      <w:pPr>
        <w:pStyle w:val="Sraopastraipa"/>
        <w:numPr>
          <w:ilvl w:val="1"/>
          <w:numId w:val="4"/>
        </w:numPr>
        <w:tabs>
          <w:tab w:val="left" w:pos="540"/>
        </w:tabs>
        <w:spacing w:after="0" w:line="240" w:lineRule="auto"/>
        <w:ind w:left="0" w:firstLine="0"/>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xml:space="preserve">Mokyklos 1-4 </w:t>
      </w:r>
      <w:proofErr w:type="spellStart"/>
      <w:r w:rsidRPr="002211F1">
        <w:rPr>
          <w:rFonts w:ascii="Times New Roman" w:eastAsia="Times New Roman" w:hAnsi="Times New Roman" w:cs="Times New Roman"/>
          <w:sz w:val="24"/>
          <w:szCs w:val="24"/>
          <w:lang w:eastAsia="lt-LT"/>
        </w:rPr>
        <w:t>kl</w:t>
      </w:r>
      <w:proofErr w:type="spellEnd"/>
      <w:r w:rsidRPr="002211F1">
        <w:rPr>
          <w:rFonts w:ascii="Times New Roman" w:eastAsia="Times New Roman" w:hAnsi="Times New Roman" w:cs="Times New Roman"/>
          <w:sz w:val="24"/>
          <w:szCs w:val="24"/>
          <w:lang w:eastAsia="lt-LT"/>
        </w:rPr>
        <w:t>. mokinių tėvų nuomonė apie mokyklą (iš 2016 m. mokyklos pažangos ataskaitos)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E5FA4" w:rsidRPr="00F36F7C" w14:paraId="43BEA76A" w14:textId="77777777" w:rsidTr="00DF3B11">
        <w:tc>
          <w:tcPr>
            <w:tcW w:w="9923" w:type="dxa"/>
          </w:tcPr>
          <w:p w14:paraId="43BEA765" w14:textId="77777777" w:rsidR="001E5FA4" w:rsidRPr="00F36F7C" w:rsidRDefault="001E5FA4" w:rsidP="001E5FA4">
            <w:pPr>
              <w:spacing w:after="0" w:line="240" w:lineRule="auto"/>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shd w:val="clear" w:color="auto" w:fill="FFFFFF"/>
              </w:rPr>
              <w:t>6.5 - </w:t>
            </w:r>
            <w:r w:rsidRPr="00F36F7C">
              <w:rPr>
                <w:rFonts w:ascii="Times New Roman" w:eastAsia="Calibri" w:hAnsi="Times New Roman" w:cs="Times New Roman"/>
                <w:sz w:val="24"/>
                <w:szCs w:val="24"/>
                <w:lang w:eastAsia="lt-LT"/>
              </w:rPr>
              <w:t xml:space="preserve"> Mokykloje-darželyje yra rūpinamasi mokiniais ( ugdytiniais ) 3.9. </w:t>
            </w:r>
          </w:p>
          <w:p w14:paraId="43BEA766" w14:textId="77777777" w:rsidR="001E5FA4" w:rsidRPr="00F36F7C" w:rsidRDefault="001E5FA4" w:rsidP="001E5FA4">
            <w:pPr>
              <w:spacing w:after="0" w:line="240" w:lineRule="auto"/>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6.4 - Mokykloje-darželyje yra tvarkinga aplinka.3.9.</w:t>
            </w:r>
          </w:p>
          <w:p w14:paraId="43BEA767"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6.1 - </w:t>
            </w:r>
            <w:r w:rsidRPr="00F36F7C">
              <w:rPr>
                <w:rFonts w:ascii="Times New Roman" w:eastAsia="Calibri" w:hAnsi="Times New Roman" w:cs="Times New Roman"/>
                <w:sz w:val="24"/>
                <w:szCs w:val="24"/>
                <w:lang w:eastAsia="lt-LT"/>
              </w:rPr>
              <w:t>Mokykla-darželis</w:t>
            </w:r>
            <w:r w:rsidRPr="00F36F7C">
              <w:rPr>
                <w:rFonts w:ascii="Times New Roman" w:eastAsia="Times New Roman" w:hAnsi="Times New Roman" w:cs="Times New Roman"/>
                <w:sz w:val="24"/>
                <w:szCs w:val="24"/>
                <w:lang w:eastAsia="lt-LT"/>
              </w:rPr>
              <w:t xml:space="preserve"> yra gera mokykla-darželis </w:t>
            </w:r>
            <w:r w:rsidRPr="00F36F7C">
              <w:rPr>
                <w:rFonts w:ascii="Times New Roman" w:eastAsia="Calibri" w:hAnsi="Times New Roman" w:cs="Times New Roman"/>
                <w:sz w:val="24"/>
                <w:szCs w:val="24"/>
                <w:lang w:eastAsia="lt-LT"/>
              </w:rPr>
              <w:t>3.9.</w:t>
            </w:r>
          </w:p>
          <w:p w14:paraId="43BEA768"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2.1 - Man patinka mokyklos-darželio renginiai </w:t>
            </w:r>
            <w:r w:rsidRPr="00F36F7C">
              <w:rPr>
                <w:rFonts w:ascii="Times New Roman" w:eastAsia="Calibri" w:hAnsi="Times New Roman" w:cs="Times New Roman"/>
                <w:sz w:val="24"/>
                <w:szCs w:val="24"/>
                <w:lang w:eastAsia="lt-LT"/>
              </w:rPr>
              <w:t>3.9.</w:t>
            </w:r>
          </w:p>
          <w:p w14:paraId="43BEA769" w14:textId="77777777" w:rsidR="001E5FA4" w:rsidRPr="002211F1" w:rsidRDefault="001E5FA4" w:rsidP="002211F1">
            <w:pPr>
              <w:pStyle w:val="Sraopastraipa"/>
              <w:numPr>
                <w:ilvl w:val="1"/>
                <w:numId w:val="56"/>
              </w:numPr>
              <w:spacing w:after="0" w:line="240" w:lineRule="auto"/>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 Aš esu patenkinta(-</w:t>
            </w:r>
            <w:proofErr w:type="spellStart"/>
            <w:r w:rsidRPr="002211F1">
              <w:rPr>
                <w:rFonts w:ascii="Times New Roman" w:eastAsia="Times New Roman" w:hAnsi="Times New Roman" w:cs="Times New Roman"/>
                <w:sz w:val="24"/>
                <w:szCs w:val="24"/>
                <w:lang w:eastAsia="lt-LT"/>
              </w:rPr>
              <w:t>as</w:t>
            </w:r>
            <w:proofErr w:type="spellEnd"/>
            <w:r w:rsidRPr="002211F1">
              <w:rPr>
                <w:rFonts w:ascii="Times New Roman" w:eastAsia="Times New Roman" w:hAnsi="Times New Roman" w:cs="Times New Roman"/>
                <w:sz w:val="24"/>
                <w:szCs w:val="24"/>
                <w:lang w:eastAsia="lt-LT"/>
              </w:rPr>
              <w:t xml:space="preserve">), kad vaikas mokosi ( ugdosi ) būtent šitoje mokykloje-darželyje </w:t>
            </w:r>
            <w:r w:rsidRPr="002211F1">
              <w:rPr>
                <w:rFonts w:ascii="Times New Roman" w:eastAsia="Calibri" w:hAnsi="Times New Roman" w:cs="Times New Roman"/>
                <w:sz w:val="24"/>
                <w:szCs w:val="24"/>
                <w:lang w:eastAsia="lt-LT"/>
              </w:rPr>
              <w:t>3.9.</w:t>
            </w:r>
          </w:p>
        </w:tc>
      </w:tr>
    </w:tbl>
    <w:p w14:paraId="43BEA76B" w14:textId="77777777" w:rsidR="001E5FA4" w:rsidRPr="00F36F7C" w:rsidRDefault="001E5FA4" w:rsidP="001E5FA4">
      <w:pPr>
        <w:spacing w:after="0" w:line="240" w:lineRule="auto"/>
        <w:ind w:left="360"/>
        <w:contextualSpacing/>
        <w:jc w:val="both"/>
        <w:rPr>
          <w:rFonts w:ascii="Times New Roman" w:eastAsia="Times New Roman" w:hAnsi="Times New Roman" w:cs="Times New Roman"/>
          <w:sz w:val="24"/>
          <w:szCs w:val="24"/>
          <w:lang w:eastAsia="lt-LT"/>
        </w:rPr>
      </w:pPr>
    </w:p>
    <w:p w14:paraId="43BEA76C" w14:textId="77777777" w:rsidR="001E5FA4" w:rsidRPr="00F36F7C" w:rsidRDefault="002211F1" w:rsidP="002211F1">
      <w:pPr>
        <w:tabs>
          <w:tab w:val="left" w:pos="567"/>
        </w:tabs>
        <w:spacing w:after="0"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1E5FA4" w:rsidRPr="00F36F7C">
        <w:rPr>
          <w:rFonts w:ascii="Times New Roman" w:eastAsia="Times New Roman" w:hAnsi="Times New Roman" w:cs="Times New Roman"/>
          <w:sz w:val="24"/>
          <w:szCs w:val="24"/>
          <w:lang w:eastAsia="lt-LT"/>
        </w:rPr>
        <w:t xml:space="preserve">Mokyklos veiklos kokybės vidaus įsivertinimo pagrindinės išvados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E5FA4" w:rsidRPr="00F36F7C" w14:paraId="43BEA771" w14:textId="77777777" w:rsidTr="001E5FA4">
        <w:tc>
          <w:tcPr>
            <w:tcW w:w="3284" w:type="dxa"/>
            <w:tcBorders>
              <w:top w:val="single" w:sz="4" w:space="0" w:color="auto"/>
              <w:left w:val="single" w:sz="4" w:space="0" w:color="auto"/>
              <w:bottom w:val="single" w:sz="4" w:space="0" w:color="auto"/>
              <w:right w:val="single" w:sz="4" w:space="0" w:color="auto"/>
            </w:tcBorders>
            <w:shd w:val="clear" w:color="auto" w:fill="auto"/>
            <w:hideMark/>
          </w:tcPr>
          <w:p w14:paraId="43BEA76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veiklos stiprybės</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3BEA76E"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Problemos</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3BEA76F"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Ką mokykla tobulino 2016 m.</w:t>
            </w:r>
          </w:p>
          <w:p w14:paraId="43BEA770"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Kas planuojama tobulinti 2017 m.</w:t>
            </w:r>
          </w:p>
        </w:tc>
      </w:tr>
      <w:tr w:rsidR="001E5FA4" w:rsidRPr="00F36F7C" w14:paraId="43BEA780" w14:textId="77777777" w:rsidTr="001E5FA4">
        <w:trPr>
          <w:trHeight w:val="3121"/>
        </w:trPr>
        <w:tc>
          <w:tcPr>
            <w:tcW w:w="3284" w:type="dxa"/>
            <w:tcBorders>
              <w:top w:val="single" w:sz="4" w:space="0" w:color="auto"/>
              <w:left w:val="single" w:sz="4" w:space="0" w:color="auto"/>
              <w:bottom w:val="single" w:sz="4" w:space="0" w:color="auto"/>
              <w:right w:val="single" w:sz="4" w:space="0" w:color="auto"/>
            </w:tcBorders>
            <w:shd w:val="clear" w:color="auto" w:fill="auto"/>
          </w:tcPr>
          <w:p w14:paraId="43BEA772"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1.4.3.Mokyklos įvaizdis ir viešieji ryšiai</w:t>
            </w:r>
            <w:r w:rsidRPr="00F36F7C">
              <w:rPr>
                <w:rFonts w:ascii="Times New Roman" w:eastAsia="Calibri" w:hAnsi="Times New Roman" w:cs="Times New Roman"/>
                <w:sz w:val="24"/>
                <w:szCs w:val="24"/>
              </w:rPr>
              <w:t xml:space="preserve"> 3.9;</w:t>
            </w:r>
            <w:r w:rsidRPr="00F36F7C">
              <w:rPr>
                <w:rFonts w:ascii="Times New Roman" w:eastAsia="Calibri" w:hAnsi="Times New Roman" w:cs="Times New Roman"/>
                <w:sz w:val="24"/>
                <w:szCs w:val="24"/>
                <w:shd w:val="clear" w:color="auto" w:fill="FFFFFF"/>
              </w:rPr>
              <w:t xml:space="preserve"> </w:t>
            </w:r>
          </w:p>
          <w:p w14:paraId="43BEA773"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1.1.5. Mokyklos atvirumas ir svetingumas 3.8;</w:t>
            </w:r>
          </w:p>
          <w:p w14:paraId="43BEA774"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2.1.2. Ugdymo planai ir tvarkaraščiai 3.7;</w:t>
            </w:r>
          </w:p>
          <w:p w14:paraId="43BEA775"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2.2.1. Mokytojo veiklos planavimas 3.7;</w:t>
            </w:r>
          </w:p>
          <w:p w14:paraId="43BEA776" w14:textId="77777777" w:rsidR="001E5FA4" w:rsidRPr="00F36F7C" w:rsidRDefault="001E5FA4" w:rsidP="001E5FA4">
            <w:pPr>
              <w:spacing w:after="0" w:line="240" w:lineRule="auto"/>
              <w:rPr>
                <w:rFonts w:ascii="Times New Roman" w:eastAsia="Calibri" w:hAnsi="Times New Roman" w:cs="Times New Roman"/>
                <w:sz w:val="24"/>
                <w:szCs w:val="24"/>
              </w:rPr>
            </w:pPr>
            <w:r w:rsidRPr="00F36F7C">
              <w:rPr>
                <w:rFonts w:ascii="Times New Roman" w:eastAsia="Calibri" w:hAnsi="Times New Roman" w:cs="Times New Roman"/>
                <w:sz w:val="24"/>
                <w:szCs w:val="24"/>
                <w:shd w:val="clear" w:color="auto" w:fill="FFFFFF"/>
              </w:rPr>
              <w:t>1.1.4. Bendruomenės santykiai 3.7.</w:t>
            </w:r>
          </w:p>
          <w:p w14:paraId="43BEA777"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3BEA778"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Calibri" w:eastAsia="Calibri" w:hAnsi="Calibri" w:cs="Times New Roman"/>
                <w:shd w:val="clear" w:color="auto" w:fill="FFFFFF"/>
              </w:rPr>
              <w:t xml:space="preserve"> </w:t>
            </w:r>
            <w:r w:rsidRPr="00F36F7C">
              <w:rPr>
                <w:rFonts w:ascii="Times New Roman" w:eastAsia="Calibri" w:hAnsi="Times New Roman" w:cs="Times New Roman"/>
                <w:sz w:val="24"/>
                <w:szCs w:val="24"/>
                <w:shd w:val="clear" w:color="auto" w:fill="FFFFFF"/>
              </w:rPr>
              <w:t>5.3.2. Lyderystė mokykloje 3.1;</w:t>
            </w:r>
          </w:p>
          <w:p w14:paraId="43BEA779"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3.2.2. Kiti mokinių pasiekimai 3.3;</w:t>
            </w:r>
          </w:p>
          <w:p w14:paraId="43BEA77A"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2.1.5. Neformalusis ugdymas 3.3;</w:t>
            </w:r>
          </w:p>
          <w:p w14:paraId="43BEA77B" w14:textId="77777777" w:rsidR="001E5FA4" w:rsidRPr="00F36F7C" w:rsidRDefault="001E5FA4" w:rsidP="001E5FA4">
            <w:pPr>
              <w:spacing w:after="0" w:line="240" w:lineRule="auto"/>
              <w:rPr>
                <w:rFonts w:ascii="Times New Roman" w:eastAsia="Calibri" w:hAnsi="Times New Roman" w:cs="Times New Roman"/>
                <w:sz w:val="24"/>
                <w:szCs w:val="24"/>
                <w:shd w:val="clear" w:color="auto" w:fill="FFFFFF"/>
              </w:rPr>
            </w:pPr>
            <w:r w:rsidRPr="00F36F7C">
              <w:rPr>
                <w:rFonts w:ascii="Times New Roman" w:eastAsia="Calibri" w:hAnsi="Times New Roman" w:cs="Times New Roman"/>
                <w:sz w:val="24"/>
                <w:szCs w:val="24"/>
                <w:shd w:val="clear" w:color="auto" w:fill="FFFFFF"/>
              </w:rPr>
              <w:t>5.2.1. Įsivertinimo procesas 3.4;</w:t>
            </w:r>
          </w:p>
          <w:p w14:paraId="43BEA77C"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Calibri" w:hAnsi="Times New Roman" w:cs="Times New Roman"/>
                <w:sz w:val="24"/>
                <w:szCs w:val="24"/>
                <w:shd w:val="clear" w:color="auto" w:fill="FFFFFF"/>
              </w:rPr>
              <w:t>2.5.2.Mokymosi veiklos diferencijavimas 3.4.</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3BEA77D"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 m. tobulino rodiklio 2.3. Mokymo kokybė temas:</w:t>
            </w:r>
          </w:p>
          <w:p w14:paraId="43BEA77E"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2.3.1. Mokymosi nuostatos ir būdai ir 2.3.2. Mokymo ir gyvenimo ryšys.</w:t>
            </w:r>
          </w:p>
          <w:p w14:paraId="43BEA77F"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2017 m. planuoja tobulinti temą 2.2. Vadovavimas mokymuisi: 2.2.1. Mokymosi lūkesčiai ir mokinių skatinimas bei  2.2.2.Mokymosi organizavimas.</w:t>
            </w:r>
          </w:p>
        </w:tc>
      </w:tr>
    </w:tbl>
    <w:p w14:paraId="43BEA781"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82" w14:textId="77777777" w:rsidR="001E5FA4" w:rsidRPr="002211F1" w:rsidRDefault="001E5FA4" w:rsidP="002211F1">
      <w:pPr>
        <w:pStyle w:val="Sraopastraipa"/>
        <w:numPr>
          <w:ilvl w:val="1"/>
          <w:numId w:val="3"/>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Mokyklos svarbiausi apdovanojimai/pasiekimai 2016 m.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5FA4" w:rsidRPr="00F36F7C" w14:paraId="43BEA784" w14:textId="77777777" w:rsidTr="001E5FA4">
        <w:tc>
          <w:tcPr>
            <w:tcW w:w="9781" w:type="dxa"/>
          </w:tcPr>
          <w:p w14:paraId="43BEA783" w14:textId="77777777" w:rsidR="001E5FA4" w:rsidRPr="00F36F7C" w:rsidRDefault="001E5FA4" w:rsidP="001E5FA4">
            <w:pPr>
              <w:spacing w:after="0" w:line="240" w:lineRule="auto"/>
              <w:ind w:firstLine="885"/>
              <w:jc w:val="both"/>
              <w:rPr>
                <w:rFonts w:ascii="Times New Roman" w:eastAsia="Calibri" w:hAnsi="Times New Roman" w:cs="Times New Roman"/>
                <w:sz w:val="24"/>
                <w:szCs w:val="24"/>
                <w:shd w:val="clear" w:color="auto" w:fill="FDFDFD"/>
              </w:rPr>
            </w:pPr>
            <w:r w:rsidRPr="00F36F7C">
              <w:rPr>
                <w:rFonts w:ascii="Times New Roman" w:eastAsia="Calibri" w:hAnsi="Times New Roman" w:cs="Times New Roman"/>
                <w:sz w:val="24"/>
                <w:szCs w:val="24"/>
                <w:shd w:val="clear" w:color="auto" w:fill="FDFDFD"/>
              </w:rPr>
              <w:t xml:space="preserve">Švietimo mainų paramos fondo pažymėjimas už dalyvavimą </w:t>
            </w:r>
            <w:proofErr w:type="spellStart"/>
            <w:r w:rsidRPr="00F36F7C">
              <w:rPr>
                <w:rFonts w:ascii="Times New Roman" w:eastAsia="Calibri" w:hAnsi="Times New Roman" w:cs="Times New Roman"/>
                <w:sz w:val="24"/>
                <w:szCs w:val="24"/>
                <w:shd w:val="clear" w:color="auto" w:fill="FDFDFD"/>
              </w:rPr>
              <w:t>eTwininng</w:t>
            </w:r>
            <w:proofErr w:type="spellEnd"/>
            <w:r w:rsidRPr="00F36F7C">
              <w:rPr>
                <w:rFonts w:ascii="Times New Roman" w:eastAsia="Calibri" w:hAnsi="Times New Roman" w:cs="Times New Roman"/>
                <w:sz w:val="24"/>
                <w:szCs w:val="24"/>
                <w:shd w:val="clear" w:color="auto" w:fill="FDFDFD"/>
              </w:rPr>
              <w:t xml:space="preserve"> Kokybės konkurse 2016 su projektu „</w:t>
            </w:r>
            <w:proofErr w:type="spellStart"/>
            <w:r w:rsidRPr="00F36F7C">
              <w:rPr>
                <w:rFonts w:ascii="Times New Roman" w:eastAsia="Calibri" w:hAnsi="Times New Roman" w:cs="Times New Roman"/>
                <w:sz w:val="24"/>
                <w:szCs w:val="24"/>
                <w:shd w:val="clear" w:color="auto" w:fill="FDFDFD"/>
              </w:rPr>
              <w:t>Summer</w:t>
            </w:r>
            <w:proofErr w:type="spellEnd"/>
            <w:r w:rsidRPr="00F36F7C">
              <w:rPr>
                <w:rFonts w:ascii="Times New Roman" w:eastAsia="Calibri" w:hAnsi="Times New Roman" w:cs="Times New Roman"/>
                <w:sz w:val="24"/>
                <w:szCs w:val="24"/>
                <w:shd w:val="clear" w:color="auto" w:fill="FDFDFD"/>
              </w:rPr>
              <w:t xml:space="preserve"> </w:t>
            </w:r>
            <w:proofErr w:type="spellStart"/>
            <w:r w:rsidRPr="00F36F7C">
              <w:rPr>
                <w:rFonts w:ascii="Times New Roman" w:eastAsia="Calibri" w:hAnsi="Times New Roman" w:cs="Times New Roman"/>
                <w:sz w:val="24"/>
                <w:szCs w:val="24"/>
                <w:shd w:val="clear" w:color="auto" w:fill="FDFDFD"/>
              </w:rPr>
              <w:t>sport</w:t>
            </w:r>
            <w:proofErr w:type="spellEnd"/>
            <w:r w:rsidRPr="00F36F7C">
              <w:rPr>
                <w:rFonts w:ascii="Times New Roman" w:eastAsia="Calibri" w:hAnsi="Times New Roman" w:cs="Times New Roman"/>
                <w:sz w:val="24"/>
                <w:szCs w:val="24"/>
                <w:shd w:val="clear" w:color="auto" w:fill="FDFDFD"/>
              </w:rPr>
              <w:t xml:space="preserve">“. Įteikti padėkos raštai ikimokyklinio ugdymo pedagogėms R. </w:t>
            </w:r>
            <w:proofErr w:type="spellStart"/>
            <w:r w:rsidRPr="00F36F7C">
              <w:rPr>
                <w:rFonts w:ascii="Times New Roman" w:eastAsia="Calibri" w:hAnsi="Times New Roman" w:cs="Times New Roman"/>
                <w:sz w:val="24"/>
                <w:szCs w:val="24"/>
                <w:shd w:val="clear" w:color="auto" w:fill="FDFDFD"/>
              </w:rPr>
              <w:t>Sukauskienei</w:t>
            </w:r>
            <w:proofErr w:type="spellEnd"/>
            <w:r w:rsidRPr="00F36F7C">
              <w:rPr>
                <w:rFonts w:ascii="Times New Roman" w:eastAsia="Calibri" w:hAnsi="Times New Roman" w:cs="Times New Roman"/>
                <w:sz w:val="24"/>
                <w:szCs w:val="24"/>
                <w:shd w:val="clear" w:color="auto" w:fill="FDFDFD"/>
              </w:rPr>
              <w:t xml:space="preserve"> ir M. </w:t>
            </w:r>
            <w:proofErr w:type="spellStart"/>
            <w:r w:rsidRPr="00F36F7C">
              <w:rPr>
                <w:rFonts w:ascii="Times New Roman" w:eastAsia="Calibri" w:hAnsi="Times New Roman" w:cs="Times New Roman"/>
                <w:sz w:val="24"/>
                <w:szCs w:val="24"/>
                <w:shd w:val="clear" w:color="auto" w:fill="FDFDFD"/>
              </w:rPr>
              <w:t>Svolkinienei</w:t>
            </w:r>
            <w:proofErr w:type="spellEnd"/>
            <w:r w:rsidRPr="00F36F7C">
              <w:rPr>
                <w:rFonts w:ascii="Times New Roman" w:eastAsia="Calibri" w:hAnsi="Times New Roman" w:cs="Times New Roman"/>
                <w:sz w:val="24"/>
                <w:szCs w:val="24"/>
                <w:shd w:val="clear" w:color="auto" w:fill="FDFDFD"/>
              </w:rPr>
              <w:t xml:space="preserve"> už puikų ugdytinių paruošimą respublikiniam 2016 metų ekologiniam konkursui „Mano žalioji palangė", kuriame buvo tarp nugalėtojų. Apdovanota </w:t>
            </w:r>
            <w:proofErr w:type="spellStart"/>
            <w:r w:rsidRPr="00F36F7C">
              <w:rPr>
                <w:rFonts w:ascii="Times New Roman" w:eastAsia="Calibri" w:hAnsi="Times New Roman" w:cs="Times New Roman"/>
                <w:sz w:val="24"/>
                <w:szCs w:val="24"/>
                <w:shd w:val="clear" w:color="auto" w:fill="FDFDFD"/>
              </w:rPr>
              <w:t>eTwinning</w:t>
            </w:r>
            <w:proofErr w:type="spellEnd"/>
            <w:r w:rsidRPr="00F36F7C">
              <w:rPr>
                <w:rFonts w:ascii="Times New Roman" w:eastAsia="Calibri" w:hAnsi="Times New Roman" w:cs="Times New Roman"/>
                <w:sz w:val="24"/>
                <w:szCs w:val="24"/>
                <w:shd w:val="clear" w:color="auto" w:fill="FDFDFD"/>
              </w:rPr>
              <w:t xml:space="preserve"> projekto kokybės ženkleliu už projektą „Pažiūrėk! Mano mamytė – pati gražiausia!“. Padėkos iš respublikinės </w:t>
            </w:r>
            <w:proofErr w:type="spellStart"/>
            <w:r w:rsidRPr="00F36F7C">
              <w:rPr>
                <w:rFonts w:ascii="Times New Roman" w:eastAsia="Calibri" w:hAnsi="Times New Roman" w:cs="Times New Roman"/>
                <w:sz w:val="24"/>
                <w:szCs w:val="24"/>
                <w:shd w:val="clear" w:color="auto" w:fill="FDFDFD"/>
              </w:rPr>
              <w:t>sveikatinimo</w:t>
            </w:r>
            <w:proofErr w:type="spellEnd"/>
            <w:r w:rsidRPr="00F36F7C">
              <w:rPr>
                <w:rFonts w:ascii="Times New Roman" w:eastAsia="Calibri" w:hAnsi="Times New Roman" w:cs="Times New Roman"/>
                <w:sz w:val="24"/>
                <w:szCs w:val="24"/>
                <w:shd w:val="clear" w:color="auto" w:fill="FDFDFD"/>
              </w:rPr>
              <w:t xml:space="preserve"> iniciatyvos „</w:t>
            </w:r>
            <w:proofErr w:type="spellStart"/>
            <w:r w:rsidRPr="00F36F7C">
              <w:rPr>
                <w:rFonts w:ascii="Times New Roman" w:eastAsia="Calibri" w:hAnsi="Times New Roman" w:cs="Times New Roman"/>
                <w:sz w:val="24"/>
                <w:szCs w:val="24"/>
                <w:shd w:val="clear" w:color="auto" w:fill="FDFDFD"/>
              </w:rPr>
              <w:t>Sveikatiada</w:t>
            </w:r>
            <w:proofErr w:type="spellEnd"/>
            <w:r w:rsidRPr="00F36F7C">
              <w:rPr>
                <w:rFonts w:ascii="Times New Roman" w:eastAsia="Calibri" w:hAnsi="Times New Roman" w:cs="Times New Roman"/>
                <w:sz w:val="24"/>
                <w:szCs w:val="24"/>
                <w:shd w:val="clear" w:color="auto" w:fill="FDFDFD"/>
              </w:rPr>
              <w:t>", knygelės ir padėkos iš „</w:t>
            </w:r>
            <w:proofErr w:type="spellStart"/>
            <w:r w:rsidRPr="00F36F7C">
              <w:rPr>
                <w:rFonts w:ascii="Times New Roman" w:eastAsia="Calibri" w:hAnsi="Times New Roman" w:cs="Times New Roman"/>
                <w:sz w:val="24"/>
                <w:szCs w:val="24"/>
                <w:shd w:val="clear" w:color="auto" w:fill="FDFDFD"/>
              </w:rPr>
              <w:t>Naisių</w:t>
            </w:r>
            <w:proofErr w:type="spellEnd"/>
            <w:r w:rsidRPr="00F36F7C">
              <w:rPr>
                <w:rFonts w:ascii="Times New Roman" w:eastAsia="Calibri" w:hAnsi="Times New Roman" w:cs="Times New Roman"/>
                <w:sz w:val="24"/>
                <w:szCs w:val="24"/>
                <w:shd w:val="clear" w:color="auto" w:fill="FDFDFD"/>
              </w:rPr>
              <w:t xml:space="preserve"> vasaros", padėka iš „Veiksmo savaitės be patyčių“ organizatorės „Vaikų linija“.  Padėka iš ŠMM už vykdytą projektą, skirtą mokyklų bendruomenių metams.  Padėka už vykdytą akciją prisijungiant prie iniciatyvos </w:t>
            </w:r>
            <w:r w:rsidRPr="00F36F7C">
              <w:rPr>
                <w:rFonts w:ascii="Times New Roman" w:eastAsia="Calibri" w:hAnsi="Times New Roman" w:cs="Times New Roman"/>
                <w:sz w:val="24"/>
                <w:szCs w:val="24"/>
              </w:rPr>
              <w:t xml:space="preserve">„Atmintis gyva, nes liudija“. </w:t>
            </w:r>
            <w:r w:rsidRPr="00F36F7C">
              <w:rPr>
                <w:rFonts w:ascii="Times New Roman" w:eastAsia="Calibri" w:hAnsi="Times New Roman" w:cs="Times New Roman"/>
                <w:sz w:val="24"/>
                <w:szCs w:val="24"/>
                <w:shd w:val="clear" w:color="auto" w:fill="FDFDFD"/>
              </w:rPr>
              <w:t xml:space="preserve">Padėkos vaikams iš </w:t>
            </w:r>
            <w:r w:rsidRPr="00F36F7C">
              <w:rPr>
                <w:rFonts w:ascii="Times New Roman" w:eastAsia="Calibri" w:hAnsi="Times New Roman" w:cs="Times New Roman"/>
                <w:sz w:val="24"/>
                <w:szCs w:val="24"/>
              </w:rPr>
              <w:t>viktorinos „Tark žodelį, tark dar vieną“. Padėkos vaikam už dalyvavimą</w:t>
            </w:r>
            <w:r w:rsidRPr="00F36F7C">
              <w:rPr>
                <w:rFonts w:ascii="Times New Roman" w:eastAsia="Calibri" w:hAnsi="Times New Roman" w:cs="Times New Roman"/>
                <w:sz w:val="24"/>
                <w:szCs w:val="24"/>
                <w:shd w:val="clear" w:color="auto" w:fill="FFFFFF"/>
              </w:rPr>
              <w:t xml:space="preserve"> </w:t>
            </w:r>
            <w:r w:rsidRPr="00F36F7C">
              <w:rPr>
                <w:rFonts w:ascii="Times New Roman" w:eastAsia="Calibri" w:hAnsi="Times New Roman" w:cs="Times New Roman"/>
                <w:sz w:val="24"/>
                <w:szCs w:val="24"/>
              </w:rPr>
              <w:t>dainelių šventė „Dainuojame vaikystei".</w:t>
            </w:r>
            <w:r w:rsidRPr="00F36F7C">
              <w:rPr>
                <w:rFonts w:ascii="Times New Roman" w:eastAsia="Calibri" w:hAnsi="Times New Roman" w:cs="Times New Roman"/>
                <w:sz w:val="24"/>
                <w:szCs w:val="24"/>
                <w:shd w:val="clear" w:color="auto" w:fill="FDFDFD"/>
              </w:rPr>
              <w:t xml:space="preserve"> </w:t>
            </w:r>
            <w:r w:rsidRPr="00F36F7C">
              <w:rPr>
                <w:rFonts w:ascii="Times New Roman" w:eastAsia="Calibri" w:hAnsi="Times New Roman" w:cs="Times New Roman"/>
                <w:sz w:val="24"/>
                <w:szCs w:val="24"/>
              </w:rPr>
              <w:t>Padėka komandai už dalyvavimą „Žaidžiu teatrą“.</w:t>
            </w:r>
            <w:r w:rsidRPr="00F36F7C">
              <w:rPr>
                <w:rFonts w:ascii="Times New Roman" w:eastAsia="Calibri" w:hAnsi="Times New Roman" w:cs="Times New Roman"/>
                <w:sz w:val="24"/>
                <w:szCs w:val="24"/>
                <w:shd w:val="clear" w:color="auto" w:fill="FFFFFF"/>
              </w:rPr>
              <w:t xml:space="preserve"> Padėka už dalyvavimą </w:t>
            </w:r>
            <w:r w:rsidRPr="00F36F7C">
              <w:rPr>
                <w:rFonts w:ascii="Times New Roman" w:eastAsia="Calibri" w:hAnsi="Times New Roman" w:cs="Times New Roman"/>
                <w:sz w:val="24"/>
                <w:szCs w:val="24"/>
              </w:rPr>
              <w:t>renginyje „Mažieji talentai“.</w:t>
            </w:r>
            <w:r w:rsidRPr="00F36F7C">
              <w:rPr>
                <w:rFonts w:ascii="Times New Roman" w:eastAsia="Calibri" w:hAnsi="Times New Roman" w:cs="Times New Roman"/>
                <w:sz w:val="24"/>
                <w:szCs w:val="24"/>
                <w:shd w:val="clear" w:color="auto" w:fill="FFFFFF"/>
              </w:rPr>
              <w:t xml:space="preserve"> </w:t>
            </w:r>
            <w:r w:rsidRPr="00F36F7C">
              <w:rPr>
                <w:rFonts w:ascii="Times New Roman" w:eastAsia="Calibri" w:hAnsi="Times New Roman" w:cs="Times New Roman"/>
                <w:sz w:val="24"/>
                <w:szCs w:val="24"/>
              </w:rPr>
              <w:t>Padėka komandai už dalyvavimą vaikų kūrybinės raiškos renginyje „Iš Dainų ir šokių muzikinės skrynelės“ Pandėlio daugiafunkciniame centre. Padėka komandai už dalyvavimą renginyje „Šoku ir sportuoju“.</w:t>
            </w:r>
            <w:r w:rsidRPr="00F36F7C">
              <w:rPr>
                <w:rFonts w:ascii="Arial" w:eastAsia="Calibri" w:hAnsi="Arial" w:cs="Arial"/>
                <w:sz w:val="28"/>
                <w:szCs w:val="28"/>
                <w:shd w:val="clear" w:color="auto" w:fill="FFFFFF"/>
              </w:rPr>
              <w:t xml:space="preserve"> </w:t>
            </w:r>
            <w:r w:rsidRPr="00F36F7C">
              <w:rPr>
                <w:rFonts w:ascii="Times New Roman" w:eastAsia="Calibri" w:hAnsi="Times New Roman" w:cs="Times New Roman"/>
                <w:sz w:val="24"/>
                <w:szCs w:val="24"/>
              </w:rPr>
              <w:t>Padėkos už dalyvavimą „Jaunųjų gamtininkų olimpiadoje“.</w:t>
            </w:r>
            <w:r w:rsidRPr="00F36F7C">
              <w:rPr>
                <w:rFonts w:ascii="Arial" w:eastAsia="Calibri" w:hAnsi="Arial" w:cs="Arial"/>
                <w:b/>
                <w:bCs/>
                <w:sz w:val="27"/>
                <w:szCs w:val="27"/>
                <w:shd w:val="clear" w:color="auto" w:fill="FFFFFF"/>
              </w:rPr>
              <w:t xml:space="preserve"> </w:t>
            </w:r>
          </w:p>
        </w:tc>
      </w:tr>
    </w:tbl>
    <w:p w14:paraId="43BEA785"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86" w14:textId="77777777" w:rsidR="001E5FA4" w:rsidRPr="002211F1" w:rsidRDefault="001E5FA4" w:rsidP="002211F1">
      <w:pPr>
        <w:pStyle w:val="Sraopastraipa"/>
        <w:numPr>
          <w:ilvl w:val="1"/>
          <w:numId w:val="3"/>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Mokyklos išskirtinumas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5FA4" w:rsidRPr="00F36F7C" w14:paraId="43BEA789" w14:textId="77777777" w:rsidTr="001E5FA4">
        <w:tc>
          <w:tcPr>
            <w:tcW w:w="9781" w:type="dxa"/>
            <w:shd w:val="clear" w:color="auto" w:fill="auto"/>
          </w:tcPr>
          <w:p w14:paraId="43BEA787" w14:textId="77777777" w:rsidR="001E5FA4" w:rsidRPr="00F36F7C" w:rsidRDefault="001E5FA4" w:rsidP="001E5FA4">
            <w:pPr>
              <w:spacing w:after="0" w:line="240" w:lineRule="auto"/>
              <w:ind w:firstLine="885"/>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rPr>
              <w:t>Mokykla-darželis siekia modernaus informacinių technologijų įsisavinimo lygio, plėsdami kompiuterinių ir audiovizualinių technologijų panaudojimą ugdymo procese. Kavoliškio mokyklos-darželio pedagogai yra kvalifikuoti specialistai, gebantys suteikti kokybišką ugdymą mokyklos-darželio vaikams ir mokiniams. Viena iš mokyklos-darželio stiprybių – tai nuolatinis mokytojų kvalifikacijos kėlimas, IT panaudojimas ugdymo procese. Mokykla-darželis atlieka edukacines, socialines, kultūrines funkcijas. Turi ūkinį-finansinį savarankiškumą, paramos gavėjo statusą. Mokykloje-darželyje vykdomas ankstyvasis anglų kalbos mokymas jau priešmokyklinio ugdymo grupės vaikams ir pirmokams. Integruotai ugdomi specialiųjų poreikių vaikai. Teikiame pagalbą mokiniui ir šeimai. Mokykloje-darželyje dirba specialusis pedagogas – logopedas, atvyksta bendrosios praktikos slaugytoja, muzikinio lavinimo mokytoja. Trys mokytojai dalinosi patirtimi su kitais pedagogais, iš jų vienas tarptautinėje erdvėje, du respublikiniu mastu, trys su Rokiškio rajono. Dalyvavome respublikinėje socialinėje iniciatyvoje – projekto „</w:t>
            </w:r>
            <w:proofErr w:type="spellStart"/>
            <w:r w:rsidRPr="00F36F7C">
              <w:rPr>
                <w:rFonts w:ascii="Times New Roman" w:eastAsia="Calibri" w:hAnsi="Times New Roman" w:cs="Times New Roman"/>
                <w:sz w:val="24"/>
                <w:szCs w:val="24"/>
              </w:rPr>
              <w:t>Sveikatiada</w:t>
            </w:r>
            <w:proofErr w:type="spellEnd"/>
            <w:r w:rsidRPr="00F36F7C">
              <w:rPr>
                <w:rFonts w:ascii="Times New Roman" w:eastAsia="Calibri" w:hAnsi="Times New Roman" w:cs="Times New Roman"/>
                <w:sz w:val="24"/>
                <w:szCs w:val="24"/>
              </w:rPr>
              <w:t>“ veiklose: „Sveikos mitybos trimestras“ „</w:t>
            </w:r>
            <w:proofErr w:type="spellStart"/>
            <w:r w:rsidRPr="00F36F7C">
              <w:rPr>
                <w:rFonts w:ascii="Times New Roman" w:eastAsia="Calibri" w:hAnsi="Times New Roman" w:cs="Times New Roman"/>
                <w:sz w:val="24"/>
                <w:szCs w:val="24"/>
              </w:rPr>
              <w:t>Mankštiada</w:t>
            </w:r>
            <w:proofErr w:type="spellEnd"/>
            <w:r w:rsidRPr="00F36F7C">
              <w:rPr>
                <w:rFonts w:ascii="Times New Roman" w:eastAsia="Calibri" w:hAnsi="Times New Roman" w:cs="Times New Roman"/>
                <w:sz w:val="24"/>
                <w:szCs w:val="24"/>
              </w:rPr>
              <w:t>“, „Šok ir nesustok“, „Mano daržas“. Įsijungėme į respublikinį projektą „</w:t>
            </w:r>
            <w:proofErr w:type="spellStart"/>
            <w:r w:rsidRPr="00F36F7C">
              <w:rPr>
                <w:rFonts w:ascii="Times New Roman" w:eastAsia="Calibri" w:hAnsi="Times New Roman" w:cs="Times New Roman"/>
                <w:sz w:val="24"/>
                <w:szCs w:val="24"/>
              </w:rPr>
              <w:t>Eko</w:t>
            </w:r>
            <w:proofErr w:type="spellEnd"/>
            <w:r w:rsidRPr="00F36F7C">
              <w:rPr>
                <w:rFonts w:ascii="Times New Roman" w:eastAsia="Calibri" w:hAnsi="Times New Roman" w:cs="Times New Roman"/>
                <w:sz w:val="24"/>
                <w:szCs w:val="24"/>
              </w:rPr>
              <w:t xml:space="preserve"> pėda“, pradėtas kurti lietuviškas sodas, plečiama daržininkystės veikla. Vilniuje „Žalios pėdos“ forume „Vaiko emocinių ir socialinių įgūdžių auginimas“ pristatytas vykdytas daržininkystės projektas „Pirmieji žingsneliai“. Dalyvaujame tarptautiniame projekte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w:t>
            </w:r>
            <w:r w:rsidRPr="00F36F7C">
              <w:rPr>
                <w:rFonts w:ascii="Times New Roman" w:eastAsia="Calibri" w:hAnsi="Times New Roman" w:cs="Times New Roman"/>
                <w:sz w:val="24"/>
                <w:szCs w:val="24"/>
                <w:shd w:val="clear" w:color="auto" w:fill="FDFDFD"/>
              </w:rPr>
              <w:t xml:space="preserve"> Gavome Švietimo mainų paramos fondo pažymėjimą, Kavoliškio mokyklai-darželiui už dalyvavimą </w:t>
            </w:r>
            <w:proofErr w:type="spellStart"/>
            <w:r w:rsidRPr="00F36F7C">
              <w:rPr>
                <w:rFonts w:ascii="Times New Roman" w:eastAsia="Calibri" w:hAnsi="Times New Roman" w:cs="Times New Roman"/>
                <w:sz w:val="24"/>
                <w:szCs w:val="24"/>
                <w:shd w:val="clear" w:color="auto" w:fill="FDFDFD"/>
              </w:rPr>
              <w:t>eTwinning</w:t>
            </w:r>
            <w:proofErr w:type="spellEnd"/>
            <w:r w:rsidRPr="00F36F7C">
              <w:rPr>
                <w:rFonts w:ascii="Times New Roman" w:eastAsia="Calibri" w:hAnsi="Times New Roman" w:cs="Times New Roman"/>
                <w:sz w:val="24"/>
                <w:szCs w:val="24"/>
                <w:shd w:val="clear" w:color="auto" w:fill="FDFDFD"/>
              </w:rPr>
              <w:t xml:space="preserve"> Kokybės konkurse 2016 su projektu „</w:t>
            </w:r>
            <w:proofErr w:type="spellStart"/>
            <w:r w:rsidRPr="00F36F7C">
              <w:rPr>
                <w:rFonts w:ascii="Times New Roman" w:eastAsia="Calibri" w:hAnsi="Times New Roman" w:cs="Times New Roman"/>
                <w:sz w:val="24"/>
                <w:szCs w:val="24"/>
                <w:shd w:val="clear" w:color="auto" w:fill="FDFDFD"/>
              </w:rPr>
              <w:t>Summer</w:t>
            </w:r>
            <w:proofErr w:type="spellEnd"/>
            <w:r w:rsidRPr="00F36F7C">
              <w:rPr>
                <w:rFonts w:ascii="Times New Roman" w:eastAsia="Calibri" w:hAnsi="Times New Roman" w:cs="Times New Roman"/>
                <w:sz w:val="24"/>
                <w:szCs w:val="24"/>
                <w:shd w:val="clear" w:color="auto" w:fill="FDFDFD"/>
              </w:rPr>
              <w:t xml:space="preserve"> </w:t>
            </w:r>
            <w:proofErr w:type="spellStart"/>
            <w:r w:rsidRPr="00F36F7C">
              <w:rPr>
                <w:rFonts w:ascii="Times New Roman" w:eastAsia="Calibri" w:hAnsi="Times New Roman" w:cs="Times New Roman"/>
                <w:sz w:val="24"/>
                <w:szCs w:val="24"/>
                <w:shd w:val="clear" w:color="auto" w:fill="FDFDFD"/>
              </w:rPr>
              <w:t>sport</w:t>
            </w:r>
            <w:proofErr w:type="spellEnd"/>
            <w:r w:rsidRPr="00F36F7C">
              <w:rPr>
                <w:rFonts w:ascii="Times New Roman" w:eastAsia="Calibri" w:hAnsi="Times New Roman" w:cs="Times New Roman"/>
                <w:sz w:val="24"/>
                <w:szCs w:val="24"/>
                <w:shd w:val="clear" w:color="auto" w:fill="FDFDFD"/>
              </w:rPr>
              <w:t xml:space="preserve">“. 2016 metų ekologiniame konkurse „Mano žalioji palangė", buvome tarp nugalėtojų. </w:t>
            </w:r>
            <w:r w:rsidRPr="00F36F7C">
              <w:rPr>
                <w:rFonts w:ascii="Times New Roman" w:eastAsia="Calibri" w:hAnsi="Times New Roman" w:cs="Times New Roman"/>
                <w:sz w:val="24"/>
                <w:szCs w:val="24"/>
              </w:rPr>
              <w:t xml:space="preserve"> Suorganizuoti renginiai Kavoliškio mokykloje-darželyje:  </w:t>
            </w:r>
            <w:r w:rsidRPr="00F36F7C">
              <w:rPr>
                <w:rFonts w:ascii="Times New Roman" w:eastAsia="Calibri" w:hAnsi="Times New Roman" w:cs="Times New Roman"/>
                <w:sz w:val="24"/>
                <w:szCs w:val="24"/>
                <w:lang w:eastAsia="lt-LT"/>
              </w:rPr>
              <w:t xml:space="preserve">Rokiškio rajono  5-6 metų amžiaus vaikų viktorina-žaidimas ,,Kelionė metų takeliu“ ir anglų kalbos vakaronė pradinių klasių mokiniams. </w:t>
            </w:r>
            <w:r w:rsidRPr="00F36F7C">
              <w:rPr>
                <w:rFonts w:ascii="Times New Roman" w:eastAsia="Calibri" w:hAnsi="Times New Roman" w:cs="Times New Roman"/>
                <w:sz w:val="24"/>
                <w:szCs w:val="24"/>
              </w:rPr>
              <w:t xml:space="preserve">Dalinomės veiklos akimirkomis mokyklos internetiniame puslapyje, socialinio tinklo </w:t>
            </w:r>
            <w:proofErr w:type="spellStart"/>
            <w:r w:rsidRPr="00F36F7C">
              <w:rPr>
                <w:rFonts w:ascii="Times New Roman" w:eastAsia="Calibri" w:hAnsi="Times New Roman" w:cs="Times New Roman"/>
                <w:sz w:val="24"/>
                <w:szCs w:val="24"/>
              </w:rPr>
              <w:t>Facebook</w:t>
            </w:r>
            <w:proofErr w:type="spellEnd"/>
            <w:r w:rsidRPr="00F36F7C">
              <w:rPr>
                <w:rFonts w:ascii="Times New Roman" w:eastAsia="Calibri" w:hAnsi="Times New Roman" w:cs="Times New Roman"/>
                <w:sz w:val="24"/>
                <w:szCs w:val="24"/>
              </w:rPr>
              <w:t xml:space="preserve"> paskiroje.</w:t>
            </w:r>
          </w:p>
          <w:p w14:paraId="43BEA788" w14:textId="77777777" w:rsidR="001E5FA4" w:rsidRPr="00F36F7C" w:rsidRDefault="001E5FA4" w:rsidP="001E5FA4">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Calibri" w:hAnsi="Times New Roman" w:cs="Times New Roman"/>
                <w:sz w:val="24"/>
                <w:szCs w:val="24"/>
              </w:rPr>
              <w:t>Kavoliškio mokykla-darželis yra kaimiškoje vietovėje, 3 km nuo Rokiškio miesto.</w:t>
            </w:r>
            <w:r w:rsidRPr="00F36F7C">
              <w:rPr>
                <w:rFonts w:ascii="Times New Roman" w:eastAsia="Calibri" w:hAnsi="Times New Roman" w:cs="Times New Roman"/>
                <w:sz w:val="24"/>
                <w:szCs w:val="24"/>
                <w:shd w:val="clear" w:color="auto" w:fill="FDFDFD"/>
              </w:rPr>
              <w:t xml:space="preserve"> Tame pačiame </w:t>
            </w:r>
            <w:r w:rsidRPr="00F36F7C">
              <w:rPr>
                <w:rFonts w:ascii="Times New Roman" w:eastAsia="Calibri" w:hAnsi="Times New Roman" w:cs="Times New Roman"/>
                <w:sz w:val="24"/>
                <w:szCs w:val="24"/>
              </w:rPr>
              <w:t>pastate įsikūrusi mokykla-darželis, kartu veikia biblioteka, kultūros namai, pasiektas glaudus bendradarbiavimas, bendrai rengiami renginiai. Išvystytas bendradarbiavimas su tėvais, grįžtamasis ryšys - tėvų iniciatyvumas ir pagalba, rengiamos bendros šventės, išvykos, vykdomi projektai: tęstinis „Stiprus imunitetas visų ligų priešas", tarptautinis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Didelis dėmesys skiriamas vaikų kūrybiškumo ugdymui, integruojant IKT, projektinę veiklas, aktyvinant </w:t>
            </w:r>
            <w:proofErr w:type="spellStart"/>
            <w:r w:rsidRPr="00F36F7C">
              <w:rPr>
                <w:rFonts w:ascii="Times New Roman" w:eastAsia="Calibri" w:hAnsi="Times New Roman" w:cs="Times New Roman"/>
                <w:sz w:val="24"/>
                <w:szCs w:val="24"/>
              </w:rPr>
              <w:t>popamokinę</w:t>
            </w:r>
            <w:proofErr w:type="spellEnd"/>
            <w:r w:rsidRPr="00F36F7C">
              <w:rPr>
                <w:rFonts w:ascii="Times New Roman" w:eastAsia="Calibri" w:hAnsi="Times New Roman" w:cs="Times New Roman"/>
                <w:sz w:val="24"/>
                <w:szCs w:val="24"/>
              </w:rPr>
              <w:t xml:space="preserve"> veiklą - organizuojame ir dalyvaujame įvairiuose nacionaliniuose bei rajono renginiuose. Ikimokyklinėje grupėje įkurta „Arbatinė", kurioje vyksta netradicinių sveikų arbatų gėrimo ritualai, bendraujama su specialistais. Dažnai vykdomos netradicinės veiklos: maisto ruošimas, aplinkos tyrinėjimai, projektai. Vyko </w:t>
            </w:r>
            <w:r w:rsidRPr="00F36F7C">
              <w:rPr>
                <w:rFonts w:ascii="Cambria" w:eastAsia="Calibri" w:hAnsi="Cambria" w:cs="Calibri"/>
                <w:sz w:val="24"/>
                <w:szCs w:val="24"/>
              </w:rPr>
              <w:t xml:space="preserve">„Pižamų vakarėlis", kurio metu vaikai patys gamino tinginį, kepė karštus sumuštinius. Jie žaidė įvairius žaidimus, šoko ir nakvojo mokykloje. </w:t>
            </w:r>
            <w:r w:rsidRPr="00F36F7C">
              <w:rPr>
                <w:rFonts w:ascii="Times New Roman" w:eastAsia="Calibri" w:hAnsi="Times New Roman" w:cs="Times New Roman"/>
                <w:sz w:val="24"/>
                <w:szCs w:val="24"/>
              </w:rPr>
              <w:t>Veiklų ir renginių nuotraukos, filmukai, straipsniai nuolat viešinami.</w:t>
            </w:r>
          </w:p>
        </w:tc>
      </w:tr>
    </w:tbl>
    <w:p w14:paraId="43BEA78A"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8B" w14:textId="77777777" w:rsidR="001E5FA4" w:rsidRPr="00F36F7C" w:rsidRDefault="001E5FA4" w:rsidP="002211F1">
      <w:pPr>
        <w:numPr>
          <w:ilvl w:val="0"/>
          <w:numId w:val="3"/>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DARBUOTOJAI</w:t>
      </w:r>
    </w:p>
    <w:p w14:paraId="43BEA78C" w14:textId="77777777" w:rsidR="001E5FA4" w:rsidRPr="002211F1" w:rsidRDefault="001E5FA4" w:rsidP="002211F1">
      <w:pPr>
        <w:pStyle w:val="Sraopastraipa"/>
        <w:numPr>
          <w:ilvl w:val="1"/>
          <w:numId w:val="10"/>
        </w:numPr>
        <w:spacing w:after="0" w:line="240" w:lineRule="auto"/>
        <w:jc w:val="both"/>
        <w:rPr>
          <w:rFonts w:ascii="Times New Roman" w:eastAsia="Calibri" w:hAnsi="Times New Roman" w:cs="Times New Roman"/>
          <w:sz w:val="24"/>
          <w:szCs w:val="24"/>
        </w:rPr>
      </w:pPr>
      <w:r w:rsidRPr="002211F1">
        <w:rPr>
          <w:rFonts w:ascii="Times New Roman" w:eastAsia="Calibri" w:hAnsi="Times New Roman" w:cs="Times New Roman"/>
          <w:sz w:val="24"/>
          <w:szCs w:val="24"/>
        </w:rPr>
        <w:t>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882"/>
        <w:gridCol w:w="1454"/>
        <w:gridCol w:w="1619"/>
        <w:gridCol w:w="1829"/>
        <w:gridCol w:w="1411"/>
      </w:tblGrid>
      <w:tr w:rsidR="001E5FA4" w:rsidRPr="00F36F7C" w14:paraId="43BEA793" w14:textId="77777777" w:rsidTr="001E5FA4">
        <w:tc>
          <w:tcPr>
            <w:tcW w:w="1659" w:type="dxa"/>
          </w:tcPr>
          <w:p w14:paraId="43BEA78D"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Ikimokyklinio ugdymo pedagogai</w:t>
            </w:r>
          </w:p>
        </w:tc>
        <w:tc>
          <w:tcPr>
            <w:tcW w:w="1882" w:type="dxa"/>
          </w:tcPr>
          <w:p w14:paraId="43BEA78E"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Priešmokyklinio ugdymo pedagogai</w:t>
            </w:r>
          </w:p>
        </w:tc>
        <w:tc>
          <w:tcPr>
            <w:tcW w:w="1454" w:type="dxa"/>
          </w:tcPr>
          <w:p w14:paraId="43BEA78F"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Mokytojai</w:t>
            </w:r>
          </w:p>
        </w:tc>
        <w:tc>
          <w:tcPr>
            <w:tcW w:w="1619" w:type="dxa"/>
          </w:tcPr>
          <w:p w14:paraId="43BEA790"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Švietimo pagalbos specialistai</w:t>
            </w:r>
          </w:p>
        </w:tc>
        <w:tc>
          <w:tcPr>
            <w:tcW w:w="1829" w:type="dxa"/>
          </w:tcPr>
          <w:p w14:paraId="43BEA791"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Meninio ugdymo pedagogai</w:t>
            </w:r>
          </w:p>
        </w:tc>
        <w:tc>
          <w:tcPr>
            <w:tcW w:w="1411" w:type="dxa"/>
            <w:shd w:val="clear" w:color="auto" w:fill="auto"/>
          </w:tcPr>
          <w:p w14:paraId="43BEA792"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Kiti darbuotojai</w:t>
            </w:r>
          </w:p>
        </w:tc>
      </w:tr>
      <w:tr w:rsidR="001E5FA4" w:rsidRPr="00F36F7C" w14:paraId="43BEA79A" w14:textId="77777777" w:rsidTr="001E5FA4">
        <w:tc>
          <w:tcPr>
            <w:tcW w:w="1659" w:type="dxa"/>
          </w:tcPr>
          <w:p w14:paraId="43BEA794"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3</w:t>
            </w:r>
          </w:p>
        </w:tc>
        <w:tc>
          <w:tcPr>
            <w:tcW w:w="1882" w:type="dxa"/>
          </w:tcPr>
          <w:p w14:paraId="43BEA795"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w:t>
            </w:r>
          </w:p>
        </w:tc>
        <w:tc>
          <w:tcPr>
            <w:tcW w:w="1454" w:type="dxa"/>
          </w:tcPr>
          <w:p w14:paraId="43BEA796"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5</w:t>
            </w:r>
          </w:p>
        </w:tc>
        <w:tc>
          <w:tcPr>
            <w:tcW w:w="1619" w:type="dxa"/>
          </w:tcPr>
          <w:p w14:paraId="43BEA797"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w:t>
            </w:r>
          </w:p>
        </w:tc>
        <w:tc>
          <w:tcPr>
            <w:tcW w:w="1829" w:type="dxa"/>
          </w:tcPr>
          <w:p w14:paraId="43BEA798"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w:t>
            </w:r>
          </w:p>
        </w:tc>
        <w:tc>
          <w:tcPr>
            <w:tcW w:w="1411" w:type="dxa"/>
            <w:shd w:val="clear" w:color="auto" w:fill="auto"/>
          </w:tcPr>
          <w:p w14:paraId="43BEA799"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w:t>
            </w:r>
          </w:p>
        </w:tc>
      </w:tr>
    </w:tbl>
    <w:p w14:paraId="43BEA79B" w14:textId="77777777" w:rsidR="001E5FA4" w:rsidRPr="00F36F7C" w:rsidRDefault="001E5FA4" w:rsidP="001E5FA4">
      <w:pPr>
        <w:spacing w:after="0" w:line="240" w:lineRule="auto"/>
        <w:rPr>
          <w:rFonts w:ascii="Times New Roman" w:eastAsia="Calibri" w:hAnsi="Times New Roman" w:cs="Times New Roman"/>
          <w:sz w:val="24"/>
          <w:szCs w:val="24"/>
        </w:rPr>
      </w:pPr>
    </w:p>
    <w:p w14:paraId="43BEA79C" w14:textId="77777777" w:rsidR="001E5FA4" w:rsidRPr="00F36F7C" w:rsidRDefault="001E5FA4" w:rsidP="002211F1">
      <w:pPr>
        <w:numPr>
          <w:ilvl w:val="1"/>
          <w:numId w:val="10"/>
        </w:numPr>
        <w:spacing w:after="0" w:line="240" w:lineRule="auto"/>
        <w:contextualSpacing/>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Darbuotojų etatai. Viso etatų - 17,06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500"/>
        <w:gridCol w:w="2427"/>
      </w:tblGrid>
      <w:tr w:rsidR="001E5FA4" w:rsidRPr="00F36F7C" w14:paraId="43BEA79F" w14:textId="77777777" w:rsidTr="001E5FA4">
        <w:trPr>
          <w:trHeight w:val="290"/>
        </w:trPr>
        <w:tc>
          <w:tcPr>
            <w:tcW w:w="4927" w:type="dxa"/>
            <w:vMerge w:val="restart"/>
          </w:tcPr>
          <w:p w14:paraId="43BEA79D"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Pareigybė </w:t>
            </w:r>
          </w:p>
        </w:tc>
        <w:tc>
          <w:tcPr>
            <w:tcW w:w="4927" w:type="dxa"/>
            <w:gridSpan w:val="2"/>
          </w:tcPr>
          <w:p w14:paraId="43BEA79E"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Etatai</w:t>
            </w:r>
          </w:p>
        </w:tc>
      </w:tr>
      <w:tr w:rsidR="001E5FA4" w:rsidRPr="00F36F7C" w14:paraId="43BEA7A3" w14:textId="77777777" w:rsidTr="001E5FA4">
        <w:trPr>
          <w:trHeight w:val="257"/>
        </w:trPr>
        <w:tc>
          <w:tcPr>
            <w:tcW w:w="4927" w:type="dxa"/>
            <w:vMerge/>
          </w:tcPr>
          <w:p w14:paraId="43BEA7A0" w14:textId="77777777" w:rsidR="001E5FA4" w:rsidRPr="00F36F7C" w:rsidRDefault="001E5FA4" w:rsidP="001E5FA4">
            <w:pPr>
              <w:spacing w:after="0" w:line="240" w:lineRule="auto"/>
              <w:jc w:val="center"/>
              <w:rPr>
                <w:rFonts w:ascii="Times New Roman" w:eastAsia="Calibri" w:hAnsi="Times New Roman" w:cs="Times New Roman"/>
                <w:sz w:val="24"/>
                <w:szCs w:val="24"/>
              </w:rPr>
            </w:pPr>
          </w:p>
        </w:tc>
        <w:tc>
          <w:tcPr>
            <w:tcW w:w="2500" w:type="dxa"/>
            <w:shd w:val="clear" w:color="auto" w:fill="auto"/>
          </w:tcPr>
          <w:p w14:paraId="43BEA7A1"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2016-01-01</w:t>
            </w:r>
          </w:p>
        </w:tc>
        <w:tc>
          <w:tcPr>
            <w:tcW w:w="2427" w:type="dxa"/>
            <w:shd w:val="clear" w:color="auto" w:fill="auto"/>
          </w:tcPr>
          <w:p w14:paraId="43BEA7A2"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2016-12-31</w:t>
            </w:r>
          </w:p>
        </w:tc>
      </w:tr>
      <w:tr w:rsidR="001E5FA4" w:rsidRPr="00F36F7C" w14:paraId="43BEA7A7" w14:textId="77777777" w:rsidTr="001E5FA4">
        <w:tc>
          <w:tcPr>
            <w:tcW w:w="4927" w:type="dxa"/>
          </w:tcPr>
          <w:p w14:paraId="43BEA7A4"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Direktorius</w:t>
            </w:r>
          </w:p>
        </w:tc>
        <w:tc>
          <w:tcPr>
            <w:tcW w:w="2500" w:type="dxa"/>
            <w:shd w:val="clear" w:color="auto" w:fill="auto"/>
          </w:tcPr>
          <w:p w14:paraId="43BEA7A5"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2427" w:type="dxa"/>
            <w:shd w:val="clear" w:color="auto" w:fill="auto"/>
          </w:tcPr>
          <w:p w14:paraId="43BEA7A6" w14:textId="77777777" w:rsidR="001E5FA4" w:rsidRPr="00F36F7C" w:rsidRDefault="001E5FA4" w:rsidP="000428CF">
            <w:pPr>
              <w:spacing w:after="0" w:line="240" w:lineRule="auto"/>
              <w:ind w:left="86"/>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1E5FA4" w:rsidRPr="00F36F7C" w14:paraId="43BEA7AB" w14:textId="77777777" w:rsidTr="001E5FA4">
        <w:tc>
          <w:tcPr>
            <w:tcW w:w="4927" w:type="dxa"/>
          </w:tcPr>
          <w:p w14:paraId="43BEA7A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Cs w:val="24"/>
                <w:lang w:eastAsia="lt-LT"/>
              </w:rPr>
              <w:t>Direktoriaus pavaduotojas ugdymui</w:t>
            </w:r>
          </w:p>
        </w:tc>
        <w:tc>
          <w:tcPr>
            <w:tcW w:w="2500" w:type="dxa"/>
            <w:shd w:val="clear" w:color="auto" w:fill="auto"/>
          </w:tcPr>
          <w:p w14:paraId="43BEA7A9"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c>
          <w:tcPr>
            <w:tcW w:w="2427" w:type="dxa"/>
            <w:shd w:val="clear" w:color="auto" w:fill="auto"/>
          </w:tcPr>
          <w:p w14:paraId="43BEA7AA" w14:textId="77777777" w:rsidR="001E5FA4" w:rsidRPr="00F36F7C" w:rsidRDefault="001E5FA4" w:rsidP="000428CF">
            <w:pPr>
              <w:spacing w:after="0" w:line="240" w:lineRule="auto"/>
              <w:ind w:left="86"/>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r>
      <w:tr w:rsidR="001E5FA4" w:rsidRPr="00F36F7C" w14:paraId="43BEA7AF" w14:textId="77777777" w:rsidTr="001E5FA4">
        <w:tc>
          <w:tcPr>
            <w:tcW w:w="4927" w:type="dxa"/>
          </w:tcPr>
          <w:p w14:paraId="43BEA7A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Logopedas</w:t>
            </w:r>
          </w:p>
        </w:tc>
        <w:tc>
          <w:tcPr>
            <w:tcW w:w="2500" w:type="dxa"/>
            <w:shd w:val="clear" w:color="auto" w:fill="auto"/>
          </w:tcPr>
          <w:p w14:paraId="43BEA7A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c>
          <w:tcPr>
            <w:tcW w:w="2427" w:type="dxa"/>
            <w:shd w:val="clear" w:color="auto" w:fill="auto"/>
          </w:tcPr>
          <w:p w14:paraId="43BEA7AE" w14:textId="77777777" w:rsidR="001E5FA4" w:rsidRPr="00F36F7C" w:rsidRDefault="001E5FA4" w:rsidP="000428CF">
            <w:pPr>
              <w:spacing w:after="0" w:line="240" w:lineRule="auto"/>
              <w:ind w:left="86"/>
              <w:jc w:val="center"/>
              <w:rPr>
                <w:rFonts w:ascii="Times New Roman" w:eastAsia="Times New Roman" w:hAnsi="Times New Roman" w:cs="Times New Roman"/>
                <w:sz w:val="24"/>
                <w:szCs w:val="24"/>
                <w:highlight w:val="yellow"/>
                <w:lang w:eastAsia="lt-LT"/>
              </w:rPr>
            </w:pPr>
            <w:r w:rsidRPr="00F36F7C">
              <w:rPr>
                <w:rFonts w:ascii="Times New Roman" w:eastAsia="Times New Roman" w:hAnsi="Times New Roman" w:cs="Times New Roman"/>
                <w:sz w:val="24"/>
                <w:szCs w:val="24"/>
                <w:lang w:eastAsia="lt-LT"/>
              </w:rPr>
              <w:t>0,25</w:t>
            </w:r>
          </w:p>
        </w:tc>
      </w:tr>
      <w:tr w:rsidR="001E5FA4" w:rsidRPr="00F36F7C" w14:paraId="43BEA7B3" w14:textId="77777777" w:rsidTr="001E5FA4">
        <w:tc>
          <w:tcPr>
            <w:tcW w:w="4927" w:type="dxa"/>
          </w:tcPr>
          <w:p w14:paraId="43BEA7B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roofErr w:type="spellStart"/>
            <w:r w:rsidRPr="00F36F7C">
              <w:rPr>
                <w:rFonts w:ascii="Times New Roman" w:eastAsia="Times New Roman" w:hAnsi="Times New Roman" w:cs="Times New Roman"/>
                <w:sz w:val="24"/>
                <w:szCs w:val="24"/>
                <w:lang w:eastAsia="lt-LT"/>
              </w:rPr>
              <w:t>Spec</w:t>
            </w:r>
            <w:proofErr w:type="spellEnd"/>
            <w:r w:rsidRPr="00F36F7C">
              <w:rPr>
                <w:rFonts w:ascii="Times New Roman" w:eastAsia="Times New Roman" w:hAnsi="Times New Roman" w:cs="Times New Roman"/>
                <w:sz w:val="24"/>
                <w:szCs w:val="24"/>
                <w:lang w:eastAsia="lt-LT"/>
              </w:rPr>
              <w:t>. pedagogas</w:t>
            </w:r>
          </w:p>
        </w:tc>
        <w:tc>
          <w:tcPr>
            <w:tcW w:w="2500" w:type="dxa"/>
            <w:shd w:val="clear" w:color="auto" w:fill="auto"/>
          </w:tcPr>
          <w:p w14:paraId="43BEA7B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c>
          <w:tcPr>
            <w:tcW w:w="2427" w:type="dxa"/>
            <w:shd w:val="clear" w:color="auto" w:fill="auto"/>
          </w:tcPr>
          <w:p w14:paraId="43BEA7B2" w14:textId="77777777" w:rsidR="001E5FA4" w:rsidRPr="00F36F7C" w:rsidRDefault="001E5FA4" w:rsidP="000428CF">
            <w:pPr>
              <w:spacing w:after="0" w:line="240" w:lineRule="auto"/>
              <w:ind w:left="86"/>
              <w:jc w:val="center"/>
              <w:rPr>
                <w:rFonts w:ascii="Times New Roman" w:eastAsia="Times New Roman" w:hAnsi="Times New Roman" w:cs="Times New Roman"/>
                <w:sz w:val="24"/>
                <w:szCs w:val="24"/>
                <w:highlight w:val="yellow"/>
                <w:lang w:eastAsia="lt-LT"/>
              </w:rPr>
            </w:pPr>
            <w:r w:rsidRPr="00F36F7C">
              <w:rPr>
                <w:rFonts w:ascii="Times New Roman" w:eastAsia="Times New Roman" w:hAnsi="Times New Roman" w:cs="Times New Roman"/>
                <w:sz w:val="24"/>
                <w:szCs w:val="24"/>
                <w:lang w:eastAsia="lt-LT"/>
              </w:rPr>
              <w:t>0,25</w:t>
            </w:r>
          </w:p>
        </w:tc>
      </w:tr>
      <w:tr w:rsidR="001E5FA4" w:rsidRPr="00F36F7C" w14:paraId="43BEA7B7" w14:textId="77777777" w:rsidTr="001E5FA4">
        <w:tc>
          <w:tcPr>
            <w:tcW w:w="4927" w:type="dxa"/>
          </w:tcPr>
          <w:p w14:paraId="43BEA7B4"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Auklėtoja ( ikimokyklinio ugdymo)</w:t>
            </w:r>
          </w:p>
        </w:tc>
        <w:tc>
          <w:tcPr>
            <w:tcW w:w="2500" w:type="dxa"/>
            <w:shd w:val="clear" w:color="auto" w:fill="auto"/>
          </w:tcPr>
          <w:p w14:paraId="43BEA7B5"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2427" w:type="dxa"/>
            <w:shd w:val="clear" w:color="auto" w:fill="auto"/>
          </w:tcPr>
          <w:p w14:paraId="43BEA7B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r>
      <w:tr w:rsidR="001E5FA4" w:rsidRPr="00F36F7C" w14:paraId="43BEA7BB" w14:textId="77777777" w:rsidTr="001E5FA4">
        <w:tc>
          <w:tcPr>
            <w:tcW w:w="4927" w:type="dxa"/>
          </w:tcPr>
          <w:p w14:paraId="43BEA7B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Auklėtojos padėjėja</w:t>
            </w:r>
          </w:p>
        </w:tc>
        <w:tc>
          <w:tcPr>
            <w:tcW w:w="2500" w:type="dxa"/>
            <w:shd w:val="clear" w:color="auto" w:fill="auto"/>
          </w:tcPr>
          <w:p w14:paraId="43BEA7B9"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w:t>
            </w:r>
          </w:p>
        </w:tc>
        <w:tc>
          <w:tcPr>
            <w:tcW w:w="2427" w:type="dxa"/>
            <w:shd w:val="clear" w:color="auto" w:fill="auto"/>
          </w:tcPr>
          <w:p w14:paraId="43BEA7BA"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1E5FA4" w:rsidRPr="00F36F7C" w14:paraId="43BEA7BF" w14:textId="77777777" w:rsidTr="001E5FA4">
        <w:tc>
          <w:tcPr>
            <w:tcW w:w="4927" w:type="dxa"/>
          </w:tcPr>
          <w:p w14:paraId="43BEA7B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Mokytojos padėjėja</w:t>
            </w:r>
          </w:p>
        </w:tc>
        <w:tc>
          <w:tcPr>
            <w:tcW w:w="2500" w:type="dxa"/>
            <w:shd w:val="clear" w:color="auto" w:fill="auto"/>
          </w:tcPr>
          <w:p w14:paraId="43BEA7B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c>
          <w:tcPr>
            <w:tcW w:w="2427" w:type="dxa"/>
            <w:shd w:val="clear" w:color="auto" w:fill="auto"/>
          </w:tcPr>
          <w:p w14:paraId="43BEA7BE"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0,5</w:t>
            </w:r>
          </w:p>
        </w:tc>
      </w:tr>
      <w:tr w:rsidR="001E5FA4" w:rsidRPr="00F36F7C" w14:paraId="43BEA7C3" w14:textId="77777777" w:rsidTr="001E5FA4">
        <w:tc>
          <w:tcPr>
            <w:tcW w:w="4927" w:type="dxa"/>
          </w:tcPr>
          <w:p w14:paraId="43BEA7C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Priešmokyklinio ugdymo pedagogas</w:t>
            </w:r>
          </w:p>
        </w:tc>
        <w:tc>
          <w:tcPr>
            <w:tcW w:w="2500" w:type="dxa"/>
            <w:shd w:val="clear" w:color="auto" w:fill="auto"/>
          </w:tcPr>
          <w:p w14:paraId="43BEA7C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0,61</w:t>
            </w:r>
          </w:p>
        </w:tc>
        <w:tc>
          <w:tcPr>
            <w:tcW w:w="2427" w:type="dxa"/>
            <w:shd w:val="clear" w:color="auto" w:fill="auto"/>
          </w:tcPr>
          <w:p w14:paraId="43BEA7C2"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0,61</w:t>
            </w:r>
          </w:p>
        </w:tc>
      </w:tr>
      <w:tr w:rsidR="001E5FA4" w:rsidRPr="00F36F7C" w14:paraId="43BEA7C7" w14:textId="77777777" w:rsidTr="001E5FA4">
        <w:tc>
          <w:tcPr>
            <w:tcW w:w="4927" w:type="dxa"/>
          </w:tcPr>
          <w:p w14:paraId="43BEA7C4"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Meninio ugdymo mokytojas</w:t>
            </w:r>
          </w:p>
        </w:tc>
        <w:tc>
          <w:tcPr>
            <w:tcW w:w="2500" w:type="dxa"/>
            <w:shd w:val="clear" w:color="auto" w:fill="auto"/>
          </w:tcPr>
          <w:p w14:paraId="43BEA7C5"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c>
          <w:tcPr>
            <w:tcW w:w="2427" w:type="dxa"/>
            <w:shd w:val="clear" w:color="auto" w:fill="auto"/>
          </w:tcPr>
          <w:p w14:paraId="43BEA7C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0,25</w:t>
            </w:r>
          </w:p>
        </w:tc>
      </w:tr>
      <w:tr w:rsidR="001E5FA4" w:rsidRPr="00F36F7C" w14:paraId="43BEA7CB" w14:textId="77777777" w:rsidTr="001E5FA4">
        <w:tc>
          <w:tcPr>
            <w:tcW w:w="4927" w:type="dxa"/>
          </w:tcPr>
          <w:p w14:paraId="43BEA7C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Technikiniai darbuotojai</w:t>
            </w:r>
          </w:p>
        </w:tc>
        <w:tc>
          <w:tcPr>
            <w:tcW w:w="2500" w:type="dxa"/>
            <w:shd w:val="clear" w:color="auto" w:fill="auto"/>
          </w:tcPr>
          <w:p w14:paraId="43BEA7C9"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10,5</w:t>
            </w:r>
          </w:p>
        </w:tc>
        <w:tc>
          <w:tcPr>
            <w:tcW w:w="2427" w:type="dxa"/>
            <w:shd w:val="clear" w:color="auto" w:fill="auto"/>
          </w:tcPr>
          <w:p w14:paraId="43BEA7CA"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10,5</w:t>
            </w:r>
          </w:p>
        </w:tc>
      </w:tr>
    </w:tbl>
    <w:p w14:paraId="43BEA7CC"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7CD" w14:textId="77777777" w:rsidR="001E5FA4" w:rsidRPr="00F36F7C" w:rsidRDefault="001E5FA4" w:rsidP="002211F1">
      <w:pPr>
        <w:numPr>
          <w:ilvl w:val="1"/>
          <w:numId w:val="10"/>
        </w:numPr>
        <w:tabs>
          <w:tab w:val="left" w:pos="567"/>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693"/>
        <w:gridCol w:w="4961"/>
      </w:tblGrid>
      <w:tr w:rsidR="001E5FA4" w:rsidRPr="00F36F7C" w14:paraId="43BEA7D2" w14:textId="77777777" w:rsidTr="001E5FA4">
        <w:tc>
          <w:tcPr>
            <w:tcW w:w="2269" w:type="dxa"/>
            <w:tcBorders>
              <w:top w:val="single" w:sz="4" w:space="0" w:color="auto"/>
              <w:left w:val="single" w:sz="4" w:space="0" w:color="auto"/>
              <w:bottom w:val="single" w:sz="4" w:space="0" w:color="auto"/>
              <w:right w:val="single" w:sz="4" w:space="0" w:color="auto"/>
            </w:tcBorders>
            <w:shd w:val="clear" w:color="auto" w:fill="auto"/>
          </w:tcPr>
          <w:p w14:paraId="43BEA7CE"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Vardai, pavardės Vadybinio darbo stažas mokykloje Vadybinės kategorijos</w:t>
            </w:r>
          </w:p>
        </w:tc>
        <w:tc>
          <w:tcPr>
            <w:tcW w:w="2693" w:type="dxa"/>
            <w:tcBorders>
              <w:top w:val="single" w:sz="4" w:space="0" w:color="auto"/>
              <w:left w:val="single" w:sz="4" w:space="0" w:color="auto"/>
              <w:bottom w:val="single" w:sz="4" w:space="0" w:color="auto"/>
              <w:right w:val="single" w:sz="4" w:space="0" w:color="auto"/>
            </w:tcBorders>
          </w:tcPr>
          <w:p w14:paraId="43BEA7CF"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Atestacijos metu rekomenduota tobulinti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7D0"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p>
          <w:p w14:paraId="43BEA7D1"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Kvalifikacijos tobulinimas  per 2016  metus</w:t>
            </w:r>
          </w:p>
        </w:tc>
      </w:tr>
      <w:tr w:rsidR="001E5FA4" w:rsidRPr="00F36F7C" w14:paraId="43BEA7DB" w14:textId="77777777" w:rsidTr="001E5FA4">
        <w:trPr>
          <w:trHeight w:val="55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BEA7D3"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S. Krasauskaitė, 26 m., II vadybinė kategorija</w:t>
            </w:r>
          </w:p>
        </w:tc>
        <w:tc>
          <w:tcPr>
            <w:tcW w:w="2693" w:type="dxa"/>
            <w:tcBorders>
              <w:top w:val="single" w:sz="4" w:space="0" w:color="auto"/>
              <w:left w:val="single" w:sz="4" w:space="0" w:color="auto"/>
              <w:bottom w:val="single" w:sz="4" w:space="0" w:color="auto"/>
              <w:right w:val="single" w:sz="4" w:space="0" w:color="auto"/>
            </w:tcBorders>
          </w:tcPr>
          <w:p w14:paraId="43BEA7D4" w14:textId="77777777" w:rsidR="001E5FA4" w:rsidRPr="00F36F7C" w:rsidRDefault="001E5FA4" w:rsidP="000428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Įstaigos veiklos įsivertinimo organizavimas ir gautų duomenų naudojimas veiklai tobulinti.</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7D5"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2016-11-08 „Naujasis darbo kodeksas: darbo santykių reguliavimo esminiai pokyčiai“ 6 val. Nr.1969;</w:t>
            </w:r>
          </w:p>
          <w:p w14:paraId="43BEA7D6"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2016-10-13 „Nauja mokyklų veiklos kokybės įsivertinimo metodika“ 6 ak. val. Nr. 1506;</w:t>
            </w:r>
          </w:p>
          <w:p w14:paraId="43BEA7D7"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2016-08-25 „Problemų sprendimu grįstas mokymas“ 6 val. Nr. 1262;</w:t>
            </w:r>
          </w:p>
          <w:p w14:paraId="43BEA7D8"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2016-06-09 „</w:t>
            </w:r>
            <w:proofErr w:type="spellStart"/>
            <w:r w:rsidRPr="00F36F7C">
              <w:rPr>
                <w:rFonts w:ascii="Times New Roman" w:eastAsia="Calibri" w:hAnsi="Times New Roman" w:cs="Times New Roman"/>
                <w:sz w:val="24"/>
                <w:szCs w:val="24"/>
              </w:rPr>
              <w:t>Inovatyvieji</w:t>
            </w:r>
            <w:proofErr w:type="spellEnd"/>
            <w:r w:rsidRPr="00F36F7C">
              <w:rPr>
                <w:rFonts w:ascii="Times New Roman" w:eastAsia="Calibri" w:hAnsi="Times New Roman" w:cs="Times New Roman"/>
                <w:sz w:val="24"/>
                <w:szCs w:val="24"/>
              </w:rPr>
              <w:t xml:space="preserve"> </w:t>
            </w:r>
            <w:proofErr w:type="spellStart"/>
            <w:r w:rsidRPr="00F36F7C">
              <w:rPr>
                <w:rFonts w:ascii="Times New Roman" w:eastAsia="Calibri" w:hAnsi="Times New Roman" w:cs="Times New Roman"/>
                <w:sz w:val="24"/>
                <w:szCs w:val="24"/>
              </w:rPr>
              <w:t>ugdymo(si</w:t>
            </w:r>
            <w:proofErr w:type="spellEnd"/>
            <w:r w:rsidRPr="00F36F7C">
              <w:rPr>
                <w:rFonts w:ascii="Times New Roman" w:eastAsia="Calibri" w:hAnsi="Times New Roman" w:cs="Times New Roman"/>
                <w:sz w:val="24"/>
                <w:szCs w:val="24"/>
              </w:rPr>
              <w:t>) metodai tarptautinių stažuočių kontekste“ 6 val. Nr. 1198;</w:t>
            </w:r>
          </w:p>
          <w:p w14:paraId="43BEA7D9"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2016-05-31 – 2016-06-22  kursų programa „Anglų kalbos kursai (B1 lygis) 40 ak. val. Nr. 1212;</w:t>
            </w:r>
          </w:p>
          <w:p w14:paraId="43BEA7DA"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2016-01-06 „Viešųjų pirkimų įstatymo pasikeitimai 2016 m.“ 6 val. Nr. 43;</w:t>
            </w:r>
          </w:p>
        </w:tc>
      </w:tr>
      <w:tr w:rsidR="001E5FA4" w:rsidRPr="00F36F7C" w14:paraId="43BEA7E5" w14:textId="77777777" w:rsidTr="001E5FA4">
        <w:tc>
          <w:tcPr>
            <w:tcW w:w="2269" w:type="dxa"/>
            <w:tcBorders>
              <w:top w:val="single" w:sz="4" w:space="0" w:color="auto"/>
              <w:left w:val="single" w:sz="4" w:space="0" w:color="auto"/>
              <w:bottom w:val="single" w:sz="4" w:space="0" w:color="auto"/>
              <w:right w:val="single" w:sz="4" w:space="0" w:color="auto"/>
            </w:tcBorders>
            <w:shd w:val="clear" w:color="auto" w:fill="auto"/>
          </w:tcPr>
          <w:p w14:paraId="43BEA7DC" w14:textId="77777777" w:rsidR="001E5FA4" w:rsidRPr="00F36F7C" w:rsidRDefault="001E5FA4" w:rsidP="000428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S. Stoškuvienė, 7 m. III vadybinė kategorija</w:t>
            </w:r>
          </w:p>
          <w:p w14:paraId="43BEA7DD" w14:textId="77777777" w:rsidR="001E5FA4" w:rsidRPr="00F36F7C" w:rsidRDefault="001E5FA4" w:rsidP="000428CF">
            <w:pPr>
              <w:spacing w:after="0" w:line="240" w:lineRule="auto"/>
              <w:jc w:val="both"/>
              <w:rPr>
                <w:rFonts w:ascii="Times New Roman" w:eastAsia="Calibri"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3BEA7DE" w14:textId="77777777" w:rsidR="001E5FA4" w:rsidRPr="00F36F7C" w:rsidRDefault="001E5FA4" w:rsidP="000428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Įstaigos veiklos įsivertinimo organizavimas ir gautų duomenų naudojimas veiklai tobulinti.</w:t>
            </w:r>
          </w:p>
          <w:p w14:paraId="43BEA7DF" w14:textId="77777777" w:rsidR="001E5FA4" w:rsidRPr="00F36F7C" w:rsidRDefault="001E5FA4" w:rsidP="000428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Informacijos valdymo kompetencijos tobulinimas ( tyrimai, rezultatų panaudojimas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7E0"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2016-06-23 Anglų kalbos kursai (B1 lygis),  40 val. RŠC, Rokiškis, Nr. 1215;</w:t>
            </w:r>
          </w:p>
          <w:p w14:paraId="43BEA7E1"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2016-04-26 virtualus renginys Programos „</w:t>
            </w:r>
            <w:proofErr w:type="spellStart"/>
            <w:r w:rsidRPr="00F36F7C">
              <w:rPr>
                <w:rFonts w:ascii="Times New Roman" w:eastAsia="Calibri" w:hAnsi="Times New Roman" w:cs="Times New Roman"/>
                <w:sz w:val="24"/>
                <w:szCs w:val="24"/>
              </w:rPr>
              <w:t>eTwininng</w:t>
            </w:r>
            <w:proofErr w:type="spellEnd"/>
            <w:r w:rsidRPr="00F36F7C">
              <w:rPr>
                <w:rFonts w:ascii="Times New Roman" w:eastAsia="Calibri" w:hAnsi="Times New Roman" w:cs="Times New Roman"/>
                <w:sz w:val="24"/>
                <w:szCs w:val="24"/>
              </w:rPr>
              <w:t>“ galimybės ugdymui“, 3 val. ŠMPF, Nr. 5128;</w:t>
            </w:r>
          </w:p>
          <w:p w14:paraId="43BEA7E2"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2016-10-13 Nauja mokyklos veiklos kokybės įsivertinimo metodika. 40 val. RŠC, Rokiškis, Nr. 1487;</w:t>
            </w:r>
          </w:p>
          <w:p w14:paraId="43BEA7E3"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2016-05-06 Metodų mugė „Žaidimų vaivorykštė“ 6 val. Lietuvos vaikų ir jaunimo centras, Vilnius, Nr. (1.18.)V4-2378;</w:t>
            </w:r>
          </w:p>
          <w:p w14:paraId="43BEA7E4" w14:textId="77777777" w:rsidR="001E5FA4" w:rsidRPr="00F36F7C" w:rsidRDefault="001E5FA4"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2016-10-11 Mokymasis mokant 6 val. RŠC, Rokiškis, Nr. 1512.</w:t>
            </w:r>
          </w:p>
        </w:tc>
      </w:tr>
    </w:tbl>
    <w:p w14:paraId="43BEA7E6"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7E7"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 xml:space="preserve">2.4. </w:t>
      </w:r>
      <w:r w:rsidRPr="00F36F7C">
        <w:rPr>
          <w:rFonts w:ascii="Times New Roman" w:eastAsia="Times New Roman" w:hAnsi="Times New Roman" w:cs="Times New Roman"/>
          <w:bCs/>
          <w:sz w:val="24"/>
          <w:szCs w:val="24"/>
          <w:lang w:eastAsia="lt-LT"/>
        </w:rPr>
        <w:t>Didžiausi (reikšmingiausi) vadybinės veiklos pasiekimai 2016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E5FA4" w:rsidRPr="00F36F7C" w14:paraId="43BEA7E9" w14:textId="77777777" w:rsidTr="00DF3B11">
        <w:tc>
          <w:tcPr>
            <w:tcW w:w="9923" w:type="dxa"/>
            <w:shd w:val="clear" w:color="auto" w:fill="auto"/>
          </w:tcPr>
          <w:p w14:paraId="43BEA7E8" w14:textId="77777777" w:rsidR="001E5FA4" w:rsidRPr="00F36F7C" w:rsidRDefault="001E5FA4" w:rsidP="001E5FA4">
            <w:pPr>
              <w:spacing w:after="0" w:line="240" w:lineRule="auto"/>
              <w:ind w:firstLine="885"/>
              <w:jc w:val="both"/>
              <w:rPr>
                <w:rFonts w:ascii="Times New Roman" w:eastAsia="Times New Roman" w:hAnsi="Times New Roman" w:cs="Times New Roman"/>
                <w:bCs/>
                <w:sz w:val="24"/>
                <w:szCs w:val="24"/>
                <w:lang w:eastAsia="lt-LT"/>
              </w:rPr>
            </w:pPr>
            <w:r w:rsidRPr="00F36F7C">
              <w:rPr>
                <w:rFonts w:ascii="Times New Roman" w:eastAsia="Calibri" w:hAnsi="Times New Roman" w:cs="Times New Roman"/>
                <w:bCs/>
                <w:sz w:val="24"/>
                <w:szCs w:val="24"/>
              </w:rPr>
              <w:t xml:space="preserve">Direktorė Skirmantė Krasauskaitė per 2016 metus siekė nuolatinio pedagogų profesinės kompetencijos tobulėjimo ir ugdymo proceso veiksmingumo užtikrinimo, efektyvinant ugdymo procesą, tobulinant profesines kvalifikacijas, IKT kompetencijas, studijuojant ir aptariant švietimo naujoves, stiprinant bendravimą ir bendradarbiavimą su visuomene, kuriant mokyklos-darželio įvaizdį.  Savitos  kultūros, vertybių puoselėjimo, </w:t>
            </w:r>
            <w:proofErr w:type="spellStart"/>
            <w:r w:rsidRPr="00F36F7C">
              <w:rPr>
                <w:rFonts w:ascii="Times New Roman" w:eastAsia="Calibri" w:hAnsi="Times New Roman" w:cs="Times New Roman"/>
                <w:bCs/>
                <w:sz w:val="24"/>
                <w:szCs w:val="24"/>
              </w:rPr>
              <w:t>sveikatinančios</w:t>
            </w:r>
            <w:proofErr w:type="spellEnd"/>
            <w:r w:rsidRPr="00F36F7C">
              <w:rPr>
                <w:rFonts w:ascii="Times New Roman" w:eastAsia="Calibri" w:hAnsi="Times New Roman" w:cs="Times New Roman"/>
                <w:bCs/>
                <w:sz w:val="24"/>
                <w:szCs w:val="24"/>
              </w:rPr>
              <w:t xml:space="preserve"> ir saugios aplinkos kūrimas, įtraukiant bendruomenę į sveikos gyvensenos puoselėjimą ir plėtrą, personalo kvalifikacijų tobulinimas, darbuotojų sėkmės pripažinimas, palaikymas ir motyvavimas vieni iš prioritetinių ir svarbiausių mano, kaip įstaigos vadovo, siekių. 2016 m. inicijavo sveikos gyvensenos ugdymo projekto „Stiprus imunitetas – visų ligų priešas“ įgyvendinimo rezultatų vertinimą, edukacinės aplinkos įstaigoje atnaujinimą. Projekto vykdymui gautas </w:t>
            </w:r>
            <w:r w:rsidRPr="00F36F7C">
              <w:rPr>
                <w:rFonts w:ascii="Times New Roman" w:eastAsia="Calibri" w:hAnsi="Times New Roman" w:cs="Times New Roman"/>
                <w:sz w:val="24"/>
                <w:szCs w:val="24"/>
              </w:rPr>
              <w:t xml:space="preserve">200 eurų </w:t>
            </w:r>
            <w:r w:rsidRPr="00F36F7C">
              <w:rPr>
                <w:rFonts w:ascii="Times New Roman" w:eastAsia="Calibri" w:hAnsi="Times New Roman" w:cs="Times New Roman"/>
                <w:bCs/>
                <w:sz w:val="24"/>
                <w:szCs w:val="24"/>
              </w:rPr>
              <w:t xml:space="preserve">finansavimas. Skatino įstaigos pedagogus aktyviai dalyvauti Rokiškio rajono pradinių ir ikimokyklinių ugdymo įstaigų </w:t>
            </w:r>
            <w:r w:rsidRPr="00F36F7C">
              <w:rPr>
                <w:rFonts w:ascii="Times New Roman" w:eastAsia="Calibri" w:hAnsi="Times New Roman" w:cs="Times New Roman"/>
                <w:bCs/>
                <w:sz w:val="24"/>
                <w:szCs w:val="24"/>
              </w:rPr>
              <w:lastRenderedPageBreak/>
              <w:t xml:space="preserve">metodiniuose, sveikos gyvensenos ugdymo projektuose ir kt. renginiuose. Skatino savivaldos institucijų bendradarbiavimą kuriant mokyklos-darželio kultūrą, rengiant strateginius įstaigos dokumentus. Skatino partnerystę su socialiniais partneriais bei ugdytinių tėvais. Rūpinosi įstaigos modernizavimu ir materialinės bazės gerinimu, siekė pritraukti nebiudžetinių lėšų organizuojant 2 proc. paramos akciją įstaigoje bei ieškant kitų potencialių finansinių rėmėjų. Ypatingą dėmesį skyrė vaikų maitinimo organizavimui gerinti: sudarė Vaikų ir mokinių maitinimo organizavimo savikontrolės grupę, skatino ugdytinių tėvus teikti pasiūlymus dėl vaikų maitinimo gerinimo, inicijavo naujo valgiaraščio, atitinkančio vaikų ir mokinių maitinimo organizavimo bendruosius reikalavimus, parengimą. Rėmė mokyklos-darželio bendruomenės iniciatyvas rengti ir įgyvendinti šalies ir rajono projektus, kurie tikslingai buvo panaudojami įstaigos tobulėjimui. Telkė darbo grupes įstaigos veiklai tobulinti, mokyklos-darželio veiklai analizuoti. Kartu su įstaigos bendruomene siekėme teikti savalaikę pagalbą šeimai ir vaikui, šviesti tėvus. Dedame pastangas, kad būtų sudarytos sąlygos aktyviai vaikų veiklai bei poilsiui, kad vyktų jų kaita, atsižvelgiant į amžių ir individualias savybes. Rūpinosi internetinės svetainės ir </w:t>
            </w:r>
            <w:proofErr w:type="spellStart"/>
            <w:r w:rsidRPr="00F36F7C">
              <w:rPr>
                <w:rFonts w:ascii="Times New Roman" w:eastAsia="Calibri" w:hAnsi="Times New Roman" w:cs="Times New Roman"/>
                <w:bCs/>
                <w:sz w:val="24"/>
                <w:szCs w:val="24"/>
              </w:rPr>
              <w:t>Facebook</w:t>
            </w:r>
            <w:proofErr w:type="spellEnd"/>
            <w:r w:rsidRPr="00F36F7C">
              <w:rPr>
                <w:rFonts w:ascii="Times New Roman" w:eastAsia="Calibri" w:hAnsi="Times New Roman" w:cs="Times New Roman"/>
                <w:bCs/>
                <w:sz w:val="24"/>
                <w:szCs w:val="24"/>
              </w:rPr>
              <w:t xml:space="preserve"> atnaujinimu siekiant pagerinti informacijos pateikimą apie mokyklą-darželį, jo veiklą, teikiamų paslaugų įvairovę, prieinamumą. Nuolat atnaujinamas skyrelis „Įdomioji pamoka“. Pavyko 2016 m. vykdyti ankstyvąjį anglų kalbos mokymą jau priešmokyklinio ugdymo grupės vaikams ir pirmokams. Kartu su įstaigos savivaldos institucijomis atsakingai buvo vykdoma finansinė politika, laiduojanti skaidrų lėšų skirstymą ir racionalų jų panaudojimą bei turto apskaitą. Daug dėmesio skyrė finansinės drausmės laikymuisi – gruodžio mėnesį išmokėti atlyginimai už gruodžio mėnesį visiems mokyklos darbuotojams (MK ir aplinkos lėšos).</w:t>
            </w:r>
            <w:r w:rsidRPr="00F36F7C">
              <w:rPr>
                <w:rFonts w:ascii="Times New Roman" w:eastAsia="Calibri" w:hAnsi="Times New Roman" w:cs="Times New Roman"/>
                <w:sz w:val="24"/>
                <w:szCs w:val="24"/>
              </w:rPr>
              <w:t xml:space="preserve"> Inicijavo darbuotojų veiklos vertinimą ir įsivertinimą. Teikė pasiūlymus dėl darbuotojų įsivertinimo rezultatų panaudojimo. Vykdė metinį veiklos vertinimo pokalbį su darbuotoju.</w:t>
            </w:r>
          </w:p>
        </w:tc>
      </w:tr>
    </w:tbl>
    <w:p w14:paraId="43BEA7EA"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7EB"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2.5. Mokyklos pedagogų kvalifikacijos tobulinimo prioritetai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980"/>
        <w:gridCol w:w="4921"/>
      </w:tblGrid>
      <w:tr w:rsidR="001E5FA4" w:rsidRPr="00F36F7C" w14:paraId="43BEA7F0" w14:textId="77777777" w:rsidTr="00DF3B11">
        <w:tc>
          <w:tcPr>
            <w:tcW w:w="3022" w:type="dxa"/>
            <w:shd w:val="clear" w:color="auto" w:fill="auto"/>
          </w:tcPr>
          <w:p w14:paraId="43BEA7EC"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Kvalifikacijos tobulinimo forma</w:t>
            </w:r>
          </w:p>
        </w:tc>
        <w:tc>
          <w:tcPr>
            <w:tcW w:w="1980" w:type="dxa"/>
            <w:shd w:val="clear" w:color="auto" w:fill="auto"/>
          </w:tcPr>
          <w:p w14:paraId="43BEA7ED"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Dalyvavusių mokyklos</w:t>
            </w:r>
          </w:p>
          <w:p w14:paraId="43BEA7EE"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Pedagogų skaičius</w:t>
            </w:r>
          </w:p>
        </w:tc>
        <w:tc>
          <w:tcPr>
            <w:tcW w:w="4921" w:type="dxa"/>
            <w:shd w:val="clear" w:color="auto" w:fill="auto"/>
          </w:tcPr>
          <w:p w14:paraId="43BEA7EF"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Rezultatai / sėkmės</w:t>
            </w:r>
          </w:p>
        </w:tc>
      </w:tr>
      <w:tr w:rsidR="001E5FA4" w:rsidRPr="00F36F7C" w14:paraId="43BEA7F4" w14:textId="77777777" w:rsidTr="00DF3B11">
        <w:tc>
          <w:tcPr>
            <w:tcW w:w="3022" w:type="dxa"/>
            <w:shd w:val="clear" w:color="auto" w:fill="auto"/>
          </w:tcPr>
          <w:p w14:paraId="43BEA7F1"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Seminarai</w:t>
            </w:r>
          </w:p>
        </w:tc>
        <w:tc>
          <w:tcPr>
            <w:tcW w:w="1980" w:type="dxa"/>
            <w:shd w:val="clear" w:color="auto" w:fill="auto"/>
          </w:tcPr>
          <w:p w14:paraId="43BEA7F2"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8</w:t>
            </w:r>
          </w:p>
        </w:tc>
        <w:tc>
          <w:tcPr>
            <w:tcW w:w="4921" w:type="dxa"/>
            <w:shd w:val="clear" w:color="auto" w:fill="auto"/>
          </w:tcPr>
          <w:p w14:paraId="43BEA7F3" w14:textId="77777777" w:rsidR="001E5FA4" w:rsidRPr="00F36F7C" w:rsidRDefault="001E5FA4" w:rsidP="001E5FA4">
            <w:pPr>
              <w:spacing w:after="0" w:line="240" w:lineRule="auto"/>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Vykdomi projektai, integruojamos naujovės, dalinamasi patirtimi su kolegėmis.</w:t>
            </w:r>
          </w:p>
        </w:tc>
      </w:tr>
      <w:tr w:rsidR="001E5FA4" w:rsidRPr="00F36F7C" w14:paraId="43BEA7F8" w14:textId="77777777" w:rsidTr="00DF3B11">
        <w:tc>
          <w:tcPr>
            <w:tcW w:w="3022" w:type="dxa"/>
            <w:shd w:val="clear" w:color="auto" w:fill="auto"/>
          </w:tcPr>
          <w:p w14:paraId="43BEA7F5"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Kursai</w:t>
            </w:r>
          </w:p>
        </w:tc>
        <w:tc>
          <w:tcPr>
            <w:tcW w:w="1980" w:type="dxa"/>
            <w:shd w:val="clear" w:color="auto" w:fill="auto"/>
          </w:tcPr>
          <w:p w14:paraId="43BEA7F6" w14:textId="77777777" w:rsidR="001E5FA4" w:rsidRPr="00F36F7C" w:rsidRDefault="001E5FA4" w:rsidP="001E5FA4">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6</w:t>
            </w:r>
          </w:p>
        </w:tc>
        <w:tc>
          <w:tcPr>
            <w:tcW w:w="4921" w:type="dxa"/>
            <w:shd w:val="clear" w:color="auto" w:fill="auto"/>
          </w:tcPr>
          <w:p w14:paraId="43BEA7F7" w14:textId="77777777" w:rsidR="001E5FA4" w:rsidRPr="00F36F7C" w:rsidRDefault="001E5FA4" w:rsidP="001E5FA4">
            <w:pPr>
              <w:spacing w:after="0" w:line="240" w:lineRule="auto"/>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Vykdomi projektai, integruojamos naujovės, dalinamasi patirtimi su kolegėmis.</w:t>
            </w:r>
          </w:p>
        </w:tc>
      </w:tr>
      <w:tr w:rsidR="001E5FA4" w:rsidRPr="00F36F7C" w14:paraId="43BEA7FC" w14:textId="77777777" w:rsidTr="00DF3B11">
        <w:tc>
          <w:tcPr>
            <w:tcW w:w="3022" w:type="dxa"/>
          </w:tcPr>
          <w:p w14:paraId="43BEA7F9"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Stažuotės</w:t>
            </w:r>
          </w:p>
        </w:tc>
        <w:tc>
          <w:tcPr>
            <w:tcW w:w="1980" w:type="dxa"/>
          </w:tcPr>
          <w:p w14:paraId="43BEA7FA"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w:t>
            </w:r>
          </w:p>
        </w:tc>
        <w:tc>
          <w:tcPr>
            <w:tcW w:w="4921" w:type="dxa"/>
          </w:tcPr>
          <w:p w14:paraId="43BEA7FB"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Calibri" w:hAnsi="Times New Roman" w:cs="Times New Roman"/>
                <w:sz w:val="24"/>
                <w:szCs w:val="24"/>
                <w:lang w:eastAsia="lt-LT"/>
              </w:rPr>
              <w:t>Vykdomi tarptautiniai projektai, integruojamos naujovės, dalinamasi patirtimi su kolegėmis.</w:t>
            </w:r>
          </w:p>
        </w:tc>
      </w:tr>
      <w:tr w:rsidR="001E5FA4" w:rsidRPr="00F36F7C" w14:paraId="43BEA800" w14:textId="77777777" w:rsidTr="00DF3B11">
        <w:tc>
          <w:tcPr>
            <w:tcW w:w="3022" w:type="dxa"/>
          </w:tcPr>
          <w:p w14:paraId="43BEA7FD"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Skaityti pranešimai</w:t>
            </w:r>
          </w:p>
        </w:tc>
        <w:tc>
          <w:tcPr>
            <w:tcW w:w="1980" w:type="dxa"/>
          </w:tcPr>
          <w:p w14:paraId="43BEA7FE"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5</w:t>
            </w:r>
          </w:p>
        </w:tc>
        <w:tc>
          <w:tcPr>
            <w:tcW w:w="4921" w:type="dxa"/>
          </w:tcPr>
          <w:p w14:paraId="43BEA7FF" w14:textId="77777777" w:rsidR="001E5FA4" w:rsidRPr="00F36F7C" w:rsidRDefault="001E5FA4" w:rsidP="001E5FA4">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Dalintasi patirtimi su respublikos ir rajono mokytojais.</w:t>
            </w:r>
          </w:p>
        </w:tc>
      </w:tr>
    </w:tbl>
    <w:p w14:paraId="43BEA801"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02"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 xml:space="preserve">2.6. </w:t>
      </w:r>
      <w:r w:rsidRPr="00F36F7C">
        <w:rPr>
          <w:rFonts w:ascii="Times New Roman" w:eastAsia="Times New Roman" w:hAnsi="Times New Roman" w:cs="Times New Roman"/>
          <w:bCs/>
          <w:sz w:val="24"/>
          <w:szCs w:val="24"/>
          <w:lang w:eastAsia="lt-LT"/>
        </w:rPr>
        <w:t>Reikšmingiausi mokytojų pedagoginės veiklos pasiekimai 2016-2017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804" w14:textId="77777777" w:rsidTr="001E5FA4">
        <w:tc>
          <w:tcPr>
            <w:tcW w:w="9854" w:type="dxa"/>
          </w:tcPr>
          <w:p w14:paraId="43BEA803" w14:textId="77777777" w:rsidR="001E5FA4" w:rsidRPr="00F36F7C" w:rsidRDefault="001E5FA4" w:rsidP="001E5FA4">
            <w:pPr>
              <w:spacing w:after="0" w:line="240" w:lineRule="auto"/>
              <w:ind w:firstLine="851"/>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Anglų kalbos mokytoja </w:t>
            </w:r>
            <w:r w:rsidRPr="00F36F7C">
              <w:rPr>
                <w:rFonts w:ascii="Times New Roman" w:eastAsia="Calibri" w:hAnsi="Times New Roman" w:cs="Times New Roman"/>
                <w:sz w:val="24"/>
                <w:szCs w:val="24"/>
                <w:shd w:val="clear" w:color="auto" w:fill="FDFDFD"/>
              </w:rPr>
              <w:t xml:space="preserve">A. Krasauskienė </w:t>
            </w:r>
            <w:r w:rsidRPr="00F36F7C">
              <w:rPr>
                <w:rFonts w:ascii="Times New Roman" w:eastAsia="Calibri" w:hAnsi="Times New Roman" w:cs="Times New Roman"/>
                <w:sz w:val="24"/>
                <w:szCs w:val="24"/>
              </w:rPr>
              <w:t>dalyvavo ir skaitė pranešimą virtualiame renginyje „Programos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galimybės ugdymui“; dalyvavo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w:t>
            </w:r>
            <w:proofErr w:type="spellStart"/>
            <w:r w:rsidRPr="00F36F7C">
              <w:rPr>
                <w:rFonts w:ascii="Times New Roman" w:eastAsia="Calibri" w:hAnsi="Times New Roman" w:cs="Times New Roman"/>
                <w:sz w:val="24"/>
                <w:szCs w:val="24"/>
              </w:rPr>
              <w:t>Bilateral</w:t>
            </w:r>
            <w:proofErr w:type="spellEnd"/>
            <w:r w:rsidRPr="00F36F7C">
              <w:rPr>
                <w:rFonts w:ascii="Times New Roman" w:eastAsia="Calibri" w:hAnsi="Times New Roman" w:cs="Times New Roman"/>
                <w:sz w:val="24"/>
                <w:szCs w:val="24"/>
              </w:rPr>
              <w:t xml:space="preserve"> </w:t>
            </w:r>
            <w:proofErr w:type="spellStart"/>
            <w:r w:rsidRPr="00F36F7C">
              <w:rPr>
                <w:rFonts w:ascii="Times New Roman" w:eastAsia="Calibri" w:hAnsi="Times New Roman" w:cs="Times New Roman"/>
                <w:sz w:val="24"/>
                <w:szCs w:val="24"/>
              </w:rPr>
              <w:t>Seminar</w:t>
            </w:r>
            <w:proofErr w:type="spellEnd"/>
            <w:r w:rsidRPr="00F36F7C">
              <w:rPr>
                <w:rFonts w:ascii="Times New Roman" w:eastAsia="Calibri" w:hAnsi="Times New Roman" w:cs="Times New Roman"/>
                <w:sz w:val="24"/>
                <w:szCs w:val="24"/>
              </w:rPr>
              <w:t xml:space="preserve">, </w:t>
            </w:r>
            <w:proofErr w:type="spellStart"/>
            <w:r w:rsidRPr="00F36F7C">
              <w:rPr>
                <w:rFonts w:ascii="Times New Roman" w:eastAsia="Calibri" w:hAnsi="Times New Roman" w:cs="Times New Roman"/>
                <w:sz w:val="24"/>
                <w:szCs w:val="24"/>
              </w:rPr>
              <w:t>Nevsehir-Turkey</w:t>
            </w:r>
            <w:proofErr w:type="spellEnd"/>
            <w:r w:rsidRPr="00F36F7C">
              <w:rPr>
                <w:rFonts w:ascii="Times New Roman" w:eastAsia="Calibri" w:hAnsi="Times New Roman" w:cs="Times New Roman"/>
                <w:sz w:val="24"/>
                <w:szCs w:val="24"/>
              </w:rPr>
              <w:t xml:space="preserve"> ir pristatė pranešimą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w:t>
            </w:r>
            <w:proofErr w:type="spellStart"/>
            <w:r w:rsidRPr="00F36F7C">
              <w:rPr>
                <w:rFonts w:ascii="Times New Roman" w:eastAsia="Calibri" w:hAnsi="Times New Roman" w:cs="Times New Roman"/>
                <w:sz w:val="24"/>
                <w:szCs w:val="24"/>
              </w:rPr>
              <w:t>projects</w:t>
            </w:r>
            <w:proofErr w:type="spellEnd"/>
            <w:r w:rsidRPr="00F36F7C">
              <w:rPr>
                <w:rFonts w:ascii="Times New Roman" w:eastAsia="Calibri" w:hAnsi="Times New Roman" w:cs="Times New Roman"/>
                <w:sz w:val="24"/>
                <w:szCs w:val="24"/>
              </w:rPr>
              <w:t xml:space="preserve">“ anglų kalba; Rokiškio r. anglų kalbos mokytojų metodiniame pasitarime skaitė pranešimą: „Dalyvavimo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programoje nauda Jums ir mokyklai“. </w:t>
            </w:r>
            <w:r w:rsidRPr="00F36F7C">
              <w:rPr>
                <w:rFonts w:ascii="Times New Roman" w:eastAsia="Calibri" w:hAnsi="Times New Roman" w:cs="Times New Roman"/>
                <w:sz w:val="24"/>
                <w:szCs w:val="24"/>
                <w:shd w:val="clear" w:color="auto" w:fill="FDFDFD"/>
              </w:rPr>
              <w:t xml:space="preserve">A. Krasauskienė gavo Švietimo mainų paramos fondo pažymėjimą, Kavoliškio mokyklai-darželiui už dalyvavimą </w:t>
            </w:r>
            <w:proofErr w:type="spellStart"/>
            <w:r w:rsidRPr="00F36F7C">
              <w:rPr>
                <w:rFonts w:ascii="Times New Roman" w:eastAsia="Calibri" w:hAnsi="Times New Roman" w:cs="Times New Roman"/>
                <w:sz w:val="24"/>
                <w:szCs w:val="24"/>
                <w:shd w:val="clear" w:color="auto" w:fill="FDFDFD"/>
              </w:rPr>
              <w:t>eTwininng</w:t>
            </w:r>
            <w:proofErr w:type="spellEnd"/>
            <w:r w:rsidRPr="00F36F7C">
              <w:rPr>
                <w:rFonts w:ascii="Times New Roman" w:eastAsia="Calibri" w:hAnsi="Times New Roman" w:cs="Times New Roman"/>
                <w:sz w:val="24"/>
                <w:szCs w:val="24"/>
                <w:shd w:val="clear" w:color="auto" w:fill="FDFDFD"/>
              </w:rPr>
              <w:t xml:space="preserve"> Kokybės konkurse 2016 su projektu „</w:t>
            </w:r>
            <w:proofErr w:type="spellStart"/>
            <w:r w:rsidRPr="00F36F7C">
              <w:rPr>
                <w:rFonts w:ascii="Times New Roman" w:eastAsia="Calibri" w:hAnsi="Times New Roman" w:cs="Times New Roman"/>
                <w:sz w:val="24"/>
                <w:szCs w:val="24"/>
                <w:shd w:val="clear" w:color="auto" w:fill="FDFDFD"/>
              </w:rPr>
              <w:t>Summer</w:t>
            </w:r>
            <w:proofErr w:type="spellEnd"/>
            <w:r w:rsidRPr="00F36F7C">
              <w:rPr>
                <w:rFonts w:ascii="Times New Roman" w:eastAsia="Calibri" w:hAnsi="Times New Roman" w:cs="Times New Roman"/>
                <w:sz w:val="24"/>
                <w:szCs w:val="24"/>
                <w:shd w:val="clear" w:color="auto" w:fill="FDFDFD"/>
              </w:rPr>
              <w:t xml:space="preserve"> </w:t>
            </w:r>
            <w:proofErr w:type="spellStart"/>
            <w:r w:rsidRPr="00F36F7C">
              <w:rPr>
                <w:rFonts w:ascii="Times New Roman" w:eastAsia="Calibri" w:hAnsi="Times New Roman" w:cs="Times New Roman"/>
                <w:sz w:val="24"/>
                <w:szCs w:val="24"/>
                <w:shd w:val="clear" w:color="auto" w:fill="FDFDFD"/>
              </w:rPr>
              <w:t>sport</w:t>
            </w:r>
            <w:proofErr w:type="spellEnd"/>
            <w:r w:rsidRPr="00F36F7C">
              <w:rPr>
                <w:rFonts w:ascii="Times New Roman" w:eastAsia="Calibri" w:hAnsi="Times New Roman" w:cs="Times New Roman"/>
                <w:sz w:val="24"/>
                <w:szCs w:val="24"/>
                <w:shd w:val="clear" w:color="auto" w:fill="FDFDFD"/>
              </w:rPr>
              <w:t xml:space="preserve">“. Įteikti padėkos raštai ikimokyklinio ugdymo pedagogėms R. </w:t>
            </w:r>
            <w:proofErr w:type="spellStart"/>
            <w:r w:rsidRPr="00F36F7C">
              <w:rPr>
                <w:rFonts w:ascii="Times New Roman" w:eastAsia="Calibri" w:hAnsi="Times New Roman" w:cs="Times New Roman"/>
                <w:sz w:val="24"/>
                <w:szCs w:val="24"/>
                <w:shd w:val="clear" w:color="auto" w:fill="FDFDFD"/>
              </w:rPr>
              <w:t>Sukauskienei</w:t>
            </w:r>
            <w:proofErr w:type="spellEnd"/>
            <w:r w:rsidRPr="00F36F7C">
              <w:rPr>
                <w:rFonts w:ascii="Times New Roman" w:eastAsia="Calibri" w:hAnsi="Times New Roman" w:cs="Times New Roman"/>
                <w:sz w:val="24"/>
                <w:szCs w:val="24"/>
                <w:shd w:val="clear" w:color="auto" w:fill="FDFDFD"/>
              </w:rPr>
              <w:t xml:space="preserve"> ir M. </w:t>
            </w:r>
            <w:proofErr w:type="spellStart"/>
            <w:r w:rsidRPr="00F36F7C">
              <w:rPr>
                <w:rFonts w:ascii="Times New Roman" w:eastAsia="Calibri" w:hAnsi="Times New Roman" w:cs="Times New Roman"/>
                <w:sz w:val="24"/>
                <w:szCs w:val="24"/>
                <w:shd w:val="clear" w:color="auto" w:fill="FDFDFD"/>
              </w:rPr>
              <w:t>Svolkinienei</w:t>
            </w:r>
            <w:proofErr w:type="spellEnd"/>
            <w:r w:rsidRPr="00F36F7C">
              <w:rPr>
                <w:rFonts w:ascii="Times New Roman" w:eastAsia="Calibri" w:hAnsi="Times New Roman" w:cs="Times New Roman"/>
                <w:sz w:val="24"/>
                <w:szCs w:val="24"/>
                <w:shd w:val="clear" w:color="auto" w:fill="FDFDFD"/>
              </w:rPr>
              <w:t xml:space="preserve"> už puikų ugdytinių paruošimą respublikiniam 2016 metų ekologiniam konkursui „Mano žalioji palangė", kuriame buvo tarp nugalėtojų. Direktorės pavaduotoja ugdymui S. Stoškuvienė lankėsi </w:t>
            </w:r>
            <w:r w:rsidRPr="00F36F7C">
              <w:rPr>
                <w:rFonts w:ascii="Times New Roman" w:eastAsia="Calibri" w:hAnsi="Times New Roman" w:cs="Times New Roman"/>
                <w:sz w:val="24"/>
                <w:szCs w:val="24"/>
              </w:rPr>
              <w:t xml:space="preserve">„Žalios pėdos“ forume „Vaiko emocinių ir socialinių įgūdžių auginimas“ Vilniuje ir pristatė vykdytą daržininkystės projektą „Pirmieji žingsneliai“; Vilniuje metodų mugėje „Žaidimų vaivorykštė“ pristatė sukurtas metodines priemones; </w:t>
            </w:r>
            <w:r w:rsidRPr="00F36F7C">
              <w:rPr>
                <w:rFonts w:ascii="Times New Roman" w:eastAsia="Calibri" w:hAnsi="Times New Roman" w:cs="Times New Roman"/>
                <w:sz w:val="24"/>
                <w:szCs w:val="24"/>
                <w:shd w:val="clear" w:color="auto" w:fill="FFFFFF"/>
              </w:rPr>
              <w:t>Rokiškio r. metodinėje-praktinėje mokytojų konferencijoje „Nauji mokslo metai. Idėjų mugė“ skaitė pranešimą tema „</w:t>
            </w:r>
            <w:proofErr w:type="spellStart"/>
            <w:r w:rsidRPr="00F36F7C">
              <w:rPr>
                <w:rFonts w:ascii="Times New Roman" w:eastAsia="Calibri" w:hAnsi="Times New Roman" w:cs="Times New Roman"/>
                <w:sz w:val="24"/>
                <w:szCs w:val="24"/>
                <w:shd w:val="clear" w:color="auto" w:fill="FFFFFF"/>
              </w:rPr>
              <w:t>Inovatyvūs</w:t>
            </w:r>
            <w:proofErr w:type="spellEnd"/>
            <w:r w:rsidRPr="00F36F7C">
              <w:rPr>
                <w:rFonts w:ascii="Times New Roman" w:eastAsia="Calibri" w:hAnsi="Times New Roman" w:cs="Times New Roman"/>
                <w:sz w:val="24"/>
                <w:szCs w:val="24"/>
                <w:shd w:val="clear" w:color="auto" w:fill="FFFFFF"/>
              </w:rPr>
              <w:t xml:space="preserve"> </w:t>
            </w:r>
            <w:proofErr w:type="spellStart"/>
            <w:r w:rsidRPr="00F36F7C">
              <w:rPr>
                <w:rFonts w:ascii="Times New Roman" w:eastAsia="Calibri" w:hAnsi="Times New Roman" w:cs="Times New Roman"/>
                <w:sz w:val="24"/>
                <w:szCs w:val="24"/>
                <w:shd w:val="clear" w:color="auto" w:fill="FFFFFF"/>
              </w:rPr>
              <w:t>ugdymo(si</w:t>
            </w:r>
            <w:proofErr w:type="spellEnd"/>
            <w:r w:rsidRPr="00F36F7C">
              <w:rPr>
                <w:rFonts w:ascii="Times New Roman" w:eastAsia="Calibri" w:hAnsi="Times New Roman" w:cs="Times New Roman"/>
                <w:sz w:val="24"/>
                <w:szCs w:val="24"/>
                <w:shd w:val="clear" w:color="auto" w:fill="FFFFFF"/>
              </w:rPr>
              <w:t xml:space="preserve">) </w:t>
            </w:r>
            <w:r w:rsidRPr="00F36F7C">
              <w:rPr>
                <w:rFonts w:ascii="Times New Roman" w:eastAsia="Calibri" w:hAnsi="Times New Roman" w:cs="Times New Roman"/>
                <w:sz w:val="24"/>
                <w:szCs w:val="24"/>
                <w:shd w:val="clear" w:color="auto" w:fill="FFFFFF"/>
              </w:rPr>
              <w:lastRenderedPageBreak/>
              <w:t xml:space="preserve">metodai. IKT taikymas“. K. </w:t>
            </w:r>
            <w:proofErr w:type="spellStart"/>
            <w:r w:rsidRPr="00F36F7C">
              <w:rPr>
                <w:rFonts w:ascii="Times New Roman" w:eastAsia="Calibri" w:hAnsi="Times New Roman" w:cs="Times New Roman"/>
                <w:sz w:val="24"/>
                <w:szCs w:val="24"/>
                <w:shd w:val="clear" w:color="auto" w:fill="FFFFFF"/>
              </w:rPr>
              <w:t>Griškėnienė</w:t>
            </w:r>
            <w:proofErr w:type="spellEnd"/>
            <w:r w:rsidRPr="00F36F7C">
              <w:rPr>
                <w:rFonts w:ascii="Times New Roman" w:eastAsia="Calibri" w:hAnsi="Times New Roman" w:cs="Times New Roman"/>
                <w:sz w:val="24"/>
                <w:szCs w:val="24"/>
                <w:shd w:val="clear" w:color="auto" w:fill="FFFFFF"/>
              </w:rPr>
              <w:t xml:space="preserve"> skaitė pranešimą</w:t>
            </w:r>
            <w:r w:rsidRPr="00F36F7C">
              <w:rPr>
                <w:rFonts w:ascii="Times New Roman" w:eastAsia="Calibri" w:hAnsi="Times New Roman" w:cs="Times New Roman"/>
                <w:sz w:val="24"/>
                <w:szCs w:val="24"/>
              </w:rPr>
              <w:t xml:space="preserve"> seminare „Aplinkos, kurios stimuliuotų 3-7 metų amžiaus vaikų skaitymo ir rašymo gebėjimus“. </w:t>
            </w:r>
            <w:r w:rsidRPr="00F36F7C">
              <w:rPr>
                <w:rFonts w:ascii="Times New Roman" w:eastAsia="Calibri" w:hAnsi="Times New Roman" w:cs="Times New Roman"/>
                <w:bCs/>
                <w:sz w:val="24"/>
                <w:szCs w:val="24"/>
              </w:rPr>
              <w:t xml:space="preserve">Pradinių klasių mokytoja Inga Repšienė yra rajono pradinių klasių mokytojų metodinės tarybos narė. Direktorės pavaduotoja ugdymui Sonata Stoškuvienė aktyviai dalyvauja </w:t>
            </w:r>
            <w:r w:rsidRPr="00F36F7C">
              <w:rPr>
                <w:rFonts w:ascii="Times New Roman" w:eastAsia="Calibri" w:hAnsi="Times New Roman" w:cs="Times New Roman"/>
                <w:sz w:val="24"/>
                <w:szCs w:val="24"/>
              </w:rPr>
              <w:t>Rokiškio rajono priešmokyklinio ugdymo pedagogų metodinio būrelio veikloje, yra sekretorė.</w:t>
            </w:r>
          </w:p>
        </w:tc>
      </w:tr>
    </w:tbl>
    <w:p w14:paraId="43BEA805" w14:textId="77777777" w:rsidR="001E5FA4" w:rsidRPr="00F36F7C" w:rsidRDefault="001E5FA4" w:rsidP="001E5FA4">
      <w:pPr>
        <w:spacing w:after="0" w:line="240" w:lineRule="auto"/>
        <w:ind w:firstLine="851"/>
        <w:jc w:val="both"/>
        <w:rPr>
          <w:rFonts w:ascii="Times New Roman" w:eastAsia="Times New Roman" w:hAnsi="Times New Roman" w:cs="Times New Roman"/>
          <w:bCs/>
          <w:sz w:val="24"/>
          <w:szCs w:val="24"/>
          <w:lang w:eastAsia="lt-LT"/>
        </w:rPr>
      </w:pPr>
    </w:p>
    <w:p w14:paraId="43BEA806" w14:textId="77777777" w:rsidR="001E5FA4" w:rsidRPr="002211F1" w:rsidRDefault="001E5FA4" w:rsidP="002211F1">
      <w:pPr>
        <w:pStyle w:val="Sraopastraipa"/>
        <w:numPr>
          <w:ilvl w:val="0"/>
          <w:numId w:val="10"/>
        </w:numPr>
        <w:spacing w:after="0" w:line="240" w:lineRule="auto"/>
        <w:jc w:val="both"/>
        <w:rPr>
          <w:rFonts w:ascii="Times New Roman" w:eastAsia="Times New Roman" w:hAnsi="Times New Roman" w:cs="Times New Roman"/>
          <w:sz w:val="24"/>
          <w:szCs w:val="24"/>
          <w:lang w:eastAsia="lt-LT"/>
        </w:rPr>
      </w:pPr>
      <w:r w:rsidRPr="002211F1">
        <w:rPr>
          <w:rFonts w:ascii="Times New Roman" w:eastAsia="Times New Roman" w:hAnsi="Times New Roman" w:cs="Times New Roman"/>
          <w:sz w:val="24"/>
          <w:szCs w:val="24"/>
          <w:lang w:eastAsia="lt-LT"/>
        </w:rPr>
        <w:t>MOKYKLOS APLINKA</w:t>
      </w:r>
    </w:p>
    <w:p w14:paraId="43BEA807" w14:textId="77777777" w:rsidR="001E5FA4" w:rsidRPr="00F36F7C" w:rsidRDefault="001E5FA4" w:rsidP="002211F1">
      <w:pPr>
        <w:numPr>
          <w:ilvl w:val="1"/>
          <w:numId w:val="10"/>
        </w:numPr>
        <w:tabs>
          <w:tab w:val="right" w:pos="540"/>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kontekstinės aplinkos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809" w14:textId="77777777" w:rsidTr="001E5FA4">
        <w:tc>
          <w:tcPr>
            <w:tcW w:w="9854" w:type="dxa"/>
            <w:shd w:val="clear" w:color="auto" w:fill="auto"/>
          </w:tcPr>
          <w:p w14:paraId="43BEA808" w14:textId="77777777" w:rsidR="001E5FA4" w:rsidRPr="00F36F7C" w:rsidRDefault="001E5FA4" w:rsidP="001E5FA4">
            <w:pPr>
              <w:spacing w:after="0" w:line="240" w:lineRule="auto"/>
              <w:ind w:firstLine="851"/>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Kavoliškio mokykla-darželis yra kaimiškoje vietovėje. Jos geografinė padėtis nėra palanki ir tai yra vienas pagrindinių mokyklos-darželio trūkumų. 3 km nuo Rokiškio miesto, važinėja miesto autobusas. Absoliuti dauguma Kavoliškio gyvenvietės gyventojų dirba mieste, todėl dažnai vaikus išsiveža į miesto ugdymo įstaigas. Be to, mokyklos-darželio vaikų ir mokinių skaičius yra įtakojamas rajono demografinės padėties, kuri irgi nėra optimistinė. Prognozuojamas vaikų ir mokinių skaičius iki 2016-2017 mokslo metų išliks stabilus. Vyrauja negatyvūs socialiniai išorės veiksniai: Kavoliškio mokyklą-darželį lanko 29% vaikų iš nepilnų šeimų, 8% vaikų auga socialinės rizikos šeimose, 28% mokinių gauna nemokamą maitinimą, sparčiai didėja vaikų dalis iš mažiau išsilavinusių šeimų, 27% vaikų vienas arba abu tėvai yra bedarbiai, daugėja mokinių, kuriems mokykloje-darželyje būtina teikti socialinę ir psichologinę pagalbą. Dėl demografinių priežasčių ir emigracijos mažėja vaikų skaičius gyvenvietėje.</w:t>
            </w:r>
          </w:p>
        </w:tc>
      </w:tr>
    </w:tbl>
    <w:p w14:paraId="43BEA80A"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0B" w14:textId="77777777" w:rsidR="001E5FA4" w:rsidRPr="00F36F7C" w:rsidRDefault="001E5FA4" w:rsidP="002211F1">
      <w:pPr>
        <w:numPr>
          <w:ilvl w:val="1"/>
          <w:numId w:val="10"/>
        </w:numPr>
        <w:tabs>
          <w:tab w:val="left" w:pos="540"/>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Toliau kaip 3 km. nuo mokyklos gyvenančių mokinių skaičius – 9,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714"/>
        <w:gridCol w:w="1738"/>
        <w:gridCol w:w="1510"/>
        <w:gridCol w:w="1473"/>
        <w:gridCol w:w="1552"/>
      </w:tblGrid>
      <w:tr w:rsidR="001E5FA4" w:rsidRPr="00F36F7C" w14:paraId="43BEA812" w14:textId="77777777" w:rsidTr="001E5FA4">
        <w:tc>
          <w:tcPr>
            <w:tcW w:w="1951" w:type="dxa"/>
            <w:tcBorders>
              <w:top w:val="single" w:sz="4" w:space="0" w:color="auto"/>
              <w:left w:val="single" w:sz="4" w:space="0" w:color="auto"/>
              <w:bottom w:val="single" w:sz="4" w:space="0" w:color="auto"/>
              <w:right w:val="single" w:sz="4" w:space="0" w:color="auto"/>
            </w:tcBorders>
          </w:tcPr>
          <w:p w14:paraId="43BEA80C"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(geltonuoju) autobusu</w:t>
            </w:r>
          </w:p>
        </w:tc>
        <w:tc>
          <w:tcPr>
            <w:tcW w:w="1815" w:type="dxa"/>
            <w:tcBorders>
              <w:top w:val="single" w:sz="4" w:space="0" w:color="auto"/>
              <w:left w:val="single" w:sz="4" w:space="0" w:color="auto"/>
              <w:bottom w:val="single" w:sz="4" w:space="0" w:color="auto"/>
              <w:right w:val="single" w:sz="4" w:space="0" w:color="auto"/>
            </w:tcBorders>
          </w:tcPr>
          <w:p w14:paraId="43BEA80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Autobusų parko autobusu</w:t>
            </w:r>
          </w:p>
        </w:tc>
        <w:tc>
          <w:tcPr>
            <w:tcW w:w="1877" w:type="dxa"/>
            <w:tcBorders>
              <w:top w:val="single" w:sz="4" w:space="0" w:color="auto"/>
              <w:left w:val="single" w:sz="4" w:space="0" w:color="auto"/>
              <w:bottom w:val="single" w:sz="4" w:space="0" w:color="auto"/>
              <w:right w:val="single" w:sz="4" w:space="0" w:color="auto"/>
            </w:tcBorders>
          </w:tcPr>
          <w:p w14:paraId="43BEA80E"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1580" w:type="dxa"/>
            <w:tcBorders>
              <w:top w:val="single" w:sz="4" w:space="0" w:color="auto"/>
              <w:left w:val="single" w:sz="4" w:space="0" w:color="auto"/>
              <w:bottom w:val="single" w:sz="4" w:space="0" w:color="auto"/>
              <w:right w:val="single" w:sz="4" w:space="0" w:color="auto"/>
            </w:tcBorders>
          </w:tcPr>
          <w:p w14:paraId="43BEA80F"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Kita (jeigu reikia, įrašykite)</w:t>
            </w:r>
          </w:p>
        </w:tc>
        <w:tc>
          <w:tcPr>
            <w:tcW w:w="1522" w:type="dxa"/>
            <w:tcBorders>
              <w:top w:val="single" w:sz="4" w:space="0" w:color="auto"/>
              <w:left w:val="single" w:sz="4" w:space="0" w:color="auto"/>
              <w:bottom w:val="single" w:sz="4" w:space="0" w:color="auto"/>
              <w:right w:val="single" w:sz="4" w:space="0" w:color="auto"/>
            </w:tcBorders>
          </w:tcPr>
          <w:p w14:paraId="43BEA810"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569" w:type="dxa"/>
            <w:tcBorders>
              <w:top w:val="single" w:sz="4" w:space="0" w:color="auto"/>
              <w:left w:val="single" w:sz="4" w:space="0" w:color="auto"/>
              <w:bottom w:val="single" w:sz="4" w:space="0" w:color="auto"/>
              <w:right w:val="single" w:sz="4" w:space="0" w:color="auto"/>
            </w:tcBorders>
          </w:tcPr>
          <w:p w14:paraId="43BEA81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1E5FA4" w:rsidRPr="00F36F7C" w14:paraId="43BEA819" w14:textId="77777777" w:rsidTr="001E5FA4">
        <w:tc>
          <w:tcPr>
            <w:tcW w:w="1951" w:type="dxa"/>
            <w:tcBorders>
              <w:top w:val="single" w:sz="4" w:space="0" w:color="auto"/>
              <w:left w:val="single" w:sz="4" w:space="0" w:color="auto"/>
              <w:bottom w:val="single" w:sz="4" w:space="0" w:color="auto"/>
              <w:right w:val="single" w:sz="4" w:space="0" w:color="auto"/>
            </w:tcBorders>
          </w:tcPr>
          <w:p w14:paraId="43BEA81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815" w:type="dxa"/>
            <w:tcBorders>
              <w:top w:val="single" w:sz="4" w:space="0" w:color="auto"/>
              <w:left w:val="single" w:sz="4" w:space="0" w:color="auto"/>
              <w:bottom w:val="single" w:sz="4" w:space="0" w:color="auto"/>
              <w:right w:val="single" w:sz="4" w:space="0" w:color="auto"/>
            </w:tcBorders>
          </w:tcPr>
          <w:p w14:paraId="43BEA814"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1</w:t>
            </w:r>
          </w:p>
        </w:tc>
        <w:tc>
          <w:tcPr>
            <w:tcW w:w="1877" w:type="dxa"/>
            <w:tcBorders>
              <w:top w:val="single" w:sz="4" w:space="0" w:color="auto"/>
              <w:left w:val="single" w:sz="4" w:space="0" w:color="auto"/>
              <w:bottom w:val="single" w:sz="4" w:space="0" w:color="auto"/>
              <w:right w:val="single" w:sz="4" w:space="0" w:color="auto"/>
            </w:tcBorders>
          </w:tcPr>
          <w:p w14:paraId="43BEA815"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c>
          <w:tcPr>
            <w:tcW w:w="1580" w:type="dxa"/>
            <w:tcBorders>
              <w:top w:val="single" w:sz="4" w:space="0" w:color="auto"/>
              <w:left w:val="single" w:sz="4" w:space="0" w:color="auto"/>
              <w:bottom w:val="single" w:sz="4" w:space="0" w:color="auto"/>
              <w:right w:val="single" w:sz="4" w:space="0" w:color="auto"/>
            </w:tcBorders>
          </w:tcPr>
          <w:p w14:paraId="43BEA81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522" w:type="dxa"/>
            <w:tcBorders>
              <w:top w:val="single" w:sz="4" w:space="0" w:color="auto"/>
              <w:left w:val="single" w:sz="4" w:space="0" w:color="auto"/>
              <w:bottom w:val="single" w:sz="4" w:space="0" w:color="auto"/>
              <w:right w:val="single" w:sz="4" w:space="0" w:color="auto"/>
            </w:tcBorders>
          </w:tcPr>
          <w:p w14:paraId="43BEA817"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9</w:t>
            </w:r>
          </w:p>
        </w:tc>
        <w:tc>
          <w:tcPr>
            <w:tcW w:w="1569" w:type="dxa"/>
            <w:tcBorders>
              <w:top w:val="single" w:sz="4" w:space="0" w:color="auto"/>
              <w:left w:val="single" w:sz="4" w:space="0" w:color="auto"/>
              <w:bottom w:val="single" w:sz="4" w:space="0" w:color="auto"/>
              <w:right w:val="single" w:sz="4" w:space="0" w:color="auto"/>
            </w:tcBorders>
          </w:tcPr>
          <w:p w14:paraId="43BEA818"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81A"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1B" w14:textId="77777777" w:rsidR="001E5FA4" w:rsidRPr="00F36F7C" w:rsidRDefault="001E5FA4" w:rsidP="002211F1">
      <w:pPr>
        <w:numPr>
          <w:ilvl w:val="1"/>
          <w:numId w:val="10"/>
        </w:numPr>
        <w:tabs>
          <w:tab w:val="center" w:pos="540"/>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ugdymui (si) naudojamos patalpos,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81D" w14:textId="77777777" w:rsidTr="001E5FA4">
        <w:tc>
          <w:tcPr>
            <w:tcW w:w="10314" w:type="dxa"/>
          </w:tcPr>
          <w:p w14:paraId="43BEA81C" w14:textId="77777777" w:rsidR="001E5FA4" w:rsidRPr="00F36F7C" w:rsidRDefault="001E5FA4" w:rsidP="001E5FA4">
            <w:pPr>
              <w:autoSpaceDE w:val="0"/>
              <w:autoSpaceDN w:val="0"/>
              <w:adjustRightInd w:val="0"/>
              <w:spacing w:after="0" w:line="240" w:lineRule="auto"/>
              <w:ind w:firstLine="993"/>
              <w:jc w:val="both"/>
              <w:rPr>
                <w:rFonts w:ascii="Times New Roman" w:eastAsia="Times New Roman" w:hAnsi="Times New Roman" w:cs="Times New Roman"/>
                <w:sz w:val="24"/>
                <w:szCs w:val="24"/>
                <w:lang w:eastAsia="lt-LT"/>
              </w:rPr>
            </w:pPr>
            <w:r w:rsidRPr="00F36F7C">
              <w:rPr>
                <w:rFonts w:ascii="Times New Roman" w:eastAsia="Calibri" w:hAnsi="Times New Roman" w:cs="Times New Roman"/>
                <w:sz w:val="24"/>
                <w:szCs w:val="24"/>
              </w:rPr>
              <w:t>Mokykla-darželis naudojasi seniūnijos pastatu. Klasės ir dalis grupių yra suremontuotos, estetiškos, atitinkančios higienos normas. Suremontuotas ikimokyklinio ugdymo grupės miegamojo patalpa, nupirkti baldai. Klasės ir grupės yra aprūpintos šiuolaikinėmis informacinėmis technologinėmis priemonėmis. Informacinių technologijų plėtra padeda ugdymo procesą pritaikyti mokiniams turintiems skirtingus poreikius ir gebėjimus. Sustiprėjo mokinių motyvacija, kūrybiškumo, iniciatyvumo aktyvinimas pamokoje. Gerėja aprūpinimas informacinėmis technologijomis, mokyklos bendruomenės narių kompiuterinis raštingumas.</w:t>
            </w:r>
            <w:r w:rsidRPr="00F36F7C">
              <w:rPr>
                <w:rFonts w:ascii="Times New Roman" w:eastAsia="Calibri" w:hAnsi="Times New Roman" w:cs="Times New Roman"/>
                <w:b/>
                <w:sz w:val="24"/>
                <w:szCs w:val="24"/>
              </w:rPr>
              <w:t xml:space="preserve"> </w:t>
            </w:r>
            <w:r w:rsidRPr="00F36F7C">
              <w:rPr>
                <w:rFonts w:ascii="Times New Roman" w:eastAsia="Calibri" w:hAnsi="Times New Roman" w:cs="Times New Roman"/>
                <w:sz w:val="24"/>
                <w:szCs w:val="24"/>
              </w:rPr>
              <w:t xml:space="preserve">Įsigyta 9 </w:t>
            </w:r>
            <w:proofErr w:type="spellStart"/>
            <w:r w:rsidRPr="00F36F7C">
              <w:rPr>
                <w:rFonts w:ascii="Times New Roman" w:eastAsia="Calibri" w:hAnsi="Times New Roman" w:cs="Times New Roman"/>
                <w:sz w:val="24"/>
                <w:szCs w:val="24"/>
              </w:rPr>
              <w:t>planšetiniai</w:t>
            </w:r>
            <w:proofErr w:type="spellEnd"/>
            <w:r w:rsidRPr="00F36F7C">
              <w:rPr>
                <w:rFonts w:ascii="Times New Roman" w:eastAsia="Calibri" w:hAnsi="Times New Roman" w:cs="Times New Roman"/>
                <w:sz w:val="24"/>
                <w:szCs w:val="24"/>
              </w:rPr>
              <w:t xml:space="preserve"> kompiuteriai, interaktyvi lenta „</w:t>
            </w:r>
            <w:proofErr w:type="spellStart"/>
            <w:r w:rsidRPr="00F36F7C">
              <w:rPr>
                <w:rFonts w:ascii="Times New Roman" w:eastAsia="Calibri" w:hAnsi="Times New Roman" w:cs="Times New Roman"/>
                <w:sz w:val="24"/>
                <w:szCs w:val="24"/>
              </w:rPr>
              <w:t>Smart</w:t>
            </w:r>
            <w:proofErr w:type="spellEnd"/>
            <w:r w:rsidRPr="00F36F7C">
              <w:rPr>
                <w:rFonts w:ascii="Times New Roman" w:eastAsia="Calibri" w:hAnsi="Times New Roman" w:cs="Times New Roman"/>
                <w:sz w:val="24"/>
                <w:szCs w:val="24"/>
              </w:rPr>
              <w:t>“ bei vaizdo projektorius. Įrengta klasė interaktyviems užsiėmimams. IKT priemonėmis buvo stiprinamas ugdymo turinio individualizavimas ir diferencijavimas. Mokykla-darželis siekia modernaus informacinių technologijų įsisavinimo lygio plėsdama kompiuterinių ir audiovizualinių technologijų panaudojimą ugdymo procese.</w:t>
            </w:r>
          </w:p>
        </w:tc>
      </w:tr>
    </w:tbl>
    <w:p w14:paraId="43BEA81E"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en-GB"/>
        </w:rPr>
      </w:pPr>
    </w:p>
    <w:p w14:paraId="43BEA81F" w14:textId="77777777" w:rsidR="001E5FA4" w:rsidRPr="00F36F7C" w:rsidRDefault="001E5FA4" w:rsidP="002211F1">
      <w:pPr>
        <w:numPr>
          <w:ilvl w:val="1"/>
          <w:numId w:val="10"/>
        </w:num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finansavimas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497"/>
      </w:tblGrid>
      <w:tr w:rsidR="001E5FA4" w:rsidRPr="00F36F7C" w14:paraId="43BEA821" w14:textId="77777777" w:rsidTr="001E5FA4">
        <w:tc>
          <w:tcPr>
            <w:tcW w:w="9923" w:type="dxa"/>
            <w:gridSpan w:val="2"/>
          </w:tcPr>
          <w:p w14:paraId="43BEA820" w14:textId="77777777" w:rsidR="001E5FA4" w:rsidRPr="00F36F7C" w:rsidRDefault="001E5FA4" w:rsidP="001E5FA4">
            <w:pPr>
              <w:spacing w:after="0" w:line="240" w:lineRule="auto"/>
              <w:ind w:firstLine="885"/>
              <w:jc w:val="both"/>
              <w:rPr>
                <w:rFonts w:ascii="Times New Roman" w:eastAsia="Times New Roman" w:hAnsi="Times New Roman" w:cs="Times New Roman"/>
                <w:sz w:val="24"/>
                <w:szCs w:val="24"/>
                <w:highlight w:val="yellow"/>
                <w:lang w:eastAsia="en-GB"/>
              </w:rPr>
            </w:pPr>
            <w:r w:rsidRPr="00F36F7C">
              <w:rPr>
                <w:rFonts w:ascii="Times New Roman" w:eastAsia="Calibri" w:hAnsi="Times New Roman" w:cs="Times New Roman"/>
                <w:sz w:val="24"/>
                <w:szCs w:val="24"/>
              </w:rPr>
              <w:t xml:space="preserve">Siekiant užtikrinti gerą materialinės bazės būklę įstaigoje, ją atnaujinti ir stiprinti, 2016 metais buvo atlikta ikimokyklinės ugdymo grupės miegamojo patalpos remonto darbai, suremontuota mokytojų kambario patalpa. Įsigytos priemonės ugdymo procesui organizuoti iš tėvų įnašų, mokinio krepšelio ir savivaldybės biudžeto. Nupirkti 6 </w:t>
            </w:r>
            <w:proofErr w:type="spellStart"/>
            <w:r w:rsidRPr="00F36F7C">
              <w:rPr>
                <w:rFonts w:ascii="Times New Roman" w:eastAsia="Calibri" w:hAnsi="Times New Roman" w:cs="Times New Roman"/>
                <w:sz w:val="24"/>
                <w:szCs w:val="24"/>
              </w:rPr>
              <w:t>planšetiniai</w:t>
            </w:r>
            <w:proofErr w:type="spellEnd"/>
            <w:r w:rsidRPr="00F36F7C">
              <w:rPr>
                <w:rFonts w:ascii="Times New Roman" w:eastAsia="Calibri" w:hAnsi="Times New Roman" w:cs="Times New Roman"/>
                <w:sz w:val="24"/>
                <w:szCs w:val="24"/>
              </w:rPr>
              <w:t xml:space="preserve"> kompiuteriai mokiniams ir trys ikimokyklinio bei priešmokyklinio ugdymo grupės vaikams. Nupirkome ikimokyklinio ugdymo grupės miegamojo ir  veiklos patalpos langams  </w:t>
            </w:r>
            <w:proofErr w:type="spellStart"/>
            <w:r w:rsidRPr="00F36F7C">
              <w:rPr>
                <w:rFonts w:ascii="Times New Roman" w:eastAsia="Calibri" w:hAnsi="Times New Roman" w:cs="Times New Roman"/>
                <w:sz w:val="24"/>
                <w:szCs w:val="24"/>
              </w:rPr>
              <w:t>roletus</w:t>
            </w:r>
            <w:proofErr w:type="spellEnd"/>
            <w:r w:rsidRPr="00F36F7C">
              <w:rPr>
                <w:rFonts w:ascii="Times New Roman" w:eastAsia="Calibri" w:hAnsi="Times New Roman" w:cs="Times New Roman"/>
                <w:sz w:val="24"/>
                <w:szCs w:val="24"/>
              </w:rPr>
              <w:t>.</w:t>
            </w:r>
          </w:p>
        </w:tc>
      </w:tr>
      <w:tr w:rsidR="001E5FA4" w:rsidRPr="00F36F7C" w14:paraId="43BEA824" w14:textId="77777777" w:rsidTr="001E5FA4">
        <w:tc>
          <w:tcPr>
            <w:tcW w:w="3426" w:type="dxa"/>
            <w:tcBorders>
              <w:top w:val="single" w:sz="4" w:space="0" w:color="auto"/>
              <w:left w:val="single" w:sz="4" w:space="0" w:color="auto"/>
              <w:bottom w:val="single" w:sz="4" w:space="0" w:color="auto"/>
              <w:right w:val="single" w:sz="4" w:space="0" w:color="auto"/>
            </w:tcBorders>
            <w:hideMark/>
          </w:tcPr>
          <w:p w14:paraId="43BEA822"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šaltiniai</w:t>
            </w:r>
          </w:p>
        </w:tc>
        <w:tc>
          <w:tcPr>
            <w:tcW w:w="6497" w:type="dxa"/>
            <w:tcBorders>
              <w:top w:val="single" w:sz="4" w:space="0" w:color="auto"/>
              <w:left w:val="single" w:sz="4" w:space="0" w:color="auto"/>
              <w:bottom w:val="single" w:sz="4" w:space="0" w:color="auto"/>
              <w:right w:val="single" w:sz="4" w:space="0" w:color="auto"/>
            </w:tcBorders>
          </w:tcPr>
          <w:p w14:paraId="43BEA823"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Gautos lėšos (EUR)</w:t>
            </w:r>
          </w:p>
        </w:tc>
      </w:tr>
      <w:tr w:rsidR="001E5FA4" w:rsidRPr="00F36F7C" w14:paraId="43BEA827" w14:textId="77777777" w:rsidTr="001E5FA4">
        <w:tc>
          <w:tcPr>
            <w:tcW w:w="3426" w:type="dxa"/>
            <w:tcBorders>
              <w:top w:val="single" w:sz="4" w:space="0" w:color="auto"/>
              <w:left w:val="single" w:sz="4" w:space="0" w:color="auto"/>
              <w:bottom w:val="single" w:sz="4" w:space="0" w:color="auto"/>
              <w:right w:val="single" w:sz="4" w:space="0" w:color="auto"/>
            </w:tcBorders>
            <w:hideMark/>
          </w:tcPr>
          <w:p w14:paraId="43BEA825" w14:textId="77777777" w:rsidR="001E5FA4" w:rsidRPr="00F36F7C" w:rsidRDefault="001E5FA4" w:rsidP="001E5FA4">
            <w:pPr>
              <w:tabs>
                <w:tab w:val="left" w:pos="426"/>
              </w:tabs>
              <w:spacing w:after="0" w:line="240" w:lineRule="auto"/>
              <w:ind w:left="-502" w:firstLine="502"/>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c>
          <w:tcPr>
            <w:tcW w:w="6497" w:type="dxa"/>
            <w:tcBorders>
              <w:top w:val="single" w:sz="4" w:space="0" w:color="auto"/>
              <w:left w:val="single" w:sz="4" w:space="0" w:color="auto"/>
              <w:bottom w:val="single" w:sz="4" w:space="0" w:color="auto"/>
              <w:right w:val="single" w:sz="4" w:space="0" w:color="auto"/>
            </w:tcBorders>
          </w:tcPr>
          <w:p w14:paraId="43BEA826" w14:textId="77777777" w:rsidR="001E5FA4" w:rsidRPr="00F36F7C" w:rsidRDefault="001E5FA4" w:rsidP="001E5FA4">
            <w:pPr>
              <w:tabs>
                <w:tab w:val="left" w:pos="426"/>
              </w:tabs>
              <w:rPr>
                <w:rFonts w:ascii="Times New Roman" w:eastAsia="Calibri" w:hAnsi="Times New Roman" w:cs="Times New Roman"/>
                <w:sz w:val="24"/>
                <w:szCs w:val="24"/>
              </w:rPr>
            </w:pPr>
            <w:r w:rsidRPr="00F36F7C">
              <w:rPr>
                <w:rFonts w:ascii="Times New Roman" w:eastAsia="Calibri" w:hAnsi="Times New Roman" w:cs="Times New Roman"/>
                <w:sz w:val="24"/>
                <w:szCs w:val="24"/>
              </w:rPr>
              <w:t>94437,00</w:t>
            </w:r>
          </w:p>
        </w:tc>
      </w:tr>
      <w:tr w:rsidR="001E5FA4" w:rsidRPr="00F36F7C" w14:paraId="43BEA82A" w14:textId="77777777" w:rsidTr="001E5FA4">
        <w:tc>
          <w:tcPr>
            <w:tcW w:w="3426" w:type="dxa"/>
            <w:tcBorders>
              <w:top w:val="single" w:sz="4" w:space="0" w:color="auto"/>
              <w:left w:val="single" w:sz="4" w:space="0" w:color="auto"/>
              <w:bottom w:val="single" w:sz="4" w:space="0" w:color="auto"/>
              <w:right w:val="single" w:sz="4" w:space="0" w:color="auto"/>
            </w:tcBorders>
            <w:hideMark/>
          </w:tcPr>
          <w:p w14:paraId="43BEA828"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6497" w:type="dxa"/>
            <w:tcBorders>
              <w:top w:val="single" w:sz="4" w:space="0" w:color="auto"/>
              <w:left w:val="single" w:sz="4" w:space="0" w:color="auto"/>
              <w:bottom w:val="single" w:sz="4" w:space="0" w:color="auto"/>
              <w:right w:val="single" w:sz="4" w:space="0" w:color="auto"/>
            </w:tcBorders>
          </w:tcPr>
          <w:p w14:paraId="43BEA829" w14:textId="77777777" w:rsidR="001E5FA4" w:rsidRPr="00F36F7C" w:rsidRDefault="001E5FA4" w:rsidP="001E5FA4">
            <w:pPr>
              <w:tabs>
                <w:tab w:val="left" w:pos="426"/>
              </w:tabs>
              <w:rPr>
                <w:rFonts w:ascii="Times New Roman" w:eastAsia="Calibri" w:hAnsi="Times New Roman" w:cs="Times New Roman"/>
                <w:sz w:val="24"/>
                <w:szCs w:val="24"/>
              </w:rPr>
            </w:pPr>
            <w:r w:rsidRPr="00F36F7C">
              <w:rPr>
                <w:rFonts w:ascii="Times New Roman" w:eastAsia="Calibri" w:hAnsi="Times New Roman" w:cs="Times New Roman"/>
                <w:sz w:val="24"/>
                <w:szCs w:val="24"/>
              </w:rPr>
              <w:t>93516,00</w:t>
            </w:r>
          </w:p>
        </w:tc>
      </w:tr>
      <w:tr w:rsidR="001E5FA4" w:rsidRPr="00F36F7C" w14:paraId="43BEA82D" w14:textId="77777777" w:rsidTr="001E5FA4">
        <w:tc>
          <w:tcPr>
            <w:tcW w:w="3426" w:type="dxa"/>
            <w:tcBorders>
              <w:top w:val="single" w:sz="4" w:space="0" w:color="auto"/>
              <w:left w:val="single" w:sz="4" w:space="0" w:color="auto"/>
              <w:bottom w:val="single" w:sz="4" w:space="0" w:color="auto"/>
              <w:right w:val="single" w:sz="4" w:space="0" w:color="auto"/>
            </w:tcBorders>
            <w:hideMark/>
          </w:tcPr>
          <w:p w14:paraId="43BEA82B"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lastRenderedPageBreak/>
              <w:t>Spec</w:t>
            </w:r>
            <w:proofErr w:type="spellEnd"/>
            <w:r w:rsidRPr="00F36F7C">
              <w:rPr>
                <w:rFonts w:ascii="Times New Roman" w:eastAsia="Times New Roman" w:hAnsi="Times New Roman" w:cs="Times New Roman"/>
                <w:sz w:val="24"/>
                <w:szCs w:val="24"/>
                <w:lang w:eastAsia="en-GB"/>
              </w:rPr>
              <w:t>. lėšos</w:t>
            </w:r>
          </w:p>
        </w:tc>
        <w:tc>
          <w:tcPr>
            <w:tcW w:w="6497" w:type="dxa"/>
            <w:tcBorders>
              <w:top w:val="single" w:sz="4" w:space="0" w:color="auto"/>
              <w:left w:val="single" w:sz="4" w:space="0" w:color="auto"/>
              <w:bottom w:val="single" w:sz="4" w:space="0" w:color="auto"/>
              <w:right w:val="single" w:sz="4" w:space="0" w:color="auto"/>
            </w:tcBorders>
          </w:tcPr>
          <w:p w14:paraId="43BEA82C" w14:textId="77777777" w:rsidR="001E5FA4" w:rsidRPr="00F36F7C" w:rsidRDefault="001E5FA4" w:rsidP="001E5FA4">
            <w:pPr>
              <w:tabs>
                <w:tab w:val="left" w:pos="426"/>
              </w:tabs>
              <w:rPr>
                <w:rFonts w:ascii="Times New Roman" w:eastAsia="Calibri" w:hAnsi="Times New Roman" w:cs="Times New Roman"/>
                <w:sz w:val="24"/>
                <w:szCs w:val="24"/>
              </w:rPr>
            </w:pPr>
            <w:r w:rsidRPr="00F36F7C">
              <w:rPr>
                <w:rFonts w:ascii="Times New Roman" w:eastAsia="Calibri" w:hAnsi="Times New Roman" w:cs="Times New Roman"/>
                <w:sz w:val="24"/>
                <w:szCs w:val="24"/>
              </w:rPr>
              <w:t>7780,00</w:t>
            </w:r>
          </w:p>
        </w:tc>
      </w:tr>
    </w:tbl>
    <w:p w14:paraId="43BEA82E" w14:textId="77777777" w:rsidR="001E5FA4" w:rsidRPr="00F36F7C" w:rsidRDefault="001E5FA4" w:rsidP="001E5FA4">
      <w:pPr>
        <w:spacing w:after="0" w:line="240" w:lineRule="auto"/>
        <w:jc w:val="both"/>
        <w:rPr>
          <w:rFonts w:ascii="Times New Roman" w:eastAsia="Calibri" w:hAnsi="Times New Roman" w:cs="Times New Roman"/>
          <w:sz w:val="24"/>
          <w:szCs w:val="24"/>
        </w:rPr>
      </w:pPr>
    </w:p>
    <w:p w14:paraId="43BEA82F" w14:textId="77777777" w:rsidR="001E5FA4" w:rsidRPr="00F36F7C" w:rsidRDefault="001E5FA4" w:rsidP="002211F1">
      <w:pPr>
        <w:numPr>
          <w:ilvl w:val="1"/>
          <w:numId w:val="10"/>
        </w:numPr>
        <w:tabs>
          <w:tab w:val="left" w:pos="426"/>
        </w:tabs>
        <w:spacing w:after="0" w:line="240" w:lineRule="auto"/>
        <w:contextualSpacing/>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Materialinės bazės pokyčiai 2016 m. Įsigyta: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E5FA4" w:rsidRPr="00F36F7C" w14:paraId="43BEA833" w14:textId="77777777" w:rsidTr="001E5FA4">
        <w:tc>
          <w:tcPr>
            <w:tcW w:w="3284" w:type="dxa"/>
          </w:tcPr>
          <w:p w14:paraId="43BEA830"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Priemonės pavadinimas</w:t>
            </w:r>
          </w:p>
        </w:tc>
        <w:tc>
          <w:tcPr>
            <w:tcW w:w="3285" w:type="dxa"/>
          </w:tcPr>
          <w:p w14:paraId="43BEA831"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Panaudotos lėšos (</w:t>
            </w:r>
            <w:proofErr w:type="spellStart"/>
            <w:r w:rsidRPr="00F36F7C">
              <w:rPr>
                <w:rFonts w:ascii="Times New Roman" w:eastAsia="Calibri" w:hAnsi="Times New Roman" w:cs="Times New Roman"/>
                <w:sz w:val="24"/>
                <w:szCs w:val="24"/>
              </w:rPr>
              <w:t>Eur</w:t>
            </w:r>
            <w:proofErr w:type="spellEnd"/>
            <w:r w:rsidRPr="00F36F7C">
              <w:rPr>
                <w:rFonts w:ascii="Times New Roman" w:eastAsia="Calibri" w:hAnsi="Times New Roman" w:cs="Times New Roman"/>
                <w:sz w:val="24"/>
                <w:szCs w:val="24"/>
              </w:rPr>
              <w:t>)</w:t>
            </w:r>
          </w:p>
        </w:tc>
        <w:tc>
          <w:tcPr>
            <w:tcW w:w="3285" w:type="dxa"/>
          </w:tcPr>
          <w:p w14:paraId="43BEA832"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Finansavimo šaltiniai</w:t>
            </w:r>
          </w:p>
        </w:tc>
      </w:tr>
      <w:tr w:rsidR="001E5FA4" w:rsidRPr="00F36F7C" w14:paraId="43BEA837" w14:textId="77777777" w:rsidTr="001E5FA4">
        <w:trPr>
          <w:trHeight w:val="315"/>
        </w:trPr>
        <w:tc>
          <w:tcPr>
            <w:tcW w:w="3284" w:type="dxa"/>
          </w:tcPr>
          <w:p w14:paraId="43BEA834" w14:textId="77777777" w:rsidR="001E5FA4" w:rsidRPr="00F36F7C" w:rsidRDefault="001E5FA4" w:rsidP="001E5FA4">
            <w:pPr>
              <w:spacing w:after="0" w:line="240" w:lineRule="auto"/>
              <w:jc w:val="both"/>
              <w:rPr>
                <w:rFonts w:ascii="Times New Roman" w:eastAsia="Calibri" w:hAnsi="Times New Roman" w:cs="Times New Roman"/>
              </w:rPr>
            </w:pPr>
            <w:proofErr w:type="spellStart"/>
            <w:r w:rsidRPr="00F36F7C">
              <w:rPr>
                <w:rFonts w:ascii="Times New Roman" w:eastAsia="Calibri" w:hAnsi="Times New Roman" w:cs="Times New Roman"/>
              </w:rPr>
              <w:t>Roletai</w:t>
            </w:r>
            <w:proofErr w:type="spellEnd"/>
            <w:r w:rsidRPr="00F36F7C">
              <w:rPr>
                <w:rFonts w:ascii="Times New Roman" w:eastAsia="Calibri" w:hAnsi="Times New Roman" w:cs="Times New Roman"/>
              </w:rPr>
              <w:t xml:space="preserve"> langams</w:t>
            </w:r>
          </w:p>
        </w:tc>
        <w:tc>
          <w:tcPr>
            <w:tcW w:w="3285" w:type="dxa"/>
          </w:tcPr>
          <w:p w14:paraId="43BEA835"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412</w:t>
            </w:r>
          </w:p>
        </w:tc>
        <w:tc>
          <w:tcPr>
            <w:tcW w:w="3285" w:type="dxa"/>
          </w:tcPr>
          <w:p w14:paraId="43BEA836"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lėšos.</w:t>
            </w:r>
          </w:p>
        </w:tc>
      </w:tr>
      <w:tr w:rsidR="001E5FA4" w:rsidRPr="00F36F7C" w14:paraId="43BEA83B" w14:textId="77777777" w:rsidTr="001E5FA4">
        <w:trPr>
          <w:trHeight w:val="315"/>
        </w:trPr>
        <w:tc>
          <w:tcPr>
            <w:tcW w:w="3284" w:type="dxa"/>
          </w:tcPr>
          <w:p w14:paraId="43BEA838" w14:textId="77777777" w:rsidR="001E5FA4" w:rsidRPr="00F36F7C" w:rsidRDefault="001E5FA4" w:rsidP="001E5FA4">
            <w:pPr>
              <w:spacing w:after="0" w:line="240" w:lineRule="auto"/>
              <w:jc w:val="both"/>
              <w:rPr>
                <w:rFonts w:ascii="Times New Roman" w:eastAsia="Calibri" w:hAnsi="Times New Roman" w:cs="Times New Roman"/>
              </w:rPr>
            </w:pPr>
            <w:proofErr w:type="spellStart"/>
            <w:r w:rsidRPr="00F36F7C">
              <w:rPr>
                <w:rFonts w:ascii="Times New Roman" w:eastAsia="Calibri" w:hAnsi="Times New Roman" w:cs="Times New Roman"/>
              </w:rPr>
              <w:t>Roletai</w:t>
            </w:r>
            <w:proofErr w:type="spellEnd"/>
            <w:r w:rsidRPr="00F36F7C">
              <w:rPr>
                <w:rFonts w:ascii="Times New Roman" w:eastAsia="Calibri" w:hAnsi="Times New Roman" w:cs="Times New Roman"/>
              </w:rPr>
              <w:t xml:space="preserve"> langams</w:t>
            </w:r>
          </w:p>
        </w:tc>
        <w:tc>
          <w:tcPr>
            <w:tcW w:w="3285" w:type="dxa"/>
          </w:tcPr>
          <w:p w14:paraId="43BEA839"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465</w:t>
            </w:r>
          </w:p>
        </w:tc>
        <w:tc>
          <w:tcPr>
            <w:tcW w:w="3285" w:type="dxa"/>
          </w:tcPr>
          <w:p w14:paraId="43BEA83A"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r>
      <w:tr w:rsidR="001E5FA4" w:rsidRPr="00F36F7C" w14:paraId="43BEA83F" w14:textId="77777777" w:rsidTr="001E5FA4">
        <w:trPr>
          <w:trHeight w:val="466"/>
        </w:trPr>
        <w:tc>
          <w:tcPr>
            <w:tcW w:w="3284" w:type="dxa"/>
          </w:tcPr>
          <w:p w14:paraId="43BEA83C" w14:textId="77777777" w:rsidR="001E5FA4" w:rsidRPr="00F36F7C" w:rsidRDefault="001E5FA4" w:rsidP="001E5FA4">
            <w:pPr>
              <w:spacing w:after="0" w:line="240" w:lineRule="auto"/>
              <w:rPr>
                <w:rFonts w:ascii="Times New Roman" w:eastAsia="Calibri" w:hAnsi="Times New Roman" w:cs="Times New Roman"/>
              </w:rPr>
            </w:pPr>
            <w:proofErr w:type="spellStart"/>
            <w:r w:rsidRPr="00F36F7C">
              <w:rPr>
                <w:rFonts w:ascii="Times New Roman" w:eastAsia="Calibri" w:hAnsi="Times New Roman" w:cs="Times New Roman"/>
              </w:rPr>
              <w:t>Planšetiniai</w:t>
            </w:r>
            <w:proofErr w:type="spellEnd"/>
            <w:r w:rsidRPr="00F36F7C">
              <w:rPr>
                <w:rFonts w:ascii="Times New Roman" w:eastAsia="Calibri" w:hAnsi="Times New Roman" w:cs="Times New Roman"/>
              </w:rPr>
              <w:t xml:space="preserve"> kompiuteriai ( 7 vnt. ) ir jų priedai</w:t>
            </w:r>
          </w:p>
        </w:tc>
        <w:tc>
          <w:tcPr>
            <w:tcW w:w="3285" w:type="dxa"/>
          </w:tcPr>
          <w:p w14:paraId="43BEA83D"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2005,57</w:t>
            </w:r>
          </w:p>
        </w:tc>
        <w:tc>
          <w:tcPr>
            <w:tcW w:w="3285" w:type="dxa"/>
          </w:tcPr>
          <w:p w14:paraId="43BEA83E"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Savivaldybės biudžetas </w:t>
            </w:r>
          </w:p>
        </w:tc>
      </w:tr>
      <w:tr w:rsidR="001E5FA4" w:rsidRPr="00F36F7C" w14:paraId="43BEA843" w14:textId="77777777" w:rsidTr="001E5FA4">
        <w:trPr>
          <w:trHeight w:val="466"/>
        </w:trPr>
        <w:tc>
          <w:tcPr>
            <w:tcW w:w="3284" w:type="dxa"/>
          </w:tcPr>
          <w:p w14:paraId="43BEA840" w14:textId="77777777" w:rsidR="001E5FA4" w:rsidRPr="00F36F7C" w:rsidRDefault="001E5FA4" w:rsidP="001E5FA4">
            <w:pPr>
              <w:spacing w:after="0" w:line="240" w:lineRule="auto"/>
              <w:rPr>
                <w:rFonts w:ascii="Times New Roman" w:eastAsia="Calibri" w:hAnsi="Times New Roman" w:cs="Times New Roman"/>
              </w:rPr>
            </w:pPr>
            <w:proofErr w:type="spellStart"/>
            <w:r w:rsidRPr="00F36F7C">
              <w:rPr>
                <w:rFonts w:ascii="Times New Roman" w:eastAsia="Calibri" w:hAnsi="Times New Roman" w:cs="Times New Roman"/>
              </w:rPr>
              <w:t>Planšetiniai</w:t>
            </w:r>
            <w:proofErr w:type="spellEnd"/>
            <w:r w:rsidRPr="00F36F7C">
              <w:rPr>
                <w:rFonts w:ascii="Times New Roman" w:eastAsia="Calibri" w:hAnsi="Times New Roman" w:cs="Times New Roman"/>
              </w:rPr>
              <w:t xml:space="preserve"> kompiuteriai ( 2 vnt. ) ir jų priedai </w:t>
            </w:r>
          </w:p>
        </w:tc>
        <w:tc>
          <w:tcPr>
            <w:tcW w:w="3285" w:type="dxa"/>
          </w:tcPr>
          <w:p w14:paraId="43BEA841"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414</w:t>
            </w:r>
          </w:p>
        </w:tc>
        <w:tc>
          <w:tcPr>
            <w:tcW w:w="3285" w:type="dxa"/>
          </w:tcPr>
          <w:p w14:paraId="43BEA842"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r>
      <w:tr w:rsidR="001E5FA4" w:rsidRPr="00F36F7C" w14:paraId="43BEA847" w14:textId="77777777" w:rsidTr="001E5FA4">
        <w:trPr>
          <w:trHeight w:val="466"/>
        </w:trPr>
        <w:tc>
          <w:tcPr>
            <w:tcW w:w="3284" w:type="dxa"/>
          </w:tcPr>
          <w:p w14:paraId="43BEA844"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Interaktyvi lenta „</w:t>
            </w:r>
            <w:proofErr w:type="spellStart"/>
            <w:r w:rsidRPr="00F36F7C">
              <w:rPr>
                <w:rFonts w:ascii="Times New Roman" w:eastAsia="Calibri" w:hAnsi="Times New Roman" w:cs="Times New Roman"/>
              </w:rPr>
              <w:t>Smart</w:t>
            </w:r>
            <w:proofErr w:type="spellEnd"/>
            <w:r w:rsidRPr="00F36F7C">
              <w:rPr>
                <w:rFonts w:ascii="Times New Roman" w:eastAsia="Calibri" w:hAnsi="Times New Roman" w:cs="Times New Roman"/>
              </w:rPr>
              <w:t>“</w:t>
            </w:r>
          </w:p>
        </w:tc>
        <w:tc>
          <w:tcPr>
            <w:tcW w:w="3285" w:type="dxa"/>
          </w:tcPr>
          <w:p w14:paraId="43BEA845"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1709</w:t>
            </w:r>
          </w:p>
        </w:tc>
        <w:tc>
          <w:tcPr>
            <w:tcW w:w="3285" w:type="dxa"/>
          </w:tcPr>
          <w:p w14:paraId="43BEA846"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lėšos.</w:t>
            </w:r>
          </w:p>
        </w:tc>
      </w:tr>
      <w:tr w:rsidR="001E5FA4" w:rsidRPr="00F36F7C" w14:paraId="43BEA84B" w14:textId="77777777" w:rsidTr="001E5FA4">
        <w:trPr>
          <w:trHeight w:val="570"/>
        </w:trPr>
        <w:tc>
          <w:tcPr>
            <w:tcW w:w="3284" w:type="dxa"/>
          </w:tcPr>
          <w:p w14:paraId="43BEA848"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Vaizdo projektorius</w:t>
            </w:r>
          </w:p>
        </w:tc>
        <w:tc>
          <w:tcPr>
            <w:tcW w:w="3285" w:type="dxa"/>
          </w:tcPr>
          <w:p w14:paraId="43BEA849"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499</w:t>
            </w:r>
          </w:p>
        </w:tc>
        <w:tc>
          <w:tcPr>
            <w:tcW w:w="3285" w:type="dxa"/>
          </w:tcPr>
          <w:p w14:paraId="43BEA84A"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Mokinio krepšelis</w:t>
            </w:r>
          </w:p>
        </w:tc>
      </w:tr>
      <w:tr w:rsidR="001E5FA4" w:rsidRPr="00F36F7C" w14:paraId="43BEA84F" w14:textId="77777777" w:rsidTr="001E5FA4">
        <w:trPr>
          <w:trHeight w:val="450"/>
        </w:trPr>
        <w:tc>
          <w:tcPr>
            <w:tcW w:w="3284" w:type="dxa"/>
          </w:tcPr>
          <w:p w14:paraId="43BEA84C"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Interaktyvios lentos priedai ir paslaugos</w:t>
            </w:r>
          </w:p>
        </w:tc>
        <w:tc>
          <w:tcPr>
            <w:tcW w:w="3285" w:type="dxa"/>
          </w:tcPr>
          <w:p w14:paraId="43BEA84D"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401</w:t>
            </w:r>
          </w:p>
        </w:tc>
        <w:tc>
          <w:tcPr>
            <w:tcW w:w="3285" w:type="dxa"/>
          </w:tcPr>
          <w:p w14:paraId="43BEA84E"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r>
      <w:tr w:rsidR="001E5FA4" w:rsidRPr="00F36F7C" w14:paraId="43BEA853" w14:textId="77777777" w:rsidTr="001E5FA4">
        <w:trPr>
          <w:trHeight w:val="450"/>
        </w:trPr>
        <w:tc>
          <w:tcPr>
            <w:tcW w:w="3284" w:type="dxa"/>
          </w:tcPr>
          <w:p w14:paraId="43BEA850"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Ugdymo priemonės ( vadovėliai, prevencinės programos ir kt. )</w:t>
            </w:r>
          </w:p>
        </w:tc>
        <w:tc>
          <w:tcPr>
            <w:tcW w:w="3285" w:type="dxa"/>
          </w:tcPr>
          <w:p w14:paraId="43BEA851"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1072,24</w:t>
            </w:r>
          </w:p>
        </w:tc>
        <w:tc>
          <w:tcPr>
            <w:tcW w:w="3285" w:type="dxa"/>
          </w:tcPr>
          <w:p w14:paraId="43BEA852"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r>
      <w:tr w:rsidR="001E5FA4" w:rsidRPr="00F36F7C" w14:paraId="43BEA858" w14:textId="77777777" w:rsidTr="001E5FA4">
        <w:trPr>
          <w:trHeight w:val="255"/>
        </w:trPr>
        <w:tc>
          <w:tcPr>
            <w:tcW w:w="3284" w:type="dxa"/>
          </w:tcPr>
          <w:p w14:paraId="43BEA854"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 xml:space="preserve">Interneto ryšio priemonės </w:t>
            </w:r>
          </w:p>
          <w:p w14:paraId="43BEA855" w14:textId="77777777" w:rsidR="001E5FA4" w:rsidRPr="00F36F7C" w:rsidRDefault="001E5FA4" w:rsidP="001E5FA4">
            <w:pPr>
              <w:spacing w:after="0" w:line="240" w:lineRule="auto"/>
              <w:rPr>
                <w:rFonts w:ascii="Times New Roman" w:eastAsia="Calibri" w:hAnsi="Times New Roman" w:cs="Times New Roman"/>
              </w:rPr>
            </w:pPr>
            <w:r w:rsidRPr="00F36F7C">
              <w:rPr>
                <w:rFonts w:ascii="Times New Roman" w:eastAsia="Calibri" w:hAnsi="Times New Roman" w:cs="Times New Roman"/>
              </w:rPr>
              <w:t>(maršrutizatorius)</w:t>
            </w:r>
          </w:p>
        </w:tc>
        <w:tc>
          <w:tcPr>
            <w:tcW w:w="3285" w:type="dxa"/>
          </w:tcPr>
          <w:p w14:paraId="43BEA856" w14:textId="77777777" w:rsidR="001E5FA4" w:rsidRPr="00F36F7C" w:rsidRDefault="001E5FA4" w:rsidP="001E5FA4">
            <w:pPr>
              <w:tabs>
                <w:tab w:val="left" w:pos="426"/>
              </w:tabs>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79,34</w:t>
            </w:r>
          </w:p>
        </w:tc>
        <w:tc>
          <w:tcPr>
            <w:tcW w:w="3285" w:type="dxa"/>
          </w:tcPr>
          <w:p w14:paraId="43BEA857" w14:textId="77777777" w:rsidR="001E5FA4" w:rsidRPr="00F36F7C" w:rsidRDefault="001E5FA4" w:rsidP="001E5FA4">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r>
    </w:tbl>
    <w:p w14:paraId="43BEA859" w14:textId="77777777" w:rsidR="001E5FA4" w:rsidRPr="00F36F7C" w:rsidRDefault="001E5FA4" w:rsidP="001E5FA4">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 </w:t>
      </w:r>
    </w:p>
    <w:p w14:paraId="43BEA85A" w14:textId="77777777" w:rsidR="001E5FA4" w:rsidRPr="00F36F7C" w:rsidRDefault="001E5FA4" w:rsidP="002211F1">
      <w:pPr>
        <w:numPr>
          <w:ilvl w:val="1"/>
          <w:numId w:val="10"/>
        </w:numPr>
        <w:tabs>
          <w:tab w:val="left" w:pos="709"/>
        </w:tabs>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Remonto darbai, fizinės aplinkos gerinimas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E5FA4" w:rsidRPr="00F36F7C" w14:paraId="43BEA85E" w14:textId="77777777" w:rsidTr="001E5FA4">
        <w:tc>
          <w:tcPr>
            <w:tcW w:w="3284" w:type="dxa"/>
          </w:tcPr>
          <w:p w14:paraId="43BEA85B"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Atlikti darbai</w:t>
            </w:r>
          </w:p>
        </w:tc>
        <w:tc>
          <w:tcPr>
            <w:tcW w:w="3285" w:type="dxa"/>
          </w:tcPr>
          <w:p w14:paraId="43BEA85C"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Panaudotos lėšos (</w:t>
            </w:r>
            <w:proofErr w:type="spellStart"/>
            <w:r w:rsidRPr="00F36F7C">
              <w:rPr>
                <w:rFonts w:ascii="Times New Roman" w:eastAsia="Calibri" w:hAnsi="Times New Roman" w:cs="Times New Roman"/>
                <w:sz w:val="24"/>
                <w:szCs w:val="24"/>
              </w:rPr>
              <w:t>Eur</w:t>
            </w:r>
            <w:proofErr w:type="spellEnd"/>
            <w:r w:rsidRPr="00F36F7C">
              <w:rPr>
                <w:rFonts w:ascii="Times New Roman" w:eastAsia="Calibri" w:hAnsi="Times New Roman" w:cs="Times New Roman"/>
                <w:sz w:val="24"/>
                <w:szCs w:val="24"/>
              </w:rPr>
              <w:t>)</w:t>
            </w:r>
          </w:p>
        </w:tc>
        <w:tc>
          <w:tcPr>
            <w:tcW w:w="3285" w:type="dxa"/>
          </w:tcPr>
          <w:p w14:paraId="43BEA85D"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Finansavimo šaltiniai</w:t>
            </w:r>
          </w:p>
        </w:tc>
      </w:tr>
      <w:tr w:rsidR="001E5FA4" w:rsidRPr="00F36F7C" w14:paraId="43BEA864" w14:textId="77777777" w:rsidTr="001E5FA4">
        <w:tc>
          <w:tcPr>
            <w:tcW w:w="3284" w:type="dxa"/>
          </w:tcPr>
          <w:p w14:paraId="43BEA85F" w14:textId="77777777" w:rsidR="001E5FA4" w:rsidRPr="00F36F7C" w:rsidRDefault="001E5FA4" w:rsidP="001E5FA4">
            <w:pPr>
              <w:spacing w:after="0" w:line="240" w:lineRule="auto"/>
              <w:rPr>
                <w:rFonts w:ascii="Times New Roman" w:eastAsia="Calibri" w:hAnsi="Times New Roman" w:cs="Times New Roman"/>
                <w:sz w:val="24"/>
                <w:szCs w:val="24"/>
              </w:rPr>
            </w:pPr>
            <w:r w:rsidRPr="00F36F7C">
              <w:rPr>
                <w:rFonts w:ascii="Times New Roman" w:eastAsia="Calibri" w:hAnsi="Times New Roman" w:cs="Times New Roman"/>
                <w:sz w:val="24"/>
                <w:szCs w:val="24"/>
              </w:rPr>
              <w:t>Vidaus patalpų       ikimokyklinėje ugdymo grupėje remonto darbai</w:t>
            </w:r>
          </w:p>
        </w:tc>
        <w:tc>
          <w:tcPr>
            <w:tcW w:w="3285" w:type="dxa"/>
          </w:tcPr>
          <w:p w14:paraId="43BEA860" w14:textId="77777777" w:rsidR="001E5FA4" w:rsidRPr="00F36F7C" w:rsidRDefault="001E5FA4" w:rsidP="001E5FA4">
            <w:pPr>
              <w:spacing w:after="0" w:line="240" w:lineRule="auto"/>
              <w:jc w:val="center"/>
              <w:rPr>
                <w:rFonts w:ascii="Times New Roman" w:eastAsia="Calibri" w:hAnsi="Times New Roman" w:cs="Times New Roman"/>
                <w:sz w:val="24"/>
                <w:szCs w:val="24"/>
              </w:rPr>
            </w:pPr>
          </w:p>
          <w:p w14:paraId="43BEA861"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5000,00</w:t>
            </w:r>
          </w:p>
        </w:tc>
        <w:tc>
          <w:tcPr>
            <w:tcW w:w="3285" w:type="dxa"/>
          </w:tcPr>
          <w:p w14:paraId="43BEA862" w14:textId="77777777" w:rsidR="001E5FA4" w:rsidRPr="00F36F7C" w:rsidRDefault="001E5FA4" w:rsidP="001E5FA4">
            <w:pPr>
              <w:spacing w:after="0" w:line="240" w:lineRule="auto"/>
              <w:jc w:val="both"/>
              <w:rPr>
                <w:rFonts w:ascii="Times New Roman" w:eastAsia="Calibri" w:hAnsi="Times New Roman" w:cs="Times New Roman"/>
                <w:sz w:val="24"/>
                <w:szCs w:val="24"/>
              </w:rPr>
            </w:pPr>
          </w:p>
          <w:p w14:paraId="43BEA863" w14:textId="77777777" w:rsidR="001E5FA4" w:rsidRPr="00F36F7C" w:rsidRDefault="001E5FA4" w:rsidP="001E5FA4">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Savivaldybės biudžetas</w:t>
            </w:r>
          </w:p>
        </w:tc>
      </w:tr>
      <w:tr w:rsidR="001E5FA4" w:rsidRPr="00F36F7C" w14:paraId="43BEA868" w14:textId="77777777" w:rsidTr="001E5FA4">
        <w:tc>
          <w:tcPr>
            <w:tcW w:w="3284" w:type="dxa"/>
          </w:tcPr>
          <w:p w14:paraId="43BEA865" w14:textId="77777777" w:rsidR="001E5FA4" w:rsidRPr="00F36F7C" w:rsidRDefault="001E5FA4" w:rsidP="001E5FA4">
            <w:pPr>
              <w:spacing w:after="0" w:line="240" w:lineRule="auto"/>
              <w:rPr>
                <w:rFonts w:ascii="Times New Roman" w:eastAsia="Calibri" w:hAnsi="Times New Roman" w:cs="Times New Roman"/>
                <w:sz w:val="24"/>
                <w:szCs w:val="24"/>
              </w:rPr>
            </w:pPr>
            <w:r w:rsidRPr="00F36F7C">
              <w:rPr>
                <w:rFonts w:ascii="Times New Roman" w:eastAsia="Calibri" w:hAnsi="Times New Roman" w:cs="Times New Roman"/>
                <w:sz w:val="24"/>
                <w:szCs w:val="24"/>
              </w:rPr>
              <w:t>Atlikta mokytojų kambario patalpos remonto darbai</w:t>
            </w:r>
          </w:p>
        </w:tc>
        <w:tc>
          <w:tcPr>
            <w:tcW w:w="3285" w:type="dxa"/>
          </w:tcPr>
          <w:p w14:paraId="43BEA866" w14:textId="77777777" w:rsidR="001E5FA4" w:rsidRPr="00F36F7C" w:rsidRDefault="001E5FA4" w:rsidP="001E5FA4">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341,08</w:t>
            </w:r>
          </w:p>
        </w:tc>
        <w:tc>
          <w:tcPr>
            <w:tcW w:w="3285" w:type="dxa"/>
          </w:tcPr>
          <w:p w14:paraId="43BEA867" w14:textId="77777777" w:rsidR="001E5FA4" w:rsidRPr="00F36F7C" w:rsidRDefault="001E5FA4" w:rsidP="001E5FA4">
            <w:pPr>
              <w:spacing w:after="0" w:line="240" w:lineRule="auto"/>
              <w:jc w:val="both"/>
              <w:rPr>
                <w:rFonts w:ascii="Times New Roman" w:eastAsia="Calibri" w:hAnsi="Times New Roman" w:cs="Times New Roman"/>
                <w:sz w:val="24"/>
                <w:szCs w:val="24"/>
              </w:rPr>
            </w:pPr>
            <w:proofErr w:type="spellStart"/>
            <w:r w:rsidRPr="00F36F7C">
              <w:rPr>
                <w:rFonts w:ascii="Times New Roman" w:eastAsia="Calibri" w:hAnsi="Times New Roman" w:cs="Times New Roman"/>
              </w:rPr>
              <w:t>Spec</w:t>
            </w:r>
            <w:proofErr w:type="spellEnd"/>
            <w:r w:rsidRPr="00F36F7C">
              <w:rPr>
                <w:rFonts w:ascii="Times New Roman" w:eastAsia="Calibri" w:hAnsi="Times New Roman" w:cs="Times New Roman"/>
              </w:rPr>
              <w:t>. lėšos.</w:t>
            </w:r>
          </w:p>
        </w:tc>
      </w:tr>
    </w:tbl>
    <w:p w14:paraId="43BEA869" w14:textId="77777777" w:rsidR="001E5FA4" w:rsidRPr="00F36F7C" w:rsidRDefault="001E5FA4" w:rsidP="001E5FA4">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86A" w14:textId="77777777" w:rsidR="001E5FA4" w:rsidRPr="00F36F7C" w:rsidRDefault="001E5FA4" w:rsidP="002211F1">
      <w:pPr>
        <w:numPr>
          <w:ilvl w:val="0"/>
          <w:numId w:val="10"/>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MOKINIAI, MOKINIŲ PASIEKIMAI</w:t>
      </w:r>
    </w:p>
    <w:p w14:paraId="43BEA86B" w14:textId="77777777" w:rsidR="001E5FA4" w:rsidRPr="00F36F7C" w:rsidRDefault="001E5FA4" w:rsidP="002211F1">
      <w:pPr>
        <w:numPr>
          <w:ilvl w:val="1"/>
          <w:numId w:val="10"/>
        </w:numPr>
        <w:tabs>
          <w:tab w:val="left" w:pos="567"/>
        </w:tabs>
        <w:spacing w:after="0" w:line="240" w:lineRule="auto"/>
        <w:jc w:val="both"/>
        <w:rPr>
          <w:rFonts w:ascii="Times New Roman" w:eastAsia="Times New Roman" w:hAnsi="Times New Roman" w:cs="Times New Roman"/>
          <w:bCs/>
          <w:i/>
          <w:sz w:val="24"/>
          <w:szCs w:val="24"/>
          <w:lang w:eastAsia="lt-LT"/>
        </w:rPr>
      </w:pPr>
      <w:r w:rsidRPr="00F36F7C">
        <w:rPr>
          <w:rFonts w:ascii="Times New Roman" w:eastAsia="Times New Roman" w:hAnsi="Times New Roman" w:cs="Times New Roman"/>
          <w:bCs/>
          <w:sz w:val="24"/>
          <w:szCs w:val="24"/>
          <w:lang w:eastAsia="lt-LT"/>
        </w:rPr>
        <w:t xml:space="preserve">Ikimokyklinis ir priešmokyklinis ugdymas. </w:t>
      </w:r>
      <w:r w:rsidRPr="00F36F7C">
        <w:rPr>
          <w:rFonts w:ascii="Times New Roman" w:eastAsia="Calibri" w:hAnsi="Times New Roman" w:cs="Times New Roman"/>
          <w:sz w:val="24"/>
          <w:szCs w:val="24"/>
          <w:lang w:eastAsia="lt-LT"/>
        </w:rPr>
        <w:t>Vaikų skaičius pagal amžių: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418"/>
        <w:gridCol w:w="1418"/>
        <w:gridCol w:w="1417"/>
        <w:gridCol w:w="1418"/>
        <w:gridCol w:w="1524"/>
      </w:tblGrid>
      <w:tr w:rsidR="001E5FA4" w:rsidRPr="00F36F7C" w14:paraId="43BEA86F" w14:textId="77777777" w:rsidTr="001E5FA4">
        <w:trPr>
          <w:trHeight w:val="313"/>
        </w:trPr>
        <w:tc>
          <w:tcPr>
            <w:tcW w:w="2659" w:type="dxa"/>
            <w:vMerge w:val="restart"/>
          </w:tcPr>
          <w:p w14:paraId="43BEA86C"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w:t>
            </w:r>
          </w:p>
        </w:tc>
        <w:tc>
          <w:tcPr>
            <w:tcW w:w="4253" w:type="dxa"/>
            <w:gridSpan w:val="3"/>
          </w:tcPr>
          <w:p w14:paraId="43BEA86D"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 metai</w:t>
            </w:r>
          </w:p>
        </w:tc>
        <w:tc>
          <w:tcPr>
            <w:tcW w:w="2942" w:type="dxa"/>
            <w:gridSpan w:val="2"/>
          </w:tcPr>
          <w:p w14:paraId="43BEA86E"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 metai</w:t>
            </w:r>
          </w:p>
        </w:tc>
      </w:tr>
      <w:tr w:rsidR="001E5FA4" w:rsidRPr="00F36F7C" w14:paraId="43BEA876" w14:textId="77777777" w:rsidTr="001E5FA4">
        <w:trPr>
          <w:trHeight w:val="234"/>
        </w:trPr>
        <w:tc>
          <w:tcPr>
            <w:tcW w:w="2659" w:type="dxa"/>
            <w:vMerge/>
          </w:tcPr>
          <w:p w14:paraId="43BEA870"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tc>
        <w:tc>
          <w:tcPr>
            <w:tcW w:w="1418" w:type="dxa"/>
          </w:tcPr>
          <w:p w14:paraId="43BEA871"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2016-01-01</w:t>
            </w:r>
          </w:p>
        </w:tc>
        <w:tc>
          <w:tcPr>
            <w:tcW w:w="1418" w:type="dxa"/>
          </w:tcPr>
          <w:p w14:paraId="43BEA872"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2016-09-01</w:t>
            </w:r>
          </w:p>
        </w:tc>
        <w:tc>
          <w:tcPr>
            <w:tcW w:w="1417" w:type="dxa"/>
          </w:tcPr>
          <w:p w14:paraId="43BEA873"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1418" w:type="dxa"/>
          </w:tcPr>
          <w:p w14:paraId="43BEA874"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2015-09-01</w:t>
            </w:r>
          </w:p>
        </w:tc>
        <w:tc>
          <w:tcPr>
            <w:tcW w:w="1524" w:type="dxa"/>
          </w:tcPr>
          <w:p w14:paraId="43BEA875"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2015-12-31</w:t>
            </w:r>
          </w:p>
        </w:tc>
      </w:tr>
      <w:tr w:rsidR="001E5FA4" w:rsidRPr="00F36F7C" w14:paraId="43BEA87D" w14:textId="77777777" w:rsidTr="001E5FA4">
        <w:tc>
          <w:tcPr>
            <w:tcW w:w="2659" w:type="dxa"/>
          </w:tcPr>
          <w:p w14:paraId="43BEA877"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Ikimokyklinio amžiaus</w:t>
            </w:r>
          </w:p>
        </w:tc>
        <w:tc>
          <w:tcPr>
            <w:tcW w:w="1418" w:type="dxa"/>
          </w:tcPr>
          <w:p w14:paraId="43BEA878"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30</w:t>
            </w:r>
          </w:p>
        </w:tc>
        <w:tc>
          <w:tcPr>
            <w:tcW w:w="1418" w:type="dxa"/>
          </w:tcPr>
          <w:p w14:paraId="43BEA879"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23</w:t>
            </w:r>
          </w:p>
        </w:tc>
        <w:tc>
          <w:tcPr>
            <w:tcW w:w="1417" w:type="dxa"/>
          </w:tcPr>
          <w:p w14:paraId="43BEA87A"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23</w:t>
            </w:r>
          </w:p>
        </w:tc>
        <w:tc>
          <w:tcPr>
            <w:tcW w:w="1418" w:type="dxa"/>
          </w:tcPr>
          <w:p w14:paraId="43BEA87B"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28</w:t>
            </w:r>
          </w:p>
        </w:tc>
        <w:tc>
          <w:tcPr>
            <w:tcW w:w="1524" w:type="dxa"/>
          </w:tcPr>
          <w:p w14:paraId="43BEA87C"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30</w:t>
            </w:r>
          </w:p>
        </w:tc>
      </w:tr>
      <w:tr w:rsidR="001E5FA4" w:rsidRPr="00F36F7C" w14:paraId="43BEA884" w14:textId="77777777" w:rsidTr="001E5FA4">
        <w:tc>
          <w:tcPr>
            <w:tcW w:w="2659" w:type="dxa"/>
          </w:tcPr>
          <w:p w14:paraId="43BEA87E"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Priešmokyklinio amžiaus</w:t>
            </w:r>
          </w:p>
        </w:tc>
        <w:tc>
          <w:tcPr>
            <w:tcW w:w="1418" w:type="dxa"/>
          </w:tcPr>
          <w:p w14:paraId="43BEA87F"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w:t>
            </w:r>
          </w:p>
        </w:tc>
        <w:tc>
          <w:tcPr>
            <w:tcW w:w="1418" w:type="dxa"/>
          </w:tcPr>
          <w:p w14:paraId="43BEA880"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w:t>
            </w:r>
          </w:p>
        </w:tc>
        <w:tc>
          <w:tcPr>
            <w:tcW w:w="1417" w:type="dxa"/>
          </w:tcPr>
          <w:p w14:paraId="43BEA881"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w:t>
            </w:r>
          </w:p>
        </w:tc>
        <w:tc>
          <w:tcPr>
            <w:tcW w:w="1418" w:type="dxa"/>
          </w:tcPr>
          <w:p w14:paraId="43BEA882"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w:t>
            </w:r>
          </w:p>
        </w:tc>
        <w:tc>
          <w:tcPr>
            <w:tcW w:w="1524" w:type="dxa"/>
          </w:tcPr>
          <w:p w14:paraId="43BEA883"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w:t>
            </w:r>
          </w:p>
        </w:tc>
      </w:tr>
      <w:tr w:rsidR="001E5FA4" w:rsidRPr="00F36F7C" w14:paraId="43BEA88B" w14:textId="77777777" w:rsidTr="001E5FA4">
        <w:tc>
          <w:tcPr>
            <w:tcW w:w="2659" w:type="dxa"/>
          </w:tcPr>
          <w:p w14:paraId="43BEA885"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Viso:</w:t>
            </w:r>
          </w:p>
        </w:tc>
        <w:tc>
          <w:tcPr>
            <w:tcW w:w="1418" w:type="dxa"/>
          </w:tcPr>
          <w:p w14:paraId="43BEA886"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37</w:t>
            </w:r>
          </w:p>
        </w:tc>
        <w:tc>
          <w:tcPr>
            <w:tcW w:w="1418" w:type="dxa"/>
          </w:tcPr>
          <w:p w14:paraId="43BEA887"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33</w:t>
            </w:r>
          </w:p>
        </w:tc>
        <w:tc>
          <w:tcPr>
            <w:tcW w:w="1417" w:type="dxa"/>
          </w:tcPr>
          <w:p w14:paraId="43BEA888"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33</w:t>
            </w:r>
          </w:p>
        </w:tc>
        <w:tc>
          <w:tcPr>
            <w:tcW w:w="1418" w:type="dxa"/>
          </w:tcPr>
          <w:p w14:paraId="43BEA889"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35</w:t>
            </w:r>
          </w:p>
        </w:tc>
        <w:tc>
          <w:tcPr>
            <w:tcW w:w="1524" w:type="dxa"/>
          </w:tcPr>
          <w:p w14:paraId="43BEA88A"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37</w:t>
            </w:r>
          </w:p>
        </w:tc>
      </w:tr>
    </w:tbl>
    <w:p w14:paraId="43BEA88C"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Iš jų specialiųjų poreikių vaikai: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gridCol w:w="3509"/>
      </w:tblGrid>
      <w:tr w:rsidR="001E5FA4" w:rsidRPr="00F36F7C" w14:paraId="43BEA892" w14:textId="77777777" w:rsidTr="001E5FA4">
        <w:tc>
          <w:tcPr>
            <w:tcW w:w="1951" w:type="dxa"/>
            <w:shd w:val="clear" w:color="auto" w:fill="auto"/>
          </w:tcPr>
          <w:p w14:paraId="43BEA88D"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Bendras vaikų skaičius</w:t>
            </w:r>
          </w:p>
          <w:p w14:paraId="43BEA88E"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4394" w:type="dxa"/>
            <w:shd w:val="clear" w:color="auto" w:fill="auto"/>
          </w:tcPr>
          <w:p w14:paraId="43BEA88F"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 kuriems per 2016 metus buvo rekomenduota suteikti</w:t>
            </w:r>
          </w:p>
          <w:p w14:paraId="43BEA890"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specialiąją pedagoginę pagalbą</w:t>
            </w:r>
          </w:p>
        </w:tc>
        <w:tc>
          <w:tcPr>
            <w:tcW w:w="3509" w:type="dxa"/>
            <w:shd w:val="clear" w:color="auto" w:fill="auto"/>
          </w:tcPr>
          <w:p w14:paraId="43BEA891"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Vaikų skaičius, kuriems per 2016 metus buvo suteikta specialioji pedagoginė pagalba</w:t>
            </w:r>
          </w:p>
        </w:tc>
      </w:tr>
      <w:tr w:rsidR="001E5FA4" w:rsidRPr="00F36F7C" w14:paraId="43BEA896" w14:textId="77777777" w:rsidTr="001E5FA4">
        <w:trPr>
          <w:trHeight w:val="328"/>
        </w:trPr>
        <w:tc>
          <w:tcPr>
            <w:tcW w:w="1951" w:type="dxa"/>
            <w:shd w:val="clear" w:color="auto" w:fill="auto"/>
          </w:tcPr>
          <w:p w14:paraId="43BEA893"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65</w:t>
            </w:r>
          </w:p>
        </w:tc>
        <w:tc>
          <w:tcPr>
            <w:tcW w:w="4394" w:type="dxa"/>
            <w:shd w:val="clear" w:color="auto" w:fill="auto"/>
          </w:tcPr>
          <w:p w14:paraId="43BEA894"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23</w:t>
            </w:r>
          </w:p>
        </w:tc>
        <w:tc>
          <w:tcPr>
            <w:tcW w:w="3509" w:type="dxa"/>
            <w:shd w:val="clear" w:color="auto" w:fill="auto"/>
          </w:tcPr>
          <w:p w14:paraId="43BEA895"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23</w:t>
            </w:r>
          </w:p>
        </w:tc>
      </w:tr>
    </w:tbl>
    <w:p w14:paraId="43BEA897"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898" w14:textId="77777777" w:rsidR="001E5FA4" w:rsidRPr="00F36F7C" w:rsidRDefault="001E5FA4" w:rsidP="002211F1">
      <w:pPr>
        <w:numPr>
          <w:ilvl w:val="1"/>
          <w:numId w:val="10"/>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Vadovaujantis Rokiškio rajono savivaldybės tarybos, mokesčio už vaikų išlaikymą ugdymo įstaigoje lengvatos buvo suteiktos vaikams, kurių: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1835"/>
        <w:gridCol w:w="1971"/>
        <w:gridCol w:w="1971"/>
      </w:tblGrid>
      <w:tr w:rsidR="001E5FA4" w:rsidRPr="00F36F7C" w14:paraId="43BEA8A2" w14:textId="77777777" w:rsidTr="001E5FA4">
        <w:tc>
          <w:tcPr>
            <w:tcW w:w="1668" w:type="dxa"/>
          </w:tcPr>
          <w:p w14:paraId="43BEA899"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Šeima augina 3 ir daugiau vaikų</w:t>
            </w:r>
          </w:p>
        </w:tc>
        <w:tc>
          <w:tcPr>
            <w:tcW w:w="2409" w:type="dxa"/>
          </w:tcPr>
          <w:p w14:paraId="43BEA89A"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Šeimos vidutinės pajamos vienam nariui neviršija LRV nustatytų remiamų pajamų</w:t>
            </w:r>
          </w:p>
        </w:tc>
        <w:tc>
          <w:tcPr>
            <w:tcW w:w="1835" w:type="dxa"/>
          </w:tcPr>
          <w:p w14:paraId="43BEA89B"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Vienam iš tėvų nustatytas </w:t>
            </w:r>
          </w:p>
          <w:p w14:paraId="43BEA89C"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0-40 proc.</w:t>
            </w:r>
          </w:p>
          <w:p w14:paraId="43BEA89D"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darbingumas</w:t>
            </w:r>
          </w:p>
        </w:tc>
        <w:tc>
          <w:tcPr>
            <w:tcW w:w="1971" w:type="dxa"/>
          </w:tcPr>
          <w:p w14:paraId="43BEA89E"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Atleista šeima nuo mokesčio</w:t>
            </w:r>
          </w:p>
          <w:p w14:paraId="43BEA89F"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(gauna socialinę</w:t>
            </w:r>
          </w:p>
          <w:p w14:paraId="43BEA8A0"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paramą)</w:t>
            </w:r>
          </w:p>
        </w:tc>
        <w:tc>
          <w:tcPr>
            <w:tcW w:w="1971" w:type="dxa"/>
          </w:tcPr>
          <w:p w14:paraId="43BEA8A1"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Vaikui nustatytas </w:t>
            </w:r>
            <w:proofErr w:type="spellStart"/>
            <w:r w:rsidRPr="00F36F7C">
              <w:rPr>
                <w:rFonts w:ascii="Times New Roman" w:eastAsia="Times New Roman" w:hAnsi="Times New Roman" w:cs="Times New Roman"/>
                <w:bCs/>
                <w:sz w:val="24"/>
                <w:szCs w:val="24"/>
                <w:lang w:eastAsia="lt-LT"/>
              </w:rPr>
              <w:t>neįgalumas</w:t>
            </w:r>
            <w:proofErr w:type="spellEnd"/>
          </w:p>
        </w:tc>
      </w:tr>
      <w:tr w:rsidR="001E5FA4" w:rsidRPr="00F36F7C" w14:paraId="43BEA8A8" w14:textId="77777777" w:rsidTr="001E5FA4">
        <w:trPr>
          <w:trHeight w:val="345"/>
        </w:trPr>
        <w:tc>
          <w:tcPr>
            <w:tcW w:w="1668" w:type="dxa"/>
            <w:shd w:val="clear" w:color="auto" w:fill="auto"/>
          </w:tcPr>
          <w:p w14:paraId="43BEA8A3"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lastRenderedPageBreak/>
              <w:t>2</w:t>
            </w:r>
          </w:p>
        </w:tc>
        <w:tc>
          <w:tcPr>
            <w:tcW w:w="2409" w:type="dxa"/>
            <w:shd w:val="clear" w:color="auto" w:fill="auto"/>
          </w:tcPr>
          <w:p w14:paraId="43BEA8A4"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w:t>
            </w:r>
          </w:p>
        </w:tc>
        <w:tc>
          <w:tcPr>
            <w:tcW w:w="1835" w:type="dxa"/>
            <w:shd w:val="clear" w:color="auto" w:fill="auto"/>
          </w:tcPr>
          <w:p w14:paraId="43BEA8A5"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w:t>
            </w:r>
          </w:p>
        </w:tc>
        <w:tc>
          <w:tcPr>
            <w:tcW w:w="1971" w:type="dxa"/>
            <w:shd w:val="clear" w:color="auto" w:fill="auto"/>
          </w:tcPr>
          <w:p w14:paraId="43BEA8A6"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w:t>
            </w:r>
          </w:p>
        </w:tc>
        <w:tc>
          <w:tcPr>
            <w:tcW w:w="1971" w:type="dxa"/>
            <w:shd w:val="clear" w:color="auto" w:fill="auto"/>
          </w:tcPr>
          <w:p w14:paraId="43BEA8A7"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w:t>
            </w:r>
          </w:p>
        </w:tc>
      </w:tr>
    </w:tbl>
    <w:p w14:paraId="43BEA8A9"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8AA"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4.3. Mokinių skaičiaus įstaigoje 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984"/>
      </w:tblGrid>
      <w:tr w:rsidR="001E5FA4" w:rsidRPr="00F36F7C" w14:paraId="43BEA8AF" w14:textId="77777777" w:rsidTr="001E5FA4">
        <w:tc>
          <w:tcPr>
            <w:tcW w:w="1384" w:type="dxa"/>
          </w:tcPr>
          <w:p w14:paraId="43BEA8AB"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tc>
        <w:tc>
          <w:tcPr>
            <w:tcW w:w="2676" w:type="dxa"/>
          </w:tcPr>
          <w:p w14:paraId="43BEA8AC"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845" w:type="dxa"/>
          </w:tcPr>
          <w:p w14:paraId="43BEA8A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1984" w:type="dxa"/>
          </w:tcPr>
          <w:p w14:paraId="43BEA8AE"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Skirtumas</w:t>
            </w:r>
          </w:p>
        </w:tc>
      </w:tr>
      <w:tr w:rsidR="001E5FA4" w:rsidRPr="00F36F7C" w14:paraId="43BEA8B4" w14:textId="77777777" w:rsidTr="001E5FA4">
        <w:tc>
          <w:tcPr>
            <w:tcW w:w="1384" w:type="dxa"/>
          </w:tcPr>
          <w:p w14:paraId="43BEA8B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2015-09-01</w:t>
            </w:r>
          </w:p>
        </w:tc>
        <w:tc>
          <w:tcPr>
            <w:tcW w:w="2676" w:type="dxa"/>
          </w:tcPr>
          <w:p w14:paraId="43BEA8B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29</w:t>
            </w:r>
          </w:p>
        </w:tc>
        <w:tc>
          <w:tcPr>
            <w:tcW w:w="3845" w:type="dxa"/>
          </w:tcPr>
          <w:p w14:paraId="43BEA8B2"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984" w:type="dxa"/>
          </w:tcPr>
          <w:p w14:paraId="43BEA8B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r w:rsidR="001E5FA4" w:rsidRPr="00F36F7C" w14:paraId="43BEA8B9" w14:textId="77777777" w:rsidTr="001E5FA4">
        <w:tc>
          <w:tcPr>
            <w:tcW w:w="1384" w:type="dxa"/>
          </w:tcPr>
          <w:p w14:paraId="43BEA8B5"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2016-09-01</w:t>
            </w:r>
          </w:p>
        </w:tc>
        <w:tc>
          <w:tcPr>
            <w:tcW w:w="2676" w:type="dxa"/>
          </w:tcPr>
          <w:p w14:paraId="43BEA8B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32</w:t>
            </w:r>
          </w:p>
        </w:tc>
        <w:tc>
          <w:tcPr>
            <w:tcW w:w="3845" w:type="dxa"/>
          </w:tcPr>
          <w:p w14:paraId="43BEA8B7"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984" w:type="dxa"/>
          </w:tcPr>
          <w:p w14:paraId="43BEA8B8"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bl>
    <w:p w14:paraId="43BEA8BA" w14:textId="77777777" w:rsidR="001E5FA4" w:rsidRPr="00F36F7C" w:rsidRDefault="001E5FA4" w:rsidP="001E5FA4">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8BB"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4.4. Mokinių socialinis kontekstas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8"/>
        <w:gridCol w:w="2316"/>
      </w:tblGrid>
      <w:tr w:rsidR="001E5FA4" w:rsidRPr="00F36F7C" w14:paraId="43BEA8BE" w14:textId="77777777" w:rsidTr="001E5FA4">
        <w:tc>
          <w:tcPr>
            <w:tcW w:w="7538" w:type="dxa"/>
            <w:tcBorders>
              <w:top w:val="single" w:sz="4" w:space="0" w:color="auto"/>
              <w:left w:val="single" w:sz="4" w:space="0" w:color="auto"/>
              <w:bottom w:val="single" w:sz="4" w:space="0" w:color="auto"/>
              <w:right w:val="single" w:sz="4" w:space="0" w:color="auto"/>
            </w:tcBorders>
            <w:vAlign w:val="bottom"/>
          </w:tcPr>
          <w:p w14:paraId="43BEA8B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316" w:type="dxa"/>
            <w:tcBorders>
              <w:top w:val="single" w:sz="4" w:space="0" w:color="auto"/>
              <w:left w:val="single" w:sz="4" w:space="0" w:color="auto"/>
              <w:bottom w:val="single" w:sz="4" w:space="0" w:color="auto"/>
              <w:right w:val="single" w:sz="4" w:space="0" w:color="auto"/>
            </w:tcBorders>
          </w:tcPr>
          <w:p w14:paraId="43BEA8B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1E5FA4" w:rsidRPr="00F36F7C" w14:paraId="43BEA8C1" w14:textId="77777777" w:rsidTr="001E5FA4">
        <w:tc>
          <w:tcPr>
            <w:tcW w:w="7538" w:type="dxa"/>
            <w:tcBorders>
              <w:top w:val="single" w:sz="4" w:space="0" w:color="auto"/>
              <w:left w:val="single" w:sz="4" w:space="0" w:color="auto"/>
              <w:bottom w:val="single" w:sz="4" w:space="0" w:color="auto"/>
              <w:right w:val="single" w:sz="4" w:space="0" w:color="auto"/>
            </w:tcBorders>
            <w:vAlign w:val="bottom"/>
          </w:tcPr>
          <w:p w14:paraId="43BEA8BF"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316" w:type="dxa"/>
            <w:tcBorders>
              <w:top w:val="single" w:sz="4" w:space="0" w:color="auto"/>
              <w:left w:val="single" w:sz="4" w:space="0" w:color="auto"/>
              <w:bottom w:val="single" w:sz="4" w:space="0" w:color="auto"/>
              <w:right w:val="single" w:sz="4" w:space="0" w:color="auto"/>
            </w:tcBorders>
          </w:tcPr>
          <w:p w14:paraId="43BEA8C0"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r>
      <w:tr w:rsidR="001E5FA4" w:rsidRPr="00F36F7C" w14:paraId="43BEA8C4" w14:textId="77777777" w:rsidTr="001E5FA4">
        <w:tc>
          <w:tcPr>
            <w:tcW w:w="7538" w:type="dxa"/>
            <w:tcBorders>
              <w:top w:val="single" w:sz="4" w:space="0" w:color="auto"/>
              <w:left w:val="single" w:sz="4" w:space="0" w:color="auto"/>
              <w:bottom w:val="single" w:sz="4" w:space="0" w:color="auto"/>
              <w:right w:val="single" w:sz="4" w:space="0" w:color="auto"/>
            </w:tcBorders>
            <w:vAlign w:val="bottom"/>
          </w:tcPr>
          <w:p w14:paraId="43BEA8C2"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316" w:type="dxa"/>
            <w:tcBorders>
              <w:top w:val="single" w:sz="4" w:space="0" w:color="auto"/>
              <w:left w:val="single" w:sz="4" w:space="0" w:color="auto"/>
              <w:bottom w:val="single" w:sz="4" w:space="0" w:color="auto"/>
              <w:right w:val="single" w:sz="4" w:space="0" w:color="auto"/>
            </w:tcBorders>
          </w:tcPr>
          <w:p w14:paraId="43BEA8C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1E5FA4" w:rsidRPr="00F36F7C" w14:paraId="43BEA8C7" w14:textId="77777777" w:rsidTr="001E5FA4">
        <w:tc>
          <w:tcPr>
            <w:tcW w:w="7538" w:type="dxa"/>
            <w:tcBorders>
              <w:top w:val="single" w:sz="4" w:space="0" w:color="auto"/>
              <w:left w:val="single" w:sz="4" w:space="0" w:color="auto"/>
              <w:bottom w:val="single" w:sz="4" w:space="0" w:color="auto"/>
              <w:right w:val="single" w:sz="4" w:space="0" w:color="auto"/>
            </w:tcBorders>
            <w:vAlign w:val="bottom"/>
          </w:tcPr>
          <w:p w14:paraId="43BEA8C5"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316" w:type="dxa"/>
            <w:tcBorders>
              <w:top w:val="single" w:sz="4" w:space="0" w:color="auto"/>
              <w:left w:val="single" w:sz="4" w:space="0" w:color="auto"/>
              <w:bottom w:val="single" w:sz="4" w:space="0" w:color="auto"/>
              <w:right w:val="single" w:sz="4" w:space="0" w:color="auto"/>
            </w:tcBorders>
          </w:tcPr>
          <w:p w14:paraId="43BEA8C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1E5FA4" w:rsidRPr="00F36F7C" w14:paraId="43BEA8CA" w14:textId="77777777" w:rsidTr="001E5FA4">
        <w:tc>
          <w:tcPr>
            <w:tcW w:w="7538" w:type="dxa"/>
            <w:tcBorders>
              <w:top w:val="single" w:sz="4" w:space="0" w:color="auto"/>
              <w:left w:val="single" w:sz="4" w:space="0" w:color="auto"/>
              <w:bottom w:val="single" w:sz="4" w:space="0" w:color="auto"/>
              <w:right w:val="single" w:sz="4" w:space="0" w:color="auto"/>
            </w:tcBorders>
            <w:vAlign w:val="bottom"/>
          </w:tcPr>
          <w:p w14:paraId="43BEA8C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316" w:type="dxa"/>
            <w:tcBorders>
              <w:top w:val="single" w:sz="4" w:space="0" w:color="auto"/>
              <w:left w:val="single" w:sz="4" w:space="0" w:color="auto"/>
              <w:bottom w:val="single" w:sz="4" w:space="0" w:color="auto"/>
              <w:right w:val="single" w:sz="4" w:space="0" w:color="auto"/>
            </w:tcBorders>
          </w:tcPr>
          <w:p w14:paraId="43BEA8C9"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w:t>
            </w:r>
          </w:p>
        </w:tc>
      </w:tr>
    </w:tbl>
    <w:p w14:paraId="43BEA8CB"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C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4.5.</w:t>
      </w:r>
      <w:r w:rsidRPr="00F36F7C">
        <w:rPr>
          <w:rFonts w:ascii="Times New Roman" w:eastAsia="Times New Roman" w:hAnsi="Times New Roman" w:cs="Times New Roman"/>
          <w:bCs/>
          <w:sz w:val="24"/>
          <w:szCs w:val="24"/>
          <w:lang w:eastAsia="lt-LT"/>
        </w:rPr>
        <w:t xml:space="preserve">Mokinių pasiekimai, pasibaigus mokslo metams  1- 4  klasėse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36"/>
        <w:gridCol w:w="1421"/>
        <w:gridCol w:w="2058"/>
        <w:gridCol w:w="2371"/>
      </w:tblGrid>
      <w:tr w:rsidR="001E5FA4" w:rsidRPr="00F36F7C" w14:paraId="43BEA8D5" w14:textId="77777777" w:rsidTr="001E5FA4">
        <w:tc>
          <w:tcPr>
            <w:tcW w:w="2098" w:type="dxa"/>
          </w:tcPr>
          <w:p w14:paraId="43BEA8CD"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Mokslo metai</w:t>
            </w:r>
          </w:p>
        </w:tc>
        <w:tc>
          <w:tcPr>
            <w:tcW w:w="2013" w:type="dxa"/>
            <w:shd w:val="clear" w:color="auto" w:fill="auto"/>
          </w:tcPr>
          <w:p w14:paraId="43BEA8CE"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Aukštesnysis</w:t>
            </w:r>
          </w:p>
          <w:p w14:paraId="43BEA8CF"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lygis</w:t>
            </w:r>
          </w:p>
        </w:tc>
        <w:tc>
          <w:tcPr>
            <w:tcW w:w="1440" w:type="dxa"/>
            <w:shd w:val="clear" w:color="auto" w:fill="auto"/>
          </w:tcPr>
          <w:p w14:paraId="43BEA8D0"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Pagrindinis</w:t>
            </w:r>
          </w:p>
          <w:p w14:paraId="43BEA8D1"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lygis</w:t>
            </w:r>
          </w:p>
        </w:tc>
        <w:tc>
          <w:tcPr>
            <w:tcW w:w="2160" w:type="dxa"/>
            <w:shd w:val="clear" w:color="auto" w:fill="auto"/>
          </w:tcPr>
          <w:p w14:paraId="43BEA8D2"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Turi patenkinamo lygio įvertinimų</w:t>
            </w:r>
          </w:p>
        </w:tc>
        <w:tc>
          <w:tcPr>
            <w:tcW w:w="2466" w:type="dxa"/>
            <w:shd w:val="clear" w:color="auto" w:fill="auto"/>
          </w:tcPr>
          <w:p w14:paraId="43BEA8D3"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Nepatenkinamas</w:t>
            </w:r>
          </w:p>
          <w:p w14:paraId="43BEA8D4"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lygis</w:t>
            </w:r>
          </w:p>
        </w:tc>
      </w:tr>
      <w:tr w:rsidR="001E5FA4" w:rsidRPr="00F36F7C" w14:paraId="43BEA8DB" w14:textId="77777777" w:rsidTr="001E5FA4">
        <w:tc>
          <w:tcPr>
            <w:tcW w:w="2098" w:type="dxa"/>
          </w:tcPr>
          <w:p w14:paraId="43BEA8D6" w14:textId="77777777" w:rsidR="001E5FA4" w:rsidRPr="00F36F7C" w:rsidRDefault="001E5FA4" w:rsidP="001E5FA4">
            <w:pPr>
              <w:tabs>
                <w:tab w:val="left" w:pos="720"/>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2015-2016</w:t>
            </w:r>
          </w:p>
        </w:tc>
        <w:tc>
          <w:tcPr>
            <w:tcW w:w="2013" w:type="dxa"/>
            <w:shd w:val="clear" w:color="auto" w:fill="auto"/>
          </w:tcPr>
          <w:p w14:paraId="43BEA8D7"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w:t>
            </w:r>
          </w:p>
        </w:tc>
        <w:tc>
          <w:tcPr>
            <w:tcW w:w="1440" w:type="dxa"/>
            <w:shd w:val="clear" w:color="auto" w:fill="auto"/>
          </w:tcPr>
          <w:p w14:paraId="43BEA8D8"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15</w:t>
            </w:r>
          </w:p>
        </w:tc>
        <w:tc>
          <w:tcPr>
            <w:tcW w:w="2160" w:type="dxa"/>
            <w:shd w:val="clear" w:color="auto" w:fill="auto"/>
          </w:tcPr>
          <w:p w14:paraId="43BEA8D9"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11</w:t>
            </w:r>
          </w:p>
        </w:tc>
        <w:tc>
          <w:tcPr>
            <w:tcW w:w="2466" w:type="dxa"/>
            <w:shd w:val="clear" w:color="auto" w:fill="auto"/>
          </w:tcPr>
          <w:p w14:paraId="43BEA8DA" w14:textId="77777777" w:rsidR="001E5FA4" w:rsidRPr="00F36F7C" w:rsidRDefault="001E5FA4" w:rsidP="001E5FA4">
            <w:pPr>
              <w:tabs>
                <w:tab w:val="left" w:pos="720"/>
              </w:tabs>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w:t>
            </w:r>
          </w:p>
        </w:tc>
      </w:tr>
    </w:tbl>
    <w:p w14:paraId="43BEA8D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DD"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bCs/>
          <w:sz w:val="24"/>
          <w:szCs w:val="24"/>
          <w:lang w:eastAsia="lt-LT"/>
        </w:rPr>
        <w:t>4</w:t>
      </w:r>
      <w:r w:rsidRPr="00F36F7C">
        <w:rPr>
          <w:rFonts w:ascii="Times New Roman" w:eastAsia="Times New Roman" w:hAnsi="Times New Roman" w:cs="Times New Roman"/>
          <w:sz w:val="24"/>
          <w:szCs w:val="24"/>
          <w:lang w:eastAsia="lt-LT"/>
        </w:rPr>
        <w:t>.6. Mokinių lankomumas 2015-2016m.m.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1843"/>
        <w:gridCol w:w="2693"/>
      </w:tblGrid>
      <w:tr w:rsidR="001E5FA4" w:rsidRPr="00F36F7C" w14:paraId="43BEA8E0" w14:textId="77777777" w:rsidTr="001E5FA4">
        <w:trPr>
          <w:trHeight w:val="15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43BEA8DE" w14:textId="77777777" w:rsidR="001E5FA4" w:rsidRPr="00F36F7C" w:rsidRDefault="001E5FA4" w:rsidP="001E5FA4">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iš viso pamokų</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43BEA8DF" w14:textId="77777777" w:rsidR="001E5FA4" w:rsidRPr="00F36F7C" w:rsidRDefault="001E5FA4" w:rsidP="001E5FA4">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pamokų dėl nepateisinamų priežasčių</w:t>
            </w:r>
          </w:p>
        </w:tc>
      </w:tr>
      <w:tr w:rsidR="001E5FA4" w:rsidRPr="00F36F7C" w14:paraId="43BEA8E5" w14:textId="77777777" w:rsidTr="001E5FA4">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3BEA8E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BEA8E2"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EA8E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8E4"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r>
      <w:tr w:rsidR="001E5FA4" w:rsidRPr="00F36F7C" w14:paraId="43BEA8EB" w14:textId="77777777" w:rsidTr="001E5FA4">
        <w:trPr>
          <w:trHeight w:val="77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3BEA8E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w:t>
            </w:r>
          </w:p>
          <w:p w14:paraId="43BEA8E7"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BEA8E8"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en-GB"/>
              </w:rPr>
              <w:t xml:space="preserve">1 mokinys per mokslo metus praleido </w:t>
            </w:r>
            <w:r w:rsidRPr="00F36F7C">
              <w:rPr>
                <w:rFonts w:ascii="Times New Roman" w:eastAsia="Times New Roman" w:hAnsi="Times New Roman" w:cs="Times New Roman"/>
                <w:sz w:val="24"/>
                <w:szCs w:val="24"/>
                <w:lang w:eastAsia="lt-LT"/>
              </w:rPr>
              <w:t>42,34 dėl ligos.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EA8E9"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8EA" w14:textId="77777777" w:rsidR="001E5FA4" w:rsidRPr="00F36F7C" w:rsidRDefault="001E5FA4" w:rsidP="001E5FA4">
            <w:pPr>
              <w:spacing w:after="0" w:line="240" w:lineRule="auto"/>
              <w:rPr>
                <w:rFonts w:ascii="Times New Roman" w:eastAsia="Times New Roman" w:hAnsi="Times New Roman" w:cs="Times New Roman"/>
                <w:sz w:val="24"/>
                <w:szCs w:val="24"/>
                <w:lang w:eastAsia="lt-LT"/>
              </w:rPr>
            </w:pPr>
            <w:r w:rsidRPr="00F36F7C">
              <w:rPr>
                <w:rFonts w:ascii="Times New Roman" w:eastAsia="Calibri" w:hAnsi="Times New Roman" w:cs="Times New Roman"/>
                <w:sz w:val="24"/>
                <w:szCs w:val="24"/>
              </w:rPr>
              <w:t>Praleistų pamokų skaičius yra kontroliuojamas. Siekiant mažinti praleistų pamokų skaičių Mokykloje-darželyje didesnis dėmesys skiriamas mokinių motyvacijai kelti, bei skatinti mokinius už gerus pasiekimus.</w:t>
            </w:r>
          </w:p>
        </w:tc>
      </w:tr>
    </w:tbl>
    <w:p w14:paraId="43BEA8EC"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ED" w14:textId="77777777" w:rsidR="001E5FA4" w:rsidRPr="00F36F7C" w:rsidRDefault="001E5FA4" w:rsidP="001E5FA4">
      <w:pPr>
        <w:spacing w:after="0" w:line="240" w:lineRule="auto"/>
        <w:jc w:val="both"/>
        <w:rPr>
          <w:rFonts w:ascii="Times New Roman" w:eastAsia="Times New Roman" w:hAnsi="Times New Roman" w:cs="Times New Roman"/>
          <w:sz w:val="24"/>
          <w:szCs w:val="24"/>
          <w:u w:val="single"/>
          <w:lang w:eastAsia="lt-LT"/>
        </w:rPr>
      </w:pPr>
      <w:r w:rsidRPr="00F36F7C">
        <w:rPr>
          <w:rFonts w:ascii="Times New Roman" w:eastAsia="Times New Roman" w:hAnsi="Times New Roman" w:cs="Times New Roman"/>
          <w:sz w:val="24"/>
          <w:szCs w:val="24"/>
          <w:lang w:eastAsia="lt-LT"/>
        </w:rPr>
        <w:t xml:space="preserve">4.7. 2016 m. ketvirtokų vertinimas pasinaudojant standartizuotais testais ir 2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mokinių diagnostinio tyrimo pagrindinės įžvalgos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1E5FA4" w:rsidRPr="00F36F7C" w14:paraId="43BEA8EF" w14:textId="77777777" w:rsidTr="001E5FA4">
        <w:trPr>
          <w:trHeight w:val="1060"/>
        </w:trPr>
        <w:tc>
          <w:tcPr>
            <w:tcW w:w="9746" w:type="dxa"/>
          </w:tcPr>
          <w:p w14:paraId="43BEA8EE" w14:textId="77777777" w:rsidR="001E5FA4" w:rsidRPr="00F36F7C" w:rsidRDefault="001E5FA4" w:rsidP="001E5FA4">
            <w:pPr>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Calibri" w:hAnsi="Times New Roman" w:cs="Times New Roman"/>
                <w:sz w:val="24"/>
                <w:szCs w:val="24"/>
                <w:shd w:val="clear" w:color="auto" w:fill="FFFFFF"/>
              </w:rPr>
              <w:t>Skatinti mokinius efektyviai išnaudoti pamokos laiką, siekti tinkamo tempo pamokos metu, skatinti atlikti užduotis iki galo, pritaikant užduoties algoritmą. Labai svarbu tinkamai suvokti  užduotis, todėl skatinti vaikus sieti su situacijomis, kurios vaikams yra artimos arba jas įsivaizduoti. Skatinti mokinius situacijas ar užduotis, pagal galimybes, išbandyti praktiškai.  Skatinti mokinių motyvaciją, siekti geresnių rezultatų. Didelį dėmesį skirti kūrybinėms užduotims. Skatinti  rašyti, kurti. Taikyti skaitymo strategijas. Mokėjimo mokytis gebėjimus ugdyti integruojant IKT.</w:t>
            </w:r>
          </w:p>
        </w:tc>
      </w:tr>
    </w:tbl>
    <w:p w14:paraId="43BEA8F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F1"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 Mokinių, 2016 m. įgijusių pradinį išsilavinimą skaičius/dalis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391"/>
        <w:gridCol w:w="3003"/>
      </w:tblGrid>
      <w:tr w:rsidR="001E5FA4" w:rsidRPr="00F36F7C" w14:paraId="43BEA8F5" w14:textId="77777777" w:rsidTr="001E5FA4">
        <w:tc>
          <w:tcPr>
            <w:tcW w:w="3646" w:type="dxa"/>
          </w:tcPr>
          <w:p w14:paraId="43BEA8F2"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540" w:type="dxa"/>
          </w:tcPr>
          <w:p w14:paraId="43BEA8F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gavusių išsilavinimo pažymėjimą, skaičius</w:t>
            </w:r>
          </w:p>
        </w:tc>
        <w:tc>
          <w:tcPr>
            <w:tcW w:w="3128" w:type="dxa"/>
          </w:tcPr>
          <w:p w14:paraId="43BEA8F4"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pradinį išsilavinimą mokinių dalis  (proc.)</w:t>
            </w:r>
          </w:p>
        </w:tc>
      </w:tr>
      <w:tr w:rsidR="001E5FA4" w:rsidRPr="00F36F7C" w14:paraId="43BEA8F9" w14:textId="77777777" w:rsidTr="001E5FA4">
        <w:tc>
          <w:tcPr>
            <w:tcW w:w="3646" w:type="dxa"/>
          </w:tcPr>
          <w:p w14:paraId="43BEA8F6"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3540" w:type="dxa"/>
          </w:tcPr>
          <w:p w14:paraId="43BEA8F7"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3128" w:type="dxa"/>
          </w:tcPr>
          <w:p w14:paraId="43BEA8F8"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100</w:t>
            </w:r>
          </w:p>
        </w:tc>
      </w:tr>
    </w:tbl>
    <w:p w14:paraId="43BEA8FA"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8FB"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4.9. Mokinių 2015-2016 m. m. pasiekimai konkursuose, varžybose, olimpiadose, projektuose ir kt.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721"/>
        <w:gridCol w:w="1772"/>
        <w:gridCol w:w="1595"/>
        <w:gridCol w:w="1606"/>
        <w:gridCol w:w="1283"/>
      </w:tblGrid>
      <w:tr w:rsidR="001E5FA4" w:rsidRPr="00F36F7C" w14:paraId="43BEA8FF" w14:textId="77777777" w:rsidTr="001E5FA4">
        <w:tc>
          <w:tcPr>
            <w:tcW w:w="3708" w:type="dxa"/>
            <w:gridSpan w:val="2"/>
          </w:tcPr>
          <w:p w14:paraId="43BEA8FC"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Rajoniniai</w:t>
            </w:r>
          </w:p>
        </w:tc>
        <w:tc>
          <w:tcPr>
            <w:tcW w:w="3420" w:type="dxa"/>
            <w:gridSpan w:val="2"/>
          </w:tcPr>
          <w:p w14:paraId="43BEA8FD"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Respublikiniai</w:t>
            </w:r>
          </w:p>
        </w:tc>
        <w:tc>
          <w:tcPr>
            <w:tcW w:w="2761" w:type="dxa"/>
            <w:gridSpan w:val="2"/>
          </w:tcPr>
          <w:p w14:paraId="43BEA8FE"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Tarptautiniai</w:t>
            </w:r>
          </w:p>
        </w:tc>
      </w:tr>
      <w:tr w:rsidR="001E5FA4" w:rsidRPr="00F36F7C" w14:paraId="43BEA906" w14:textId="77777777" w:rsidTr="001E5FA4">
        <w:tc>
          <w:tcPr>
            <w:tcW w:w="1951" w:type="dxa"/>
            <w:vAlign w:val="bottom"/>
          </w:tcPr>
          <w:p w14:paraId="43BEA900"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57" w:type="dxa"/>
            <w:vAlign w:val="bottom"/>
          </w:tcPr>
          <w:p w14:paraId="43BEA901"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800" w:type="dxa"/>
            <w:vAlign w:val="bottom"/>
          </w:tcPr>
          <w:p w14:paraId="43BEA902"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620" w:type="dxa"/>
            <w:vAlign w:val="bottom"/>
          </w:tcPr>
          <w:p w14:paraId="43BEA903"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620" w:type="dxa"/>
            <w:vAlign w:val="bottom"/>
          </w:tcPr>
          <w:p w14:paraId="43BEA904"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141" w:type="dxa"/>
            <w:vAlign w:val="bottom"/>
          </w:tcPr>
          <w:p w14:paraId="43BEA905" w14:textId="77777777" w:rsidR="001E5FA4" w:rsidRPr="00F36F7C" w:rsidRDefault="001E5FA4" w:rsidP="001E5FA4">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r>
      <w:tr w:rsidR="001E5FA4" w:rsidRPr="00F36F7C" w14:paraId="43BEA90D" w14:textId="77777777" w:rsidTr="001E5FA4">
        <w:trPr>
          <w:trHeight w:val="327"/>
        </w:trPr>
        <w:tc>
          <w:tcPr>
            <w:tcW w:w="1951" w:type="dxa"/>
          </w:tcPr>
          <w:p w14:paraId="43BEA907"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25</w:t>
            </w:r>
          </w:p>
        </w:tc>
        <w:tc>
          <w:tcPr>
            <w:tcW w:w="1757" w:type="dxa"/>
          </w:tcPr>
          <w:p w14:paraId="43BEA908"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800" w:type="dxa"/>
          </w:tcPr>
          <w:p w14:paraId="43BEA909"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620" w:type="dxa"/>
          </w:tcPr>
          <w:p w14:paraId="43BEA90A"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620" w:type="dxa"/>
          </w:tcPr>
          <w:p w14:paraId="43BEA90B"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141" w:type="dxa"/>
          </w:tcPr>
          <w:p w14:paraId="43BEA90C" w14:textId="77777777" w:rsidR="001E5FA4" w:rsidRPr="00F36F7C" w:rsidRDefault="001E5FA4" w:rsidP="001E5FA4">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bl>
    <w:p w14:paraId="43BEA90E" w14:textId="77777777" w:rsidR="001E5FA4" w:rsidRPr="00F36F7C" w:rsidRDefault="001E5FA4" w:rsidP="001E5FA4">
      <w:pPr>
        <w:spacing w:after="0" w:line="240" w:lineRule="auto"/>
        <w:jc w:val="both"/>
        <w:rPr>
          <w:rFonts w:ascii="Times New Roman" w:eastAsia="Times New Roman" w:hAnsi="Times New Roman" w:cs="Times New Roman"/>
          <w:sz w:val="20"/>
          <w:szCs w:val="20"/>
          <w:lang w:eastAsia="lt-LT"/>
        </w:rPr>
      </w:pPr>
    </w:p>
    <w:p w14:paraId="43BEA90F"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4.10. Ypatingi, išskirtiniai mokinių laimėjimai 2015-2016 m. m. garsinę mokyklą, miestą, rajoną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E5FA4" w:rsidRPr="00F36F7C" w14:paraId="43BEA911" w14:textId="77777777" w:rsidTr="001E5FA4">
        <w:trPr>
          <w:trHeight w:val="735"/>
        </w:trPr>
        <w:tc>
          <w:tcPr>
            <w:tcW w:w="9889" w:type="dxa"/>
          </w:tcPr>
          <w:p w14:paraId="43BEA910" w14:textId="77777777" w:rsidR="001E5FA4" w:rsidRPr="00F36F7C" w:rsidRDefault="001E5FA4" w:rsidP="001E5FA4">
            <w:pPr>
              <w:spacing w:after="0" w:line="240" w:lineRule="auto"/>
              <w:ind w:firstLine="851"/>
              <w:jc w:val="both"/>
              <w:rPr>
                <w:rFonts w:ascii="Times New Roman" w:eastAsia="Calibri" w:hAnsi="Times New Roman" w:cs="Times New Roman"/>
                <w:sz w:val="24"/>
                <w:szCs w:val="24"/>
                <w:shd w:val="clear" w:color="auto" w:fill="FDFDFD"/>
              </w:rPr>
            </w:pPr>
            <w:r w:rsidRPr="00F36F7C">
              <w:rPr>
                <w:rFonts w:ascii="Times New Roman" w:eastAsia="Calibri" w:hAnsi="Times New Roman" w:cs="Times New Roman"/>
                <w:sz w:val="24"/>
                <w:szCs w:val="24"/>
                <w:shd w:val="clear" w:color="auto" w:fill="FFFFFF"/>
              </w:rPr>
              <w:t>Respublikinio edukacinio konkurso </w:t>
            </w:r>
            <w:r w:rsidRPr="00F36F7C">
              <w:rPr>
                <w:rFonts w:ascii="Calibri" w:eastAsia="Calibri" w:hAnsi="Calibri" w:cs="Times New Roman"/>
                <w:shd w:val="clear" w:color="auto" w:fill="FFFFFF"/>
              </w:rPr>
              <w:t>„</w:t>
            </w:r>
            <w:proofErr w:type="spellStart"/>
            <w:r w:rsidRPr="00F36F7C">
              <w:rPr>
                <w:rFonts w:ascii="Calibri" w:eastAsia="Calibri" w:hAnsi="Calibri" w:cs="Times New Roman"/>
                <w:shd w:val="clear" w:color="auto" w:fill="FFFFFF"/>
              </w:rPr>
              <w:t>Olympis</w:t>
            </w:r>
            <w:proofErr w:type="spellEnd"/>
            <w:r w:rsidRPr="00F36F7C">
              <w:rPr>
                <w:rFonts w:ascii="Times New Roman" w:eastAsia="Calibri" w:hAnsi="Times New Roman" w:cs="Times New Roman"/>
                <w:sz w:val="24"/>
                <w:szCs w:val="24"/>
                <w:shd w:val="clear" w:color="auto" w:fill="FFFFFF"/>
              </w:rPr>
              <w:t>“</w:t>
            </w:r>
            <w:r w:rsidRPr="00F36F7C">
              <w:rPr>
                <w:rFonts w:ascii="Times New Roman" w:eastAsia="Calibri" w:hAnsi="Times New Roman" w:cs="Times New Roman"/>
                <w:b/>
                <w:bCs/>
                <w:sz w:val="24"/>
                <w:szCs w:val="24"/>
                <w:lang w:eastAsia="lt-LT"/>
              </w:rPr>
              <w:t xml:space="preserve"> </w:t>
            </w:r>
            <w:r w:rsidRPr="00F36F7C">
              <w:rPr>
                <w:rFonts w:ascii="Times New Roman" w:eastAsia="Calibri" w:hAnsi="Times New Roman" w:cs="Times New Roman"/>
                <w:bCs/>
                <w:sz w:val="24"/>
                <w:szCs w:val="24"/>
                <w:lang w:eastAsia="lt-LT"/>
              </w:rPr>
              <w:t>I klasės mokiniui Donatui Daugelei:</w:t>
            </w:r>
            <w:r w:rsidRPr="00F36F7C">
              <w:rPr>
                <w:rFonts w:ascii="Times New Roman" w:eastAsia="Calibri" w:hAnsi="Times New Roman" w:cs="Times New Roman"/>
                <w:sz w:val="24"/>
                <w:szCs w:val="24"/>
                <w:lang w:eastAsia="lt-LT"/>
              </w:rPr>
              <w:t xml:space="preserve"> matematikos konkurso – padėka; lietuvių kalbos ir literatūros konkurso – padėka; biologijos konkurso – III laipsnio diplomas. </w:t>
            </w:r>
            <w:r w:rsidRPr="00F36F7C">
              <w:rPr>
                <w:rFonts w:ascii="Times New Roman" w:eastAsia="Calibri" w:hAnsi="Times New Roman" w:cs="Times New Roman"/>
                <w:bCs/>
                <w:sz w:val="24"/>
                <w:szCs w:val="24"/>
                <w:lang w:eastAsia="lt-LT"/>
              </w:rPr>
              <w:t>II klasės mokinei Miglei Krasauskaitei:</w:t>
            </w:r>
            <w:r w:rsidRPr="00F36F7C">
              <w:rPr>
                <w:rFonts w:ascii="Times New Roman" w:eastAsia="Calibri" w:hAnsi="Times New Roman" w:cs="Times New Roman"/>
                <w:b/>
                <w:bCs/>
                <w:sz w:val="24"/>
                <w:szCs w:val="24"/>
                <w:lang w:eastAsia="lt-LT"/>
              </w:rPr>
              <w:t> </w:t>
            </w:r>
            <w:r w:rsidRPr="00F36F7C">
              <w:rPr>
                <w:rFonts w:ascii="Times New Roman" w:eastAsia="Calibri" w:hAnsi="Times New Roman" w:cs="Times New Roman"/>
                <w:sz w:val="24"/>
                <w:szCs w:val="24"/>
                <w:lang w:eastAsia="lt-LT"/>
              </w:rPr>
              <w:t xml:space="preserve">matematikos konkurso – II laipsnio diplomas, lietuvių kalbos ir literatūros konkurso – I laipsnio diplomas, anglų kalbos konkurso – I laipsnio diplomas. </w:t>
            </w:r>
            <w:r w:rsidRPr="00F36F7C">
              <w:rPr>
                <w:rFonts w:ascii="Times New Roman" w:eastAsia="Calibri" w:hAnsi="Times New Roman" w:cs="Times New Roman"/>
                <w:bCs/>
                <w:sz w:val="24"/>
                <w:szCs w:val="24"/>
                <w:lang w:eastAsia="lt-LT"/>
              </w:rPr>
              <w:t>II klasės mokinei Rūtai Krasauskaitei:</w:t>
            </w:r>
            <w:r w:rsidRPr="00F36F7C">
              <w:rPr>
                <w:rFonts w:ascii="Times New Roman" w:eastAsia="Calibri" w:hAnsi="Times New Roman" w:cs="Times New Roman"/>
                <w:sz w:val="24"/>
                <w:szCs w:val="24"/>
                <w:lang w:eastAsia="lt-LT"/>
              </w:rPr>
              <w:t> lietuvių kalbos ir literatūros konkurso – I laipsnio diplomas, biologijos konkurso – I laipsnio diplomas.</w:t>
            </w:r>
            <w:r w:rsidRPr="00F36F7C">
              <w:rPr>
                <w:rFonts w:ascii="Times New Roman" w:eastAsia="Calibri" w:hAnsi="Times New Roman" w:cs="Times New Roman"/>
                <w:sz w:val="24"/>
                <w:szCs w:val="24"/>
                <w:shd w:val="clear" w:color="auto" w:fill="FDFDFD"/>
              </w:rPr>
              <w:t xml:space="preserve"> Ikimokyklinio amžiaus S. </w:t>
            </w:r>
            <w:proofErr w:type="spellStart"/>
            <w:r w:rsidRPr="00F36F7C">
              <w:rPr>
                <w:rFonts w:ascii="Times New Roman" w:eastAsia="Calibri" w:hAnsi="Times New Roman" w:cs="Times New Roman"/>
                <w:sz w:val="24"/>
                <w:szCs w:val="24"/>
                <w:shd w:val="clear" w:color="auto" w:fill="FDFDFD"/>
              </w:rPr>
              <w:t>Kriūnaitei</w:t>
            </w:r>
            <w:proofErr w:type="spellEnd"/>
            <w:r w:rsidRPr="00F36F7C">
              <w:rPr>
                <w:rFonts w:ascii="Times New Roman" w:eastAsia="Calibri" w:hAnsi="Times New Roman" w:cs="Times New Roman"/>
                <w:sz w:val="24"/>
                <w:szCs w:val="24"/>
                <w:shd w:val="clear" w:color="auto" w:fill="FDFDFD"/>
              </w:rPr>
              <w:t xml:space="preserve"> padėka už dalyvavimą vaikų renginyje „Mažieji talentai".</w:t>
            </w:r>
          </w:p>
        </w:tc>
      </w:tr>
    </w:tbl>
    <w:p w14:paraId="43BEA912"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913" w14:textId="77777777" w:rsidR="001E5FA4" w:rsidRPr="00F36F7C" w:rsidRDefault="001E5FA4" w:rsidP="001E5FA4">
      <w:pPr>
        <w:spacing w:after="0" w:line="240" w:lineRule="auto"/>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4.11. Mokyklos projektinė veikla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915" w14:textId="77777777" w:rsidTr="001E5FA4">
        <w:trPr>
          <w:trHeight w:val="1123"/>
        </w:trPr>
        <w:tc>
          <w:tcPr>
            <w:tcW w:w="10188" w:type="dxa"/>
            <w:tcBorders>
              <w:top w:val="single" w:sz="4" w:space="0" w:color="auto"/>
              <w:left w:val="single" w:sz="4" w:space="0" w:color="auto"/>
              <w:bottom w:val="single" w:sz="4" w:space="0" w:color="auto"/>
              <w:right w:val="single" w:sz="4" w:space="0" w:color="auto"/>
            </w:tcBorders>
          </w:tcPr>
          <w:p w14:paraId="43BEA914" w14:textId="77777777" w:rsidR="001E5FA4" w:rsidRPr="00F36F7C" w:rsidRDefault="001E5FA4" w:rsidP="001E5FA4">
            <w:pPr>
              <w:spacing w:after="0" w:line="240" w:lineRule="auto"/>
              <w:ind w:firstLine="709"/>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shd w:val="clear" w:color="auto" w:fill="FFFFFF"/>
              </w:rPr>
              <w:t>Vykdytas projektas </w:t>
            </w:r>
            <w:r w:rsidRPr="00F36F7C">
              <w:rPr>
                <w:rFonts w:ascii="Calibri" w:eastAsia="Calibri" w:hAnsi="Calibri" w:cs="Times New Roman"/>
              </w:rPr>
              <w:t>„Geriau pažinkime Lietuvą“, kuriame vaikai komandomis ir individualiai atliko užduotis, dalinosi atradimais, mokėsi vieni iš kitų</w:t>
            </w:r>
            <w:r w:rsidRPr="00F36F7C">
              <w:rPr>
                <w:rFonts w:ascii="Times New Roman" w:eastAsia="Calibri" w:hAnsi="Times New Roman" w:cs="Times New Roman"/>
                <w:sz w:val="24"/>
                <w:szCs w:val="24"/>
                <w:shd w:val="clear" w:color="auto" w:fill="FFFFFF"/>
              </w:rPr>
              <w:t>.</w:t>
            </w:r>
            <w:r w:rsidRPr="00F36F7C">
              <w:rPr>
                <w:rFonts w:ascii="Times New Roman" w:eastAsia="Calibri" w:hAnsi="Times New Roman" w:cs="Times New Roman"/>
                <w:sz w:val="24"/>
                <w:szCs w:val="24"/>
              </w:rPr>
              <w:t xml:space="preserve"> Projektas - žaidimas „Aš saugus, kai saugau kitus“, kuriame vaikai stebėjo aplinką pertraukų metu, dalinosi pastebėjimais, mokė vieni kitus saugiai elgtis aplinkoje, bei klausėsi policijos pareigūnių rekomendacijų. Mini projektas „Lizdas“, kuriame ikimokyklinukai mokėsi probleminio mąstymo komandoje. Vykdomas tęstinis projektas „Stiprus imunitetas – visų  ligų priešas", kuriame vykdomos </w:t>
            </w:r>
            <w:proofErr w:type="spellStart"/>
            <w:r w:rsidRPr="00F36F7C">
              <w:rPr>
                <w:rFonts w:ascii="Times New Roman" w:eastAsia="Calibri" w:hAnsi="Times New Roman" w:cs="Times New Roman"/>
                <w:sz w:val="24"/>
                <w:szCs w:val="24"/>
              </w:rPr>
              <w:t>sveikatinimo</w:t>
            </w:r>
            <w:proofErr w:type="spellEnd"/>
            <w:r w:rsidRPr="00F36F7C">
              <w:rPr>
                <w:rFonts w:ascii="Times New Roman" w:eastAsia="Calibri" w:hAnsi="Times New Roman" w:cs="Times New Roman"/>
                <w:sz w:val="24"/>
                <w:szCs w:val="24"/>
              </w:rPr>
              <w:t xml:space="preserve"> idėjos. Nuolat vykdomi tarptautiniai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projektai: „Lietuva - Europos Sąjungos pynėje“, „</w:t>
            </w:r>
            <w:proofErr w:type="spellStart"/>
            <w:r w:rsidRPr="00F36F7C">
              <w:rPr>
                <w:rFonts w:ascii="Times New Roman" w:eastAsia="Calibri" w:hAnsi="Times New Roman" w:cs="Times New Roman"/>
                <w:sz w:val="24"/>
                <w:szCs w:val="24"/>
              </w:rPr>
              <w:t>eTwinning</w:t>
            </w:r>
            <w:proofErr w:type="spellEnd"/>
            <w:r w:rsidRPr="00F36F7C">
              <w:rPr>
                <w:rFonts w:ascii="Times New Roman" w:eastAsia="Calibri" w:hAnsi="Times New Roman" w:cs="Times New Roman"/>
                <w:sz w:val="24"/>
                <w:szCs w:val="24"/>
              </w:rPr>
              <w:t xml:space="preserve"> 11”</w:t>
            </w:r>
            <w:r w:rsidRPr="00F36F7C">
              <w:rPr>
                <w:rFonts w:ascii="Times New Roman" w:eastAsia="Calibri" w:hAnsi="Times New Roman" w:cs="Times New Roman"/>
                <w:sz w:val="24"/>
                <w:szCs w:val="24"/>
                <w:shd w:val="clear" w:color="auto" w:fill="FDFDFD"/>
              </w:rPr>
              <w:t xml:space="preserve"> bei projektas „Pažiūrėk! Mano mamytė – pati gražiausia!“, užmegzti nauji ryšiai, dalintasi patirtimi.</w:t>
            </w:r>
            <w:r w:rsidRPr="00F36F7C">
              <w:rPr>
                <w:rFonts w:ascii="Times New Roman" w:eastAsia="Calibri" w:hAnsi="Times New Roman" w:cs="Times New Roman"/>
                <w:sz w:val="24"/>
                <w:szCs w:val="24"/>
                <w:lang w:eastAsia="lt-LT"/>
              </w:rPr>
              <w:t xml:space="preserve"> Vykdytas projektas „Mano žalioji palangė“, kuris vėliau buvo tęsiamas kitu projektu „</w:t>
            </w:r>
            <w:r w:rsidRPr="00F36F7C">
              <w:rPr>
                <w:rFonts w:ascii="Times New Roman" w:eastAsia="Calibri" w:hAnsi="Times New Roman" w:cs="Times New Roman"/>
                <w:sz w:val="24"/>
                <w:szCs w:val="24"/>
              </w:rPr>
              <w:t>Žalia pėda</w:t>
            </w:r>
            <w:r w:rsidRPr="00F36F7C">
              <w:rPr>
                <w:rFonts w:ascii="Times New Roman" w:eastAsia="Calibri" w:hAnsi="Times New Roman" w:cs="Times New Roman"/>
                <w:sz w:val="24"/>
                <w:szCs w:val="24"/>
                <w:lang w:eastAsia="lt-LT"/>
              </w:rPr>
              <w:t xml:space="preserve">“. Išaugintomis daržovėmis: ridikėliais, petražolėmis, svogūnų laiškai paįvairinome ikimokyklinukų pietų patiekalus, pradėtas kurti lietuviškas sodas. </w:t>
            </w:r>
            <w:r w:rsidRPr="00F36F7C">
              <w:rPr>
                <w:rFonts w:ascii="Times New Roman" w:eastAsia="Times New Roman" w:hAnsi="Times New Roman" w:cs="Times New Roman"/>
                <w:sz w:val="24"/>
                <w:szCs w:val="24"/>
                <w:lang w:eastAsia="lt-LT"/>
              </w:rPr>
              <w:t>Vykdytas mini projektas „Saulės zuikučių televizija“, sukurtas filmukas ir demonstruotas vaikams bei tėvams per kalėdinę vakaronę.</w:t>
            </w:r>
            <w:r w:rsidRPr="00F36F7C">
              <w:rPr>
                <w:rFonts w:ascii="Times New Roman" w:eastAsia="Calibri" w:hAnsi="Times New Roman" w:cs="Times New Roman"/>
                <w:sz w:val="24"/>
                <w:szCs w:val="24"/>
                <w:lang w:eastAsia="lt-LT"/>
              </w:rPr>
              <w:t xml:space="preserve"> </w:t>
            </w:r>
            <w:r w:rsidRPr="00F36F7C">
              <w:rPr>
                <w:rFonts w:ascii="Times New Roman" w:eastAsia="Calibri" w:hAnsi="Times New Roman" w:cs="Times New Roman"/>
                <w:sz w:val="24"/>
                <w:szCs w:val="24"/>
              </w:rPr>
              <w:t xml:space="preserve">Vykdytas socialinis projektas  ir organizuota vaikų vasaros stovyklą. Jos metu vaikai dalyvavo Rokiškio krašto muziejaus edukacinėse programose, keliavo į Rygos zoologijos sodą,  keliavo po Rokiškio rajoną, susipažino su Obelių kaimo istorija, dalyvavo žygyje pėsčiomis į </w:t>
            </w:r>
            <w:proofErr w:type="spellStart"/>
            <w:r w:rsidRPr="00F36F7C">
              <w:rPr>
                <w:rFonts w:ascii="Times New Roman" w:eastAsia="Calibri" w:hAnsi="Times New Roman" w:cs="Times New Roman"/>
                <w:sz w:val="24"/>
                <w:szCs w:val="24"/>
              </w:rPr>
              <w:t>Moškėnų</w:t>
            </w:r>
            <w:proofErr w:type="spellEnd"/>
            <w:r w:rsidRPr="00F36F7C">
              <w:rPr>
                <w:rFonts w:ascii="Times New Roman" w:eastAsia="Calibri" w:hAnsi="Times New Roman" w:cs="Times New Roman"/>
                <w:sz w:val="24"/>
                <w:szCs w:val="24"/>
              </w:rPr>
              <w:t xml:space="preserve"> piliakalnį. Kartu su tėvais įsijungėme į akciją-projektą „Seni džinsai naujam gyvenimui“, pagaminti šeši </w:t>
            </w:r>
            <w:proofErr w:type="spellStart"/>
            <w:r w:rsidRPr="00F36F7C">
              <w:rPr>
                <w:rFonts w:ascii="Times New Roman" w:eastAsia="Calibri" w:hAnsi="Times New Roman" w:cs="Times New Roman"/>
                <w:sz w:val="24"/>
                <w:szCs w:val="24"/>
              </w:rPr>
              <w:t>sėdmaišiai</w:t>
            </w:r>
            <w:proofErr w:type="spellEnd"/>
            <w:r w:rsidRPr="00F36F7C">
              <w:rPr>
                <w:rFonts w:ascii="Times New Roman" w:eastAsia="Calibri" w:hAnsi="Times New Roman" w:cs="Times New Roman"/>
                <w:sz w:val="24"/>
                <w:szCs w:val="24"/>
              </w:rPr>
              <w:t>.</w:t>
            </w:r>
          </w:p>
        </w:tc>
      </w:tr>
    </w:tbl>
    <w:p w14:paraId="43BEA916"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917"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4.12. Neformaliojo ugdymo pasiūla/ valandų panaudojimas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1E5FA4" w:rsidRPr="00F36F7C" w14:paraId="43BEA91C" w14:textId="77777777" w:rsidTr="001E5FA4">
        <w:tc>
          <w:tcPr>
            <w:tcW w:w="1809" w:type="dxa"/>
          </w:tcPr>
          <w:p w14:paraId="43BEA918"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A919"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A91A"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A91B"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1E5FA4" w:rsidRPr="00F36F7C" w14:paraId="43BEA921" w14:textId="77777777" w:rsidTr="001E5FA4">
        <w:tc>
          <w:tcPr>
            <w:tcW w:w="1809" w:type="dxa"/>
          </w:tcPr>
          <w:p w14:paraId="43BEA91D"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w:t>
            </w:r>
          </w:p>
        </w:tc>
        <w:tc>
          <w:tcPr>
            <w:tcW w:w="1985" w:type="dxa"/>
          </w:tcPr>
          <w:p w14:paraId="43BEA91E"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w:t>
            </w:r>
          </w:p>
        </w:tc>
        <w:tc>
          <w:tcPr>
            <w:tcW w:w="1984" w:type="dxa"/>
          </w:tcPr>
          <w:p w14:paraId="43BEA91F"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w:t>
            </w:r>
          </w:p>
        </w:tc>
        <w:tc>
          <w:tcPr>
            <w:tcW w:w="4111" w:type="dxa"/>
          </w:tcPr>
          <w:p w14:paraId="43BEA920" w14:textId="77777777" w:rsidR="001E5FA4" w:rsidRPr="00F36F7C" w:rsidRDefault="001E5FA4" w:rsidP="001E5FA4">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90</w:t>
            </w:r>
          </w:p>
        </w:tc>
      </w:tr>
    </w:tbl>
    <w:p w14:paraId="43BEA922"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p>
    <w:p w14:paraId="43BEA923"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5. MOKYKLOS VIEŠIEJI RYŠIAI</w:t>
      </w:r>
    </w:p>
    <w:p w14:paraId="43BEA924" w14:textId="77777777" w:rsidR="001E5FA4" w:rsidRPr="00F36F7C" w:rsidRDefault="001E5FA4" w:rsidP="001E5FA4">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5.1. Kokių ryšių ir kokiu tikslu Jūsų mokykla užmezgė su rajono, šalies ir/ar užsienio švietimo bei kitomis įstaigomis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926" w14:textId="77777777" w:rsidTr="001E5FA4">
        <w:tc>
          <w:tcPr>
            <w:tcW w:w="10188" w:type="dxa"/>
          </w:tcPr>
          <w:p w14:paraId="43BEA925" w14:textId="77777777" w:rsidR="001E5FA4" w:rsidRPr="00F36F7C" w:rsidRDefault="001E5FA4" w:rsidP="001E5FA4">
            <w:pPr>
              <w:spacing w:after="0" w:line="240" w:lineRule="auto"/>
              <w:ind w:firstLine="851"/>
              <w:jc w:val="both"/>
              <w:rPr>
                <w:rFonts w:ascii="Times New Roman" w:eastAsia="Calibri" w:hAnsi="Times New Roman" w:cs="Times New Roman"/>
                <w:b/>
                <w:sz w:val="24"/>
                <w:szCs w:val="24"/>
              </w:rPr>
            </w:pPr>
            <w:r w:rsidRPr="00F36F7C">
              <w:rPr>
                <w:rFonts w:ascii="Times New Roman" w:eastAsia="Calibri" w:hAnsi="Times New Roman" w:cs="Times New Roman"/>
                <w:sz w:val="24"/>
                <w:szCs w:val="24"/>
              </w:rPr>
              <w:t xml:space="preserve">Bendraujame ir bendradarbiaujame su vietos bendruomene ir jos pirmininke D. </w:t>
            </w:r>
            <w:proofErr w:type="spellStart"/>
            <w:r w:rsidRPr="00F36F7C">
              <w:rPr>
                <w:rFonts w:ascii="Times New Roman" w:eastAsia="Calibri" w:hAnsi="Times New Roman" w:cs="Times New Roman"/>
                <w:sz w:val="24"/>
                <w:szCs w:val="24"/>
              </w:rPr>
              <w:t>Kirstukiene</w:t>
            </w:r>
            <w:proofErr w:type="spellEnd"/>
            <w:r w:rsidRPr="00F36F7C">
              <w:rPr>
                <w:rFonts w:ascii="Times New Roman" w:eastAsia="Calibri" w:hAnsi="Times New Roman" w:cs="Times New Roman"/>
                <w:sz w:val="24"/>
                <w:szCs w:val="24"/>
              </w:rPr>
              <w:t xml:space="preserve">. Dalyvaujame bendruomenei organizuojamuose renginiuose: Vasario 16 dienos, Kovo 11 dienos paminėjimo, Kalėdų eglutės įžiebimo, Užgavėnių šventėse, Rokiškio gimtadienio šventėje ant </w:t>
            </w:r>
            <w:proofErr w:type="spellStart"/>
            <w:r w:rsidRPr="00F36F7C">
              <w:rPr>
                <w:rFonts w:ascii="Times New Roman" w:eastAsia="Calibri" w:hAnsi="Times New Roman" w:cs="Times New Roman"/>
                <w:sz w:val="24"/>
                <w:szCs w:val="24"/>
              </w:rPr>
              <w:t>Moškėnų</w:t>
            </w:r>
            <w:proofErr w:type="spellEnd"/>
            <w:r w:rsidRPr="00F36F7C">
              <w:rPr>
                <w:rFonts w:ascii="Times New Roman" w:eastAsia="Calibri" w:hAnsi="Times New Roman" w:cs="Times New Roman"/>
                <w:sz w:val="24"/>
                <w:szCs w:val="24"/>
              </w:rPr>
              <w:t xml:space="preserve"> kalno, „Pirmosios vagos“ ir „Amatų“ šventėse bei  bendruose projektuose. Lankomės ir gražiai draugaujame su J.Keliuočio viešosios bibliotekos vaikų ir jaunimo literatūros Kavoliškio skyriumi, eksponuojame ten savo darbelius, vykdėme akciją „Knygų gydytojai“, dalyvavome renginiuose, skirtuose paminėti rašytojus ir poetus, bibliotekoje vyksta pamokos ir užsiėmimai.</w:t>
            </w:r>
            <w:r w:rsidRPr="00F36F7C">
              <w:rPr>
                <w:rFonts w:ascii="Times New Roman" w:eastAsia="Calibri" w:hAnsi="Times New Roman" w:cs="Times New Roman"/>
                <w:sz w:val="24"/>
                <w:szCs w:val="24"/>
                <w:shd w:val="clear" w:color="auto" w:fill="FFFFFF"/>
              </w:rPr>
              <w:t> </w:t>
            </w:r>
            <w:r w:rsidRPr="00F36F7C">
              <w:rPr>
                <w:rFonts w:ascii="Times New Roman" w:eastAsia="Calibri" w:hAnsi="Times New Roman" w:cs="Times New Roman"/>
                <w:sz w:val="24"/>
                <w:szCs w:val="24"/>
              </w:rPr>
              <w:t xml:space="preserve">Mūsų patarėjai ir pagalbininkai yra Švietimo skyriaus, RŠC, Pedagoginės </w:t>
            </w:r>
            <w:r w:rsidRPr="00F36F7C">
              <w:rPr>
                <w:rFonts w:ascii="Times New Roman" w:eastAsia="Calibri" w:hAnsi="Times New Roman" w:cs="Times New Roman"/>
                <w:sz w:val="24"/>
                <w:szCs w:val="24"/>
              </w:rPr>
              <w:lastRenderedPageBreak/>
              <w:t xml:space="preserve">psichologinės tarnybos ir Vaiko teisių apsaugos tarnybos darbuotojai. Užmegztas ryšys su Kriaunų pagrindinės mokyklos pradinukais, neformalaus ugdymo „Dryžuota kojinė“ būrelio mokiniai demonstravo spektaklį, kartu pramogavo. Vykdomas tęstinis projektas „Stiprus imunitetas-visų ligų priešas“. Tęsiamas bendradarbiavimas su </w:t>
            </w:r>
            <w:proofErr w:type="spellStart"/>
            <w:r w:rsidRPr="00F36F7C">
              <w:rPr>
                <w:rFonts w:ascii="Times New Roman" w:eastAsia="Calibri" w:hAnsi="Times New Roman" w:cs="Times New Roman"/>
                <w:sz w:val="24"/>
                <w:szCs w:val="24"/>
              </w:rPr>
              <w:t>Juodupės</w:t>
            </w:r>
            <w:proofErr w:type="spellEnd"/>
            <w:r w:rsidRPr="00F36F7C">
              <w:rPr>
                <w:rFonts w:ascii="Times New Roman" w:eastAsia="Calibri" w:hAnsi="Times New Roman" w:cs="Times New Roman"/>
                <w:sz w:val="24"/>
                <w:szCs w:val="24"/>
              </w:rPr>
              <w:t xml:space="preserve"> lopšeliu-darželiu. Vykdydami projektą - žaidimą „Aš saugus, kai saugau kitus“, bei „Saugi diena su Amsiu“ tęsėme  bendradarbiavimą su Rokiškio</w:t>
            </w:r>
            <w:r w:rsidRPr="00F36F7C">
              <w:rPr>
                <w:rFonts w:ascii="Times New Roman" w:eastAsia="Calibri" w:hAnsi="Times New Roman" w:cs="Times New Roman"/>
                <w:b/>
                <w:bCs/>
                <w:sz w:val="24"/>
                <w:szCs w:val="24"/>
              </w:rPr>
              <w:t xml:space="preserve"> </w:t>
            </w:r>
            <w:r w:rsidRPr="00F36F7C">
              <w:rPr>
                <w:rFonts w:ascii="Times New Roman" w:eastAsia="Calibri" w:hAnsi="Times New Roman" w:cs="Times New Roman"/>
                <w:sz w:val="24"/>
                <w:szCs w:val="24"/>
              </w:rPr>
              <w:t>rajono policijos komisariatu, klausėmės policijos pareigūnių rekomendacijų. Užmegztas bendradarbiavimas su  Oto Sirvydo progimnazijos pedagogais, Kavoliškio mokykloje vyko kartu parengtas renginys Rokiškio r. įstaigų ikimokyklinio ir priešmokyklinio amžiaus vaikams „Kelionės metų takeliu“.</w:t>
            </w:r>
          </w:p>
        </w:tc>
      </w:tr>
    </w:tbl>
    <w:p w14:paraId="43BEA927" w14:textId="77777777" w:rsidR="001E5FA4" w:rsidRPr="00F36F7C" w:rsidRDefault="001E5FA4" w:rsidP="001E5FA4">
      <w:pPr>
        <w:spacing w:after="0" w:line="240" w:lineRule="auto"/>
        <w:rPr>
          <w:rFonts w:ascii="Times New Roman" w:eastAsia="Times New Roman" w:hAnsi="Times New Roman" w:cs="Times New Roman"/>
          <w:sz w:val="18"/>
          <w:szCs w:val="18"/>
          <w:lang w:eastAsia="lt-LT"/>
        </w:rPr>
      </w:pPr>
    </w:p>
    <w:p w14:paraId="43BEA928"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5.2. Mokinių tėvų (globėjų) įtraukimas į mokyklos veiklą 2015-2016 m.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92A" w14:textId="77777777" w:rsidTr="001E5FA4">
        <w:trPr>
          <w:trHeight w:val="1123"/>
        </w:trPr>
        <w:tc>
          <w:tcPr>
            <w:tcW w:w="10188" w:type="dxa"/>
          </w:tcPr>
          <w:p w14:paraId="43BEA929" w14:textId="77777777" w:rsidR="001E5FA4" w:rsidRPr="00F36F7C" w:rsidRDefault="001E5FA4" w:rsidP="001E5FA4">
            <w:pPr>
              <w:spacing w:after="0" w:line="240" w:lineRule="auto"/>
              <w:ind w:firstLine="851"/>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Tėvų iniciatyva organizuotas užsiėmimai, kuriuose vaikus mokė sėti augalus, lipdyti iš plastilino, gaminti kalėdinius žaisliukus, mokė kaip pasigaminti naminį muilą. </w:t>
            </w:r>
            <w:r w:rsidRPr="00F36F7C">
              <w:rPr>
                <w:rFonts w:ascii="Times New Roman" w:eastAsia="Calibri" w:hAnsi="Times New Roman" w:cs="Times New Roman"/>
                <w:sz w:val="24"/>
                <w:szCs w:val="24"/>
                <w:shd w:val="clear" w:color="auto" w:fill="FDFDFD"/>
              </w:rPr>
              <w:t xml:space="preserve">Tėvai inicijavo tradicinės </w:t>
            </w:r>
            <w:proofErr w:type="spellStart"/>
            <w:r w:rsidRPr="00F36F7C">
              <w:rPr>
                <w:rFonts w:ascii="Times New Roman" w:eastAsia="Calibri" w:hAnsi="Times New Roman" w:cs="Times New Roman"/>
                <w:sz w:val="24"/>
                <w:szCs w:val="24"/>
                <w:shd w:val="clear" w:color="auto" w:fill="FDFDFD"/>
              </w:rPr>
              <w:t>Rudenėlio</w:t>
            </w:r>
            <w:proofErr w:type="spellEnd"/>
            <w:r w:rsidRPr="00F36F7C">
              <w:rPr>
                <w:rFonts w:ascii="Times New Roman" w:eastAsia="Calibri" w:hAnsi="Times New Roman" w:cs="Times New Roman"/>
                <w:sz w:val="24"/>
                <w:szCs w:val="24"/>
                <w:shd w:val="clear" w:color="auto" w:fill="FDFDFD"/>
              </w:rPr>
              <w:t xml:space="preserve"> šventės tęstinumą, prisidedami darbeliais iš daržovių, Kalėdines dekoracijas, aktyviai dalyvavo </w:t>
            </w:r>
            <w:proofErr w:type="spellStart"/>
            <w:r w:rsidRPr="00F36F7C">
              <w:rPr>
                <w:rFonts w:ascii="Times New Roman" w:eastAsia="Calibri" w:hAnsi="Times New Roman" w:cs="Times New Roman"/>
                <w:sz w:val="24"/>
                <w:szCs w:val="24"/>
                <w:shd w:val="clear" w:color="auto" w:fill="FDFDFD"/>
              </w:rPr>
              <w:t>Kaziuko</w:t>
            </w:r>
            <w:proofErr w:type="spellEnd"/>
            <w:r w:rsidRPr="00F36F7C">
              <w:rPr>
                <w:rFonts w:ascii="Times New Roman" w:eastAsia="Calibri" w:hAnsi="Times New Roman" w:cs="Times New Roman"/>
                <w:sz w:val="24"/>
                <w:szCs w:val="24"/>
                <w:shd w:val="clear" w:color="auto" w:fill="FDFDFD"/>
              </w:rPr>
              <w:t xml:space="preserve"> mugėje Rokiškyje, organizavo vaikų gimtadienius, grupėje vyko netradicinė veikla: maisto gaminimas, teikė pasiūlymus-receptus. Pasisiūlė ir vežė savu transportu į renginius, ekskursijas. Tėveliai rūpinasi grupės „Arbatinės“ veikla: su vaikučiais renka vaistažoles, vaišina medumi, dalyvauja sveikatingumo renginiuose. </w:t>
            </w:r>
            <w:r w:rsidRPr="00F36F7C">
              <w:rPr>
                <w:rFonts w:ascii="Times New Roman" w:eastAsia="Calibri" w:hAnsi="Times New Roman" w:cs="Times New Roman"/>
                <w:sz w:val="24"/>
                <w:szCs w:val="24"/>
              </w:rPr>
              <w:t xml:space="preserve">Rengėme Padėkos koncertą tėveliams ir sportinę šeimos šventę. Vyko glaudus bendradarbiavimas su tėvais. </w:t>
            </w:r>
            <w:r w:rsidRPr="00F36F7C">
              <w:rPr>
                <w:rFonts w:ascii="Times New Roman" w:eastAsia="Calibri" w:hAnsi="Times New Roman" w:cs="Times New Roman"/>
                <w:sz w:val="24"/>
                <w:szCs w:val="24"/>
                <w:shd w:val="clear" w:color="auto" w:fill="FFFFFF"/>
              </w:rPr>
              <w:t xml:space="preserve">Tėveliai vaikus ir auklėtojas vežė į Kauno </w:t>
            </w:r>
            <w:r w:rsidRPr="00F36F7C">
              <w:rPr>
                <w:rFonts w:ascii="Times New Roman" w:eastAsia="Calibri" w:hAnsi="Times New Roman" w:cs="Times New Roman"/>
                <w:sz w:val="24"/>
                <w:szCs w:val="24"/>
              </w:rPr>
              <w:t xml:space="preserve">botanikos sodą,  apdovanojimų teikimo ceremoniją. Kartu su tėvais įsijungėme į akciją „Seni džinsai naujam gyvenimui“, bendromis jėgomis pagaminti 6 </w:t>
            </w:r>
            <w:proofErr w:type="spellStart"/>
            <w:r w:rsidRPr="00F36F7C">
              <w:rPr>
                <w:rFonts w:ascii="Times New Roman" w:eastAsia="Calibri" w:hAnsi="Times New Roman" w:cs="Times New Roman"/>
                <w:sz w:val="24"/>
                <w:szCs w:val="24"/>
              </w:rPr>
              <w:t>sėdmaišiai</w:t>
            </w:r>
            <w:proofErr w:type="spellEnd"/>
            <w:r w:rsidRPr="00F36F7C">
              <w:rPr>
                <w:rFonts w:ascii="Times New Roman" w:eastAsia="Calibri" w:hAnsi="Times New Roman" w:cs="Times New Roman"/>
                <w:sz w:val="24"/>
                <w:szCs w:val="24"/>
              </w:rPr>
              <w:t>.</w:t>
            </w:r>
          </w:p>
        </w:tc>
      </w:tr>
    </w:tbl>
    <w:p w14:paraId="43BEA92B"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92C" w14:textId="77777777" w:rsidR="001E5FA4" w:rsidRPr="00F36F7C" w:rsidRDefault="001E5FA4" w:rsidP="001E5FA4">
      <w:pPr>
        <w:spacing w:after="0" w:line="240" w:lineRule="auto"/>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5.3. Kur ir kokiomis formomis 2016 m. viešinta Jūsų mokyklos veikla, pasiekimai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92E" w14:textId="77777777" w:rsidTr="001E5FA4">
        <w:tc>
          <w:tcPr>
            <w:tcW w:w="10188" w:type="dxa"/>
          </w:tcPr>
          <w:p w14:paraId="43BEA92D" w14:textId="77777777" w:rsidR="001E5FA4" w:rsidRPr="00F36F7C" w:rsidRDefault="00087BF4" w:rsidP="001E5FA4">
            <w:pPr>
              <w:spacing w:after="0" w:line="240" w:lineRule="auto"/>
              <w:ind w:firstLine="851"/>
              <w:jc w:val="both"/>
              <w:rPr>
                <w:rFonts w:ascii="Times New Roman" w:eastAsia="Calibri" w:hAnsi="Times New Roman" w:cs="Times New Roman"/>
                <w:sz w:val="24"/>
                <w:szCs w:val="24"/>
              </w:rPr>
            </w:pPr>
            <w:hyperlink r:id="rId11" w:history="1">
              <w:r w:rsidR="001E5FA4" w:rsidRPr="00F36F7C">
                <w:rPr>
                  <w:rFonts w:ascii="Times New Roman" w:eastAsia="Calibri" w:hAnsi="Times New Roman" w:cs="Times New Roman"/>
                  <w:bCs/>
                  <w:iCs/>
                  <w:sz w:val="24"/>
                  <w:szCs w:val="24"/>
                  <w:shd w:val="clear" w:color="auto" w:fill="FFFFFF"/>
                </w:rPr>
                <w:t>Straipsniai, nuotraukos laikraštyje „Gimtasis Rokiškis“ bei  internetiniame puslapyje</w:t>
              </w:r>
            </w:hyperlink>
            <w:r w:rsidR="001E5FA4" w:rsidRPr="00F36F7C">
              <w:rPr>
                <w:rFonts w:ascii="Calibri" w:eastAsia="Calibri" w:hAnsi="Calibri" w:cs="Times New Roman"/>
                <w:i/>
                <w:iCs/>
                <w:shd w:val="clear" w:color="auto" w:fill="FFFFFF"/>
              </w:rPr>
              <w:t xml:space="preserve"> </w:t>
            </w:r>
            <w:r w:rsidR="001E5FA4" w:rsidRPr="00F36F7C">
              <w:rPr>
                <w:rFonts w:ascii="Calibri" w:eastAsia="Calibri" w:hAnsi="Calibri" w:cs="Times New Roman"/>
                <w:iCs/>
                <w:shd w:val="clear" w:color="auto" w:fill="FFFFFF"/>
              </w:rPr>
              <w:t xml:space="preserve">ir foto galerijoje. </w:t>
            </w:r>
            <w:r w:rsidR="001E5FA4" w:rsidRPr="00F36F7C">
              <w:rPr>
                <w:rFonts w:ascii="Times New Roman" w:eastAsia="Calibri" w:hAnsi="Times New Roman" w:cs="Times New Roman"/>
                <w:sz w:val="24"/>
                <w:szCs w:val="24"/>
              </w:rPr>
              <w:t xml:space="preserve">Skelbiame informaciją susijusią su ikimokykliniu, priešmokykliniu ir pradiniu ugdymu portale </w:t>
            </w:r>
            <w:hyperlink r:id="rId12" w:history="1">
              <w:r w:rsidR="001E5FA4" w:rsidRPr="00F36F7C">
                <w:rPr>
                  <w:rFonts w:ascii="Times New Roman" w:eastAsia="Calibri" w:hAnsi="Times New Roman" w:cs="Times New Roman"/>
                  <w:sz w:val="24"/>
                  <w:szCs w:val="24"/>
                  <w:u w:val="single"/>
                </w:rPr>
                <w:t>www.ikimokyklinis.lt</w:t>
              </w:r>
            </w:hyperlink>
            <w:r w:rsidR="001E5FA4" w:rsidRPr="00F36F7C">
              <w:rPr>
                <w:rFonts w:ascii="Times New Roman" w:eastAsia="Calibri" w:hAnsi="Times New Roman" w:cs="Times New Roman"/>
                <w:sz w:val="24"/>
                <w:szCs w:val="24"/>
              </w:rPr>
              <w:t xml:space="preserve">, bei ikimokyklinio </w:t>
            </w:r>
            <w:proofErr w:type="spellStart"/>
            <w:r w:rsidR="001E5FA4" w:rsidRPr="00F36F7C">
              <w:rPr>
                <w:rFonts w:ascii="Times New Roman" w:eastAsia="Calibri" w:hAnsi="Times New Roman" w:cs="Times New Roman"/>
                <w:sz w:val="24"/>
                <w:szCs w:val="24"/>
              </w:rPr>
              <w:t>facebook</w:t>
            </w:r>
            <w:proofErr w:type="spellEnd"/>
            <w:r w:rsidR="001E5FA4" w:rsidRPr="00F36F7C">
              <w:rPr>
                <w:rFonts w:ascii="Times New Roman" w:eastAsia="Calibri" w:hAnsi="Times New Roman" w:cs="Times New Roman"/>
                <w:sz w:val="24"/>
                <w:szCs w:val="24"/>
              </w:rPr>
              <w:t xml:space="preserve"> paskiroje, </w:t>
            </w:r>
            <w:proofErr w:type="spellStart"/>
            <w:r w:rsidR="001E5FA4" w:rsidRPr="00F36F7C">
              <w:rPr>
                <w:rFonts w:ascii="Times New Roman" w:eastAsia="Calibri" w:hAnsi="Times New Roman" w:cs="Times New Roman"/>
                <w:sz w:val="24"/>
                <w:szCs w:val="24"/>
              </w:rPr>
              <w:t>Naisių</w:t>
            </w:r>
            <w:proofErr w:type="spellEnd"/>
            <w:r w:rsidR="001E5FA4" w:rsidRPr="00F36F7C">
              <w:rPr>
                <w:rFonts w:ascii="Times New Roman" w:eastAsia="Calibri" w:hAnsi="Times New Roman" w:cs="Times New Roman"/>
                <w:sz w:val="24"/>
                <w:szCs w:val="24"/>
              </w:rPr>
              <w:t xml:space="preserve"> vasaros tinklapyje ir </w:t>
            </w:r>
            <w:proofErr w:type="spellStart"/>
            <w:r w:rsidR="001E5FA4" w:rsidRPr="00F36F7C">
              <w:rPr>
                <w:rFonts w:ascii="Times New Roman" w:eastAsia="Calibri" w:hAnsi="Times New Roman" w:cs="Times New Roman"/>
                <w:sz w:val="24"/>
                <w:szCs w:val="24"/>
              </w:rPr>
              <w:t>facebook</w:t>
            </w:r>
            <w:proofErr w:type="spellEnd"/>
            <w:r w:rsidR="001E5FA4" w:rsidRPr="00F36F7C">
              <w:rPr>
                <w:rFonts w:ascii="Times New Roman" w:eastAsia="Calibri" w:hAnsi="Times New Roman" w:cs="Times New Roman"/>
                <w:sz w:val="24"/>
                <w:szCs w:val="24"/>
              </w:rPr>
              <w:t xml:space="preserve"> paskiroje, </w:t>
            </w:r>
            <w:hyperlink r:id="rId13" w:history="1">
              <w:r w:rsidR="001E5FA4" w:rsidRPr="00F36F7C">
                <w:rPr>
                  <w:rFonts w:ascii="Times New Roman" w:eastAsia="Calibri" w:hAnsi="Times New Roman" w:cs="Times New Roman"/>
                  <w:sz w:val="24"/>
                  <w:szCs w:val="24"/>
                  <w:u w:val="single"/>
                </w:rPr>
                <w:t>www.youtube.com</w:t>
              </w:r>
            </w:hyperlink>
            <w:r w:rsidR="001E5FA4" w:rsidRPr="00F36F7C">
              <w:rPr>
                <w:rFonts w:ascii="Times New Roman" w:eastAsia="Calibri" w:hAnsi="Times New Roman" w:cs="Times New Roman"/>
                <w:sz w:val="24"/>
                <w:szCs w:val="24"/>
              </w:rPr>
              <w:t xml:space="preserve">, interneto tinklapyje </w:t>
            </w:r>
            <w:hyperlink r:id="rId14" w:history="1">
              <w:r w:rsidR="001E5FA4" w:rsidRPr="00F36F7C">
                <w:rPr>
                  <w:rFonts w:ascii="Times New Roman" w:eastAsia="Calibri" w:hAnsi="Times New Roman" w:cs="Times New Roman"/>
                  <w:sz w:val="24"/>
                  <w:szCs w:val="24"/>
                  <w:u w:val="single"/>
                </w:rPr>
                <w:t>www.kavoliskis.rokiskis.lm.lt</w:t>
              </w:r>
            </w:hyperlink>
            <w:r w:rsidR="001E5FA4" w:rsidRPr="00F36F7C">
              <w:rPr>
                <w:rFonts w:ascii="Calibri" w:eastAsia="Calibri" w:hAnsi="Calibri" w:cs="Times New Roman"/>
              </w:rPr>
              <w:t xml:space="preserve"> </w:t>
            </w:r>
            <w:r w:rsidR="001E5FA4" w:rsidRPr="00F36F7C">
              <w:rPr>
                <w:rFonts w:ascii="Times New Roman" w:eastAsia="Calibri" w:hAnsi="Times New Roman" w:cs="Times New Roman"/>
                <w:sz w:val="24"/>
                <w:szCs w:val="24"/>
              </w:rPr>
              <w:t xml:space="preserve">tituliniame ir  „Įdomioji pamoka“ skyrelyje, </w:t>
            </w:r>
            <w:proofErr w:type="spellStart"/>
            <w:r w:rsidR="001E5FA4" w:rsidRPr="00F36F7C">
              <w:rPr>
                <w:rFonts w:ascii="Times New Roman" w:eastAsia="Calibri" w:hAnsi="Times New Roman" w:cs="Times New Roman"/>
                <w:sz w:val="24"/>
                <w:szCs w:val="24"/>
              </w:rPr>
              <w:t>Sveikatiados</w:t>
            </w:r>
            <w:proofErr w:type="spellEnd"/>
            <w:r w:rsidR="001E5FA4" w:rsidRPr="00F36F7C">
              <w:rPr>
                <w:rFonts w:ascii="Times New Roman" w:eastAsia="Calibri" w:hAnsi="Times New Roman" w:cs="Times New Roman"/>
                <w:sz w:val="24"/>
                <w:szCs w:val="24"/>
              </w:rPr>
              <w:t xml:space="preserve"> svetainėje ir </w:t>
            </w:r>
            <w:proofErr w:type="spellStart"/>
            <w:r w:rsidR="001E5FA4" w:rsidRPr="00F36F7C">
              <w:rPr>
                <w:rFonts w:ascii="Times New Roman" w:eastAsia="Calibri" w:hAnsi="Times New Roman" w:cs="Times New Roman"/>
                <w:sz w:val="24"/>
                <w:szCs w:val="24"/>
              </w:rPr>
              <w:t>facebook</w:t>
            </w:r>
            <w:proofErr w:type="spellEnd"/>
            <w:r w:rsidR="001E5FA4" w:rsidRPr="00F36F7C">
              <w:rPr>
                <w:rFonts w:ascii="Times New Roman" w:eastAsia="Calibri" w:hAnsi="Times New Roman" w:cs="Times New Roman"/>
                <w:sz w:val="24"/>
                <w:szCs w:val="24"/>
              </w:rPr>
              <w:t xml:space="preserve"> paskiroje. Apie mokyklos-darželio iniciatyvas yra skelbiama rajono savivaldybės puslapyje </w:t>
            </w:r>
            <w:hyperlink r:id="rId15" w:history="1">
              <w:r w:rsidR="001E5FA4" w:rsidRPr="00F36F7C">
                <w:rPr>
                  <w:rFonts w:ascii="Times New Roman" w:eastAsia="Calibri" w:hAnsi="Times New Roman" w:cs="Times New Roman"/>
                  <w:sz w:val="24"/>
                  <w:szCs w:val="24"/>
                  <w:u w:val="single"/>
                </w:rPr>
                <w:t>www.rokiskis.lt</w:t>
              </w:r>
            </w:hyperlink>
            <w:r w:rsidR="001E5FA4" w:rsidRPr="00F36F7C">
              <w:rPr>
                <w:rFonts w:ascii="Times New Roman" w:eastAsia="Calibri" w:hAnsi="Times New Roman" w:cs="Times New Roman"/>
                <w:sz w:val="24"/>
                <w:szCs w:val="24"/>
              </w:rPr>
              <w:t>. Veiklos, renginių, pranešimų pristatymai patalpinti internete</w:t>
            </w:r>
            <w:r w:rsidR="001E5FA4" w:rsidRPr="00F36F7C">
              <w:rPr>
                <w:rFonts w:ascii="Times New Roman" w:eastAsia="Times New Roman" w:hAnsi="Times New Roman" w:cs="Times New Roman"/>
                <w:sz w:val="24"/>
                <w:szCs w:val="24"/>
                <w:lang w:eastAsia="lt-LT"/>
              </w:rPr>
              <w:t xml:space="preserve"> </w:t>
            </w:r>
            <w:hyperlink r:id="rId16" w:history="1">
              <w:r w:rsidR="001E5FA4" w:rsidRPr="00F36F7C">
                <w:rPr>
                  <w:rFonts w:ascii="Times New Roman" w:eastAsia="Calibri" w:hAnsi="Times New Roman" w:cs="Times New Roman"/>
                  <w:sz w:val="24"/>
                  <w:szCs w:val="24"/>
                  <w:u w:val="single"/>
                </w:rPr>
                <w:t>https://prezi.com/zfelico34qdt/pirmieji-zingsneliai/</w:t>
              </w:r>
            </w:hyperlink>
            <w:r w:rsidR="001E5FA4" w:rsidRPr="00F36F7C">
              <w:rPr>
                <w:rFonts w:ascii="Times New Roman" w:eastAsia="Calibri" w:hAnsi="Times New Roman" w:cs="Times New Roman"/>
                <w:sz w:val="24"/>
                <w:szCs w:val="24"/>
              </w:rPr>
              <w:t xml:space="preserve">. Projektų filmukai ir nuotraukos patalpintos </w:t>
            </w:r>
            <w:proofErr w:type="spellStart"/>
            <w:r w:rsidR="001E5FA4" w:rsidRPr="00F36F7C">
              <w:rPr>
                <w:rFonts w:ascii="Times New Roman" w:eastAsia="Calibri" w:hAnsi="Times New Roman" w:cs="Times New Roman"/>
                <w:sz w:val="24"/>
                <w:szCs w:val="24"/>
              </w:rPr>
              <w:t>etwinning</w:t>
            </w:r>
            <w:proofErr w:type="spellEnd"/>
            <w:r w:rsidR="001E5FA4" w:rsidRPr="00F36F7C">
              <w:rPr>
                <w:rFonts w:ascii="Times New Roman" w:eastAsia="Calibri" w:hAnsi="Times New Roman" w:cs="Times New Roman"/>
                <w:sz w:val="24"/>
                <w:szCs w:val="24"/>
              </w:rPr>
              <w:t xml:space="preserve"> erdvėje.</w:t>
            </w:r>
          </w:p>
        </w:tc>
      </w:tr>
    </w:tbl>
    <w:p w14:paraId="43BEA92F"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p>
    <w:p w14:paraId="43BEA930" w14:textId="77777777" w:rsidR="001E5FA4" w:rsidRPr="00F36F7C" w:rsidRDefault="001E5FA4" w:rsidP="001E5FA4">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5.4. Kokios steigėjo pagalbos tikitės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5FA4" w:rsidRPr="00F36F7C" w14:paraId="43BEA932" w14:textId="77777777" w:rsidTr="001E5FA4">
        <w:trPr>
          <w:trHeight w:val="1702"/>
        </w:trPr>
        <w:tc>
          <w:tcPr>
            <w:tcW w:w="10188" w:type="dxa"/>
          </w:tcPr>
          <w:p w14:paraId="43BEA931" w14:textId="77777777" w:rsidR="001E5FA4" w:rsidRPr="00F36F7C" w:rsidRDefault="001E5FA4" w:rsidP="001E5FA4">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Calibri" w:hAnsi="Times New Roman" w:cs="Times New Roman"/>
                <w:sz w:val="24"/>
                <w:szCs w:val="24"/>
              </w:rPr>
              <w:t>Mūsų patarėjai ir pagalbininkai yra Švietimo skyriaus, RŠC, Pedagoginės psichologinės tarnybos ir Vaiko teisių apsaugos tarnybos darbuotojai, kaimiškoji seniūnija. Visuomet sulaukiame steigėjo pagalbos patarimais ir konkrečiomis priemonėmis. Visada konsultuoja, padeda. Tikimės ir toliau konstruktyvaus, geranoriško bendravimo ir bendradarbiavimo, efektyvaus ir savalaikio iškilusių problemų sprendimo. Prašymas savivaldybės administracijai skirti lėšų remonto darbams pastato viduje: labai reikalingas skalbyklos, džiovyklos, pagalbinių patalpų remontas, nes neatitinka higienos normų reikalavimų.</w:t>
            </w:r>
          </w:p>
        </w:tc>
      </w:tr>
    </w:tbl>
    <w:p w14:paraId="43BEA933" w14:textId="77777777" w:rsidR="001E5FA4" w:rsidRPr="00F36F7C" w:rsidRDefault="001E5FA4" w:rsidP="001E5FA4">
      <w:pPr>
        <w:spacing w:after="0" w:line="360" w:lineRule="auto"/>
        <w:jc w:val="both"/>
        <w:rPr>
          <w:rFonts w:ascii="Times New Roman" w:eastAsia="Times New Roman" w:hAnsi="Times New Roman" w:cs="Times New Roman"/>
          <w:sz w:val="24"/>
          <w:szCs w:val="24"/>
          <w:lang w:eastAsia="lt-LT"/>
        </w:rPr>
      </w:pPr>
    </w:p>
    <w:p w14:paraId="43BEA934" w14:textId="77777777" w:rsidR="001E5FA4" w:rsidRPr="00F36F7C" w:rsidRDefault="001E5FA4" w:rsidP="001E5FA4">
      <w:pPr>
        <w:spacing w:after="0" w:line="240" w:lineRule="auto"/>
        <w:rPr>
          <w:rFonts w:ascii="Times New Roman" w:eastAsia="Calibri" w:hAnsi="Times New Roman" w:cs="Times New Roman"/>
          <w:lang w:eastAsia="lt-LT"/>
        </w:rPr>
      </w:pPr>
      <w:r w:rsidRPr="00F36F7C">
        <w:rPr>
          <w:rFonts w:ascii="Times New Roman" w:eastAsia="Calibri" w:hAnsi="Times New Roman" w:cs="Times New Roman"/>
          <w:lang w:eastAsia="lt-LT"/>
        </w:rPr>
        <w:t>Direktoriaus pavaduotoja ugdymui,  l. e. direktorės pareigas                                  Sonata Stoškuvienė</w:t>
      </w:r>
    </w:p>
    <w:p w14:paraId="43BEA935" w14:textId="77777777" w:rsidR="003A5DED" w:rsidRPr="00F36F7C" w:rsidRDefault="003A5DED" w:rsidP="00A21811"/>
    <w:p w14:paraId="43BEA936" w14:textId="77777777" w:rsidR="000428CF" w:rsidRPr="00F36F7C" w:rsidRDefault="000428CF" w:rsidP="00A21811"/>
    <w:p w14:paraId="43BEA937" w14:textId="77777777" w:rsidR="000428CF" w:rsidRPr="00F36F7C" w:rsidRDefault="000428CF" w:rsidP="00A21811"/>
    <w:p w14:paraId="43BEA938" w14:textId="77777777" w:rsidR="000428CF" w:rsidRPr="00F36F7C" w:rsidRDefault="000428CF" w:rsidP="00A21811"/>
    <w:p w14:paraId="43BEA939" w14:textId="77777777" w:rsidR="000428CF" w:rsidRPr="00F36F7C" w:rsidRDefault="000428CF" w:rsidP="000428CF">
      <w:pPr>
        <w:spacing w:after="0" w:line="240" w:lineRule="auto"/>
        <w:rPr>
          <w:rFonts w:ascii="Times New Roman" w:hAnsi="Times New Roman" w:cs="Times New Roman"/>
          <w:sz w:val="24"/>
          <w:szCs w:val="24"/>
          <w:lang w:eastAsia="lt-LT"/>
        </w:rPr>
      </w:pPr>
    </w:p>
    <w:p w14:paraId="43BEA93A" w14:textId="77777777" w:rsidR="000428CF" w:rsidRPr="00F36F7C" w:rsidRDefault="000428CF" w:rsidP="000428CF">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PRITARTA</w:t>
      </w:r>
    </w:p>
    <w:p w14:paraId="43BEA93B" w14:textId="77777777" w:rsidR="000428CF" w:rsidRPr="00F36F7C" w:rsidRDefault="000428CF" w:rsidP="000428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A93C" w14:textId="756CC69A" w:rsidR="000428CF" w:rsidRPr="00F36F7C" w:rsidRDefault="000428CF" w:rsidP="000428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A93D" w14:textId="77777777" w:rsidR="000428CF" w:rsidRPr="00F36F7C" w:rsidRDefault="000428CF" w:rsidP="000428CF">
      <w:pPr>
        <w:tabs>
          <w:tab w:val="left" w:pos="1080"/>
          <w:tab w:val="left" w:pos="1260"/>
          <w:tab w:val="left" w:pos="1440"/>
        </w:tabs>
        <w:spacing w:after="0" w:line="240" w:lineRule="auto"/>
        <w:rPr>
          <w:rFonts w:ascii="Times New Roman" w:eastAsia="Times New Roman" w:hAnsi="Times New Roman" w:cs="Times New Roman"/>
          <w:caps/>
          <w:sz w:val="24"/>
          <w:szCs w:val="24"/>
          <w:lang w:eastAsia="lt-LT"/>
        </w:rPr>
      </w:pPr>
    </w:p>
    <w:p w14:paraId="43BEA93E" w14:textId="77777777" w:rsidR="000428CF" w:rsidRPr="00F36F7C" w:rsidRDefault="000428CF" w:rsidP="000428CF">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caps/>
          <w:sz w:val="24"/>
          <w:szCs w:val="24"/>
          <w:lang w:eastAsia="lt-LT"/>
        </w:rPr>
        <w:t>ROKIŠKIO R. PANDĖLIO PRADINĖS mokyklos  DIREKTORIAUS 2016 METŲ VEIKLOS ATASKAITA</w:t>
      </w:r>
    </w:p>
    <w:p w14:paraId="43BEA93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b/>
      </w:r>
      <w:r w:rsidRPr="00F36F7C">
        <w:rPr>
          <w:rFonts w:ascii="Times New Roman" w:eastAsia="Times New Roman" w:hAnsi="Times New Roman" w:cs="Times New Roman"/>
          <w:sz w:val="24"/>
          <w:szCs w:val="24"/>
          <w:lang w:eastAsia="lt-LT"/>
        </w:rPr>
        <w:tab/>
      </w:r>
    </w:p>
    <w:p w14:paraId="43BEA940"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1.BENDRA INFORMACIJA IR MOKYKLOS IŠSKIRTINUMAS</w:t>
      </w:r>
    </w:p>
    <w:p w14:paraId="43BEA94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A94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A94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pradinė mokykla;</w:t>
      </w:r>
    </w:p>
    <w:p w14:paraId="43BEA94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17" w:history="1">
        <w:r w:rsidRPr="00F36F7C">
          <w:rPr>
            <w:rFonts w:ascii="Times New Roman" w:eastAsia="Times New Roman" w:hAnsi="Times New Roman" w:cs="Times New Roman"/>
            <w:sz w:val="24"/>
            <w:szCs w:val="24"/>
            <w:u w:val="single"/>
            <w:lang w:eastAsia="lt-LT"/>
          </w:rPr>
          <w:t>www.pandeliopradinukas.rokiskis.lm.lt</w:t>
        </w:r>
      </w:hyperlink>
    </w:p>
    <w:p w14:paraId="43BEA94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946" w14:textId="77777777" w:rsidR="000428CF" w:rsidRPr="00F36F7C" w:rsidRDefault="000428CF" w:rsidP="000C57A5">
      <w:pPr>
        <w:numPr>
          <w:ilvl w:val="1"/>
          <w:numId w:val="1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Mokyklos 1-4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 mokinių tėvų nuomonė apie mokyklą (iš 2016 m. mokyklos pažangos ataskaitos)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94D" w14:textId="77777777" w:rsidTr="00DF3B11">
        <w:tc>
          <w:tcPr>
            <w:tcW w:w="9923" w:type="dxa"/>
            <w:tcBorders>
              <w:top w:val="single" w:sz="4" w:space="0" w:color="auto"/>
              <w:left w:val="single" w:sz="4" w:space="0" w:color="auto"/>
              <w:bottom w:val="single" w:sz="4" w:space="0" w:color="auto"/>
              <w:right w:val="single" w:sz="4" w:space="0" w:color="auto"/>
            </w:tcBorders>
          </w:tcPr>
          <w:p w14:paraId="43BEA947" w14:textId="77777777" w:rsidR="000428CF" w:rsidRPr="00F36F7C" w:rsidRDefault="000428CF" w:rsidP="000C57A5">
            <w:pPr>
              <w:numPr>
                <w:ilvl w:val="2"/>
                <w:numId w:val="14"/>
              </w:numPr>
              <w:spacing w:after="0" w:line="240" w:lineRule="auto"/>
              <w:ind w:left="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Greta įprastinių pamokų mokykloje organizuojama ir kitokia veikla (būreliai, šventės, meno renginiai, projektinės savaitės ir pan.) – 3,9.</w:t>
            </w:r>
          </w:p>
          <w:p w14:paraId="43BEA94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1.1.2. Tėvams yra aišku, į ką, kilus klausimams, galime kreiptis – 3,9.</w:t>
            </w:r>
          </w:p>
          <w:p w14:paraId="43BEA949"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1.1.3. Mokyklos personalas yra geranoriškas bendradarbiaudamas su tėvais – 3,9.</w:t>
            </w:r>
          </w:p>
          <w:p w14:paraId="43BEA94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1.1.4. Esu tikras(-a), kad jei mano vaikas turėtų problemų mokykloje, mokykla iš karto su manimi susisiektų – 3,9.</w:t>
            </w:r>
          </w:p>
          <w:p w14:paraId="43BEA94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1.1.5. Mokytojai aptaria su manimi vaiko mokymosi pažangą bei pasiekimus, mokymosi </w:t>
            </w:r>
          </w:p>
          <w:p w14:paraId="43BEA94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spragas – 3,9.</w:t>
            </w:r>
          </w:p>
        </w:tc>
      </w:tr>
    </w:tbl>
    <w:p w14:paraId="43BEA94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94F" w14:textId="77777777" w:rsidR="000428CF" w:rsidRPr="00F36F7C" w:rsidRDefault="000428CF" w:rsidP="000C57A5">
      <w:pPr>
        <w:numPr>
          <w:ilvl w:val="1"/>
          <w:numId w:val="14"/>
        </w:numPr>
        <w:tabs>
          <w:tab w:val="left" w:pos="709"/>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veiklos kokybės vidaus įsivertinimo pagrindinės išvados </w:t>
      </w:r>
    </w:p>
    <w:tbl>
      <w:tblPr>
        <w:tblStyle w:val="Lentelstinklelis11"/>
        <w:tblW w:w="0" w:type="auto"/>
        <w:tblLook w:val="04A0" w:firstRow="1" w:lastRow="0" w:firstColumn="1" w:lastColumn="0" w:noHBand="0" w:noVBand="1"/>
      </w:tblPr>
      <w:tblGrid>
        <w:gridCol w:w="3284"/>
        <w:gridCol w:w="3285"/>
        <w:gridCol w:w="3285"/>
      </w:tblGrid>
      <w:tr w:rsidR="000428CF" w:rsidRPr="00F36F7C" w14:paraId="43BEA954" w14:textId="77777777" w:rsidTr="000428CF">
        <w:tc>
          <w:tcPr>
            <w:tcW w:w="3284" w:type="dxa"/>
          </w:tcPr>
          <w:p w14:paraId="43BEA950"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veiklos stiprybės</w:t>
            </w:r>
          </w:p>
        </w:tc>
        <w:tc>
          <w:tcPr>
            <w:tcW w:w="3285" w:type="dxa"/>
          </w:tcPr>
          <w:p w14:paraId="43BEA951"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Problemos</w:t>
            </w:r>
          </w:p>
        </w:tc>
        <w:tc>
          <w:tcPr>
            <w:tcW w:w="3285" w:type="dxa"/>
          </w:tcPr>
          <w:p w14:paraId="43BEA952"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Ką mokykla tobulino 2016 m.</w:t>
            </w:r>
          </w:p>
          <w:p w14:paraId="43BEA953"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Kas planuojama tobulinti 2017 m.</w:t>
            </w:r>
          </w:p>
        </w:tc>
      </w:tr>
      <w:tr w:rsidR="000428CF" w:rsidRPr="00F36F7C" w14:paraId="43BEA95B" w14:textId="77777777" w:rsidTr="000428CF">
        <w:tc>
          <w:tcPr>
            <w:tcW w:w="3284" w:type="dxa"/>
          </w:tcPr>
          <w:p w14:paraId="43BEA955" w14:textId="77777777" w:rsidR="000428CF" w:rsidRPr="00F36F7C" w:rsidRDefault="000428CF" w:rsidP="000428CF">
            <w:pPr>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Mokykloje sukurta mokinių pažangos stebėjimo ir fiksavimo sistema. Visi mokytojai pravedė individualius (trišalius) pokalbius su mokiniais ir jų tėvais. Buvo akcentuojama mokytojo pagalba, ypatingai atkreiptas dėmesys į tėvų pagalbą vaikui. Susitarimai patvirtinti visų trijų šalių parašais. Mokslo metų pabaigoje buvo analizuojama pažanga: sėkmės bei nesėkmės. Prie nesėkmių buvo grįžtama sekančių mokslo metų pradžioje.</w:t>
            </w:r>
          </w:p>
        </w:tc>
        <w:tc>
          <w:tcPr>
            <w:tcW w:w="3285" w:type="dxa"/>
          </w:tcPr>
          <w:p w14:paraId="43BEA956" w14:textId="77777777" w:rsidR="000428CF" w:rsidRPr="00F36F7C" w:rsidRDefault="000428CF" w:rsidP="000428CF">
            <w:pPr>
              <w:rPr>
                <w:rFonts w:ascii="Times New Roman" w:hAnsi="Times New Roman" w:cs="Times New Roman"/>
                <w:sz w:val="24"/>
                <w:szCs w:val="24"/>
              </w:rPr>
            </w:pPr>
            <w:r w:rsidRPr="00F36F7C">
              <w:rPr>
                <w:rFonts w:ascii="Times New Roman" w:hAnsi="Times New Roman" w:cs="Times New Roman"/>
                <w:sz w:val="24"/>
                <w:szCs w:val="24"/>
              </w:rPr>
              <w:t xml:space="preserve">Problema - mokinių specialiųjų ugdymosi poreikių tenkinimas, nes mokykla neturi specialistų: logopedo,  </w:t>
            </w:r>
            <w:proofErr w:type="spellStart"/>
            <w:r w:rsidRPr="00F36F7C">
              <w:rPr>
                <w:rFonts w:ascii="Times New Roman" w:hAnsi="Times New Roman" w:cs="Times New Roman"/>
                <w:sz w:val="24"/>
                <w:szCs w:val="24"/>
              </w:rPr>
              <w:t>spec</w:t>
            </w:r>
            <w:proofErr w:type="spellEnd"/>
            <w:r w:rsidRPr="00F36F7C">
              <w:rPr>
                <w:rFonts w:ascii="Times New Roman" w:hAnsi="Times New Roman" w:cs="Times New Roman"/>
                <w:sz w:val="24"/>
                <w:szCs w:val="24"/>
              </w:rPr>
              <w:t xml:space="preserve">. pedagogo, mokytojo padėjėjo. </w:t>
            </w:r>
          </w:p>
          <w:p w14:paraId="43BEA957" w14:textId="77777777" w:rsidR="000428CF" w:rsidRPr="00F36F7C" w:rsidRDefault="000428CF" w:rsidP="000428CF">
            <w:pPr>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Niekas neaptarnauja Kazliškio skyriaus mokinių, nors labai reikalinga logopedo pagalba. Yra keletas mokinių, kuriems reikalinga mokytojo  padėjėjo pagalba, tačiau dėl lėšų stygiaus  šių specialistų mokykloje nėra.</w:t>
            </w:r>
          </w:p>
          <w:p w14:paraId="43BEA958" w14:textId="77777777" w:rsidR="000428CF" w:rsidRPr="00F36F7C" w:rsidRDefault="000428CF" w:rsidP="000428CF">
            <w:pPr>
              <w:jc w:val="both"/>
              <w:rPr>
                <w:rFonts w:ascii="Times New Roman" w:eastAsia="Times New Roman" w:hAnsi="Times New Roman" w:cs="Times New Roman"/>
                <w:sz w:val="24"/>
                <w:szCs w:val="24"/>
                <w:lang w:eastAsia="lt-LT"/>
              </w:rPr>
            </w:pPr>
          </w:p>
        </w:tc>
        <w:tc>
          <w:tcPr>
            <w:tcW w:w="3285" w:type="dxa"/>
          </w:tcPr>
          <w:p w14:paraId="43BEA959" w14:textId="77777777" w:rsidR="000428CF" w:rsidRPr="00F36F7C" w:rsidRDefault="000428CF" w:rsidP="000428CF">
            <w:pP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2016 m. mokykloje vyko 2 seminarai mokytojams, dirbantiems su </w:t>
            </w:r>
            <w:proofErr w:type="spellStart"/>
            <w:r w:rsidRPr="00F36F7C">
              <w:rPr>
                <w:rFonts w:ascii="Times New Roman" w:eastAsia="Times New Roman" w:hAnsi="Times New Roman" w:cs="Times New Roman"/>
                <w:sz w:val="24"/>
                <w:szCs w:val="24"/>
                <w:lang w:eastAsia="lt-LT"/>
              </w:rPr>
              <w:t>spec</w:t>
            </w:r>
            <w:proofErr w:type="spellEnd"/>
            <w:r w:rsidRPr="00F36F7C">
              <w:rPr>
                <w:rFonts w:ascii="Times New Roman" w:eastAsia="Times New Roman" w:hAnsi="Times New Roman" w:cs="Times New Roman"/>
                <w:sz w:val="24"/>
                <w:szCs w:val="24"/>
                <w:lang w:eastAsia="lt-LT"/>
              </w:rPr>
              <w:t xml:space="preserve">. poreikių mokiniais. Rokiškio PPT  logopedė - apie kalbos ir kalbėjimo sutrikimų turinčių mokinių ugdymą; atliko pirminį tyrimą, konsultavo mokytojus; logopedė, </w:t>
            </w:r>
            <w:proofErr w:type="spellStart"/>
            <w:r w:rsidRPr="00F36F7C">
              <w:rPr>
                <w:rFonts w:ascii="Times New Roman" w:eastAsia="Times New Roman" w:hAnsi="Times New Roman" w:cs="Times New Roman"/>
                <w:sz w:val="24"/>
                <w:szCs w:val="24"/>
                <w:lang w:eastAsia="lt-LT"/>
              </w:rPr>
              <w:t>spec</w:t>
            </w:r>
            <w:proofErr w:type="spellEnd"/>
            <w:r w:rsidRPr="00F36F7C">
              <w:rPr>
                <w:rFonts w:ascii="Times New Roman" w:eastAsia="Times New Roman" w:hAnsi="Times New Roman" w:cs="Times New Roman"/>
                <w:sz w:val="24"/>
                <w:szCs w:val="24"/>
                <w:lang w:eastAsia="lt-LT"/>
              </w:rPr>
              <w:t xml:space="preserve">. pedagogė - apie darbo ypatumus su </w:t>
            </w:r>
            <w:proofErr w:type="spellStart"/>
            <w:r w:rsidRPr="00F36F7C">
              <w:rPr>
                <w:rFonts w:ascii="Times New Roman" w:eastAsia="Times New Roman" w:hAnsi="Times New Roman" w:cs="Times New Roman"/>
                <w:sz w:val="24"/>
                <w:szCs w:val="24"/>
                <w:lang w:eastAsia="lt-LT"/>
              </w:rPr>
              <w:t>spec</w:t>
            </w:r>
            <w:proofErr w:type="spellEnd"/>
            <w:r w:rsidRPr="00F36F7C">
              <w:rPr>
                <w:rFonts w:ascii="Times New Roman" w:eastAsia="Times New Roman" w:hAnsi="Times New Roman" w:cs="Times New Roman"/>
                <w:sz w:val="24"/>
                <w:szCs w:val="24"/>
                <w:lang w:eastAsia="lt-LT"/>
              </w:rPr>
              <w:t xml:space="preserve">. poreikių mokiniais. </w:t>
            </w:r>
          </w:p>
          <w:p w14:paraId="43BEA95A" w14:textId="77777777" w:rsidR="000428CF" w:rsidRPr="00F36F7C" w:rsidRDefault="000428CF" w:rsidP="000428CF">
            <w:pP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2017 m. planuojame tobulinti darbą su žemų pasiekimų mokiniais. Skatinsime kiekvieną mokinį siekti aukščiausio jam įmanomo lygio. Tęsime </w:t>
            </w:r>
            <w:r w:rsidRPr="00F36F7C">
              <w:rPr>
                <w:rFonts w:ascii="Times New Roman" w:hAnsi="Times New Roman" w:cs="Times New Roman"/>
                <w:sz w:val="24"/>
                <w:szCs w:val="24"/>
              </w:rPr>
              <w:t>individualius (trišalius) pokalbius su mokiniais ir jų tėvais, Analizuosime pažangą. Atnaujinsime mokinių pažangos ir pasiekimų vertinimo tvarką.</w:t>
            </w:r>
          </w:p>
        </w:tc>
      </w:tr>
    </w:tbl>
    <w:p w14:paraId="43BEA95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95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1.3.Mokyklos svarbiausi apdovanojimai/pasiekimai 2016 m. m.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8CF" w:rsidRPr="00F36F7C" w14:paraId="43BEA966" w14:textId="77777777" w:rsidTr="000428CF">
        <w:tc>
          <w:tcPr>
            <w:tcW w:w="9781" w:type="dxa"/>
            <w:tcBorders>
              <w:top w:val="single" w:sz="4" w:space="0" w:color="auto"/>
              <w:left w:val="single" w:sz="4" w:space="0" w:color="auto"/>
              <w:bottom w:val="single" w:sz="4" w:space="0" w:color="auto"/>
              <w:right w:val="single" w:sz="4" w:space="0" w:color="auto"/>
            </w:tcBorders>
          </w:tcPr>
          <w:p w14:paraId="43BEA95E"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1.3.1. Padėka už dalyvavimą Mokyklos bendruomenės metų konkurse, aktyvumą kuriant bendradarbiaujančią mokyklą, buriant tvirtą bendruomenę.</w:t>
            </w:r>
          </w:p>
          <w:p w14:paraId="43BEA95F"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1.3.2. Padėkos raštas už dalyvavimą pilietinėje iniciatyvoje „Atmintis gyva, nes liudija“, skirtoje paminėti Sausio 13-ąją  - Laisvės gynėjų dieną.</w:t>
            </w:r>
          </w:p>
          <w:p w14:paraId="43BEA960"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1.3.3. Organizacijos „Gelbėkit vaikus“ padėka už 2-ojo solidarumo bėgimo organizavimą.</w:t>
            </w:r>
          </w:p>
          <w:p w14:paraId="43BEA961"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1.3.4. Pažymėjimas už sėkmingą dalyvavimą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xml:space="preserve"> projekto „ETWINNING 11 GIMTADIENIS“ veikloje.</w:t>
            </w:r>
          </w:p>
          <w:p w14:paraId="43BEA962"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1.3.5. Padėka už 2015 m. judėjimo savaitės renginio organizavimą.</w:t>
            </w:r>
          </w:p>
          <w:p w14:paraId="43BEA963"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1.3.6. Padėka už dalyvavimą Rokiškyje vykusioje </w:t>
            </w:r>
            <w:proofErr w:type="spellStart"/>
            <w:r w:rsidRPr="00F36F7C">
              <w:rPr>
                <w:rFonts w:ascii="Times New Roman" w:hAnsi="Times New Roman" w:cs="Times New Roman"/>
                <w:sz w:val="24"/>
                <w:szCs w:val="24"/>
              </w:rPr>
              <w:t>Kaziuko</w:t>
            </w:r>
            <w:proofErr w:type="spellEnd"/>
            <w:r w:rsidRPr="00F36F7C">
              <w:rPr>
                <w:rFonts w:ascii="Times New Roman" w:hAnsi="Times New Roman" w:cs="Times New Roman"/>
                <w:sz w:val="24"/>
                <w:szCs w:val="24"/>
              </w:rPr>
              <w:t xml:space="preserve"> mugėje.</w:t>
            </w:r>
          </w:p>
          <w:p w14:paraId="43BEA964"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1.3.7. Padėka už dalyvavimą UAB „</w:t>
            </w:r>
            <w:proofErr w:type="spellStart"/>
            <w:r w:rsidRPr="00F36F7C">
              <w:rPr>
                <w:rFonts w:ascii="Times New Roman" w:hAnsi="Times New Roman" w:cs="Times New Roman"/>
                <w:sz w:val="24"/>
                <w:szCs w:val="24"/>
              </w:rPr>
              <w:t>Imsema</w:t>
            </w:r>
            <w:proofErr w:type="spellEnd"/>
            <w:r w:rsidRPr="00F36F7C">
              <w:rPr>
                <w:rFonts w:ascii="Times New Roman" w:hAnsi="Times New Roman" w:cs="Times New Roman"/>
                <w:sz w:val="24"/>
                <w:szCs w:val="24"/>
              </w:rPr>
              <w:t>“ organizuotame kūrybinių darbų konkurse „Sapnai ir fantazijos“.</w:t>
            </w:r>
          </w:p>
          <w:p w14:paraId="43BEA965"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1.3.8. Padėka už dalyvavimą socialinės akcijos „Sveika šeima“ vaikų piešinių konkurse „Mano šeimos gydytojas“. </w:t>
            </w:r>
          </w:p>
        </w:tc>
      </w:tr>
    </w:tbl>
    <w:p w14:paraId="43BEA96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96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1.4.Mokyklos išskirtinumas, kuo galėtumėte dalintis su kitomis švietimo įstaigomis, kas naujo įdiegta mokykloje 2016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8CF" w:rsidRPr="00F36F7C" w14:paraId="43BEA96A" w14:textId="77777777" w:rsidTr="000428CF">
        <w:tc>
          <w:tcPr>
            <w:tcW w:w="9781" w:type="dxa"/>
            <w:tcBorders>
              <w:top w:val="single" w:sz="4" w:space="0" w:color="auto"/>
              <w:left w:val="single" w:sz="4" w:space="0" w:color="auto"/>
              <w:bottom w:val="single" w:sz="4" w:space="0" w:color="auto"/>
              <w:right w:val="single" w:sz="4" w:space="0" w:color="auto"/>
            </w:tcBorders>
          </w:tcPr>
          <w:p w14:paraId="43BEA969"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Mokykla išsiskiria vasaros poilsio stovyklų, turistinių žygių pradinukams organizavimo patirtimi; tradicinių renginių organizavimu visai mokyklos bendruomenei (tėvai lankosi pamokose, stebi vaikų sėkmes ir nesėkmes, klausosi lektorių, bendrauja su mokytojais, dalyvauja įvairiuose renginiuose); įsigijome interaktyvios lentos komplektą, mokymuose dalyvavo ir Kavoliškio darželio – mokyklos mokytojai.</w:t>
            </w:r>
          </w:p>
        </w:tc>
      </w:tr>
    </w:tbl>
    <w:p w14:paraId="43BEA96B" w14:textId="77777777" w:rsidR="000428CF" w:rsidRPr="00F36F7C" w:rsidRDefault="000428CF" w:rsidP="000428CF">
      <w:pPr>
        <w:spacing w:after="0" w:line="240" w:lineRule="auto"/>
        <w:rPr>
          <w:rFonts w:ascii="Times New Roman" w:eastAsia="Calibri" w:hAnsi="Times New Roman" w:cs="Times New Roman"/>
          <w:sz w:val="24"/>
          <w:szCs w:val="24"/>
        </w:rPr>
      </w:pPr>
    </w:p>
    <w:p w14:paraId="43BEA96C" w14:textId="77777777" w:rsidR="000428CF" w:rsidRPr="00F36F7C" w:rsidRDefault="000428CF" w:rsidP="000C57A5">
      <w:pPr>
        <w:numPr>
          <w:ilvl w:val="1"/>
          <w:numId w:val="17"/>
        </w:numPr>
        <w:tabs>
          <w:tab w:val="left" w:pos="567"/>
        </w:tabs>
        <w:spacing w:after="0" w:line="240" w:lineRule="auto"/>
        <w:ind w:left="0" w:firstLine="0"/>
        <w:contextualSpacing/>
        <w:rPr>
          <w:rFonts w:ascii="Times New Roman" w:eastAsia="Calibri" w:hAnsi="Times New Roman" w:cs="Times New Roman"/>
          <w:sz w:val="24"/>
          <w:szCs w:val="24"/>
        </w:rPr>
      </w:pPr>
      <w:r w:rsidRPr="00F36F7C">
        <w:rPr>
          <w:rFonts w:ascii="Times New Roman" w:eastAsia="Calibri" w:hAnsi="Times New Roman" w:cs="Times New Roman"/>
          <w:sz w:val="24"/>
          <w:szCs w:val="24"/>
        </w:rPr>
        <w:t>Duomenys apie Kazliškio skyrių</w:t>
      </w:r>
    </w:p>
    <w:p w14:paraId="43BEA96D" w14:textId="77777777" w:rsidR="000428CF" w:rsidRPr="00F36F7C" w:rsidRDefault="000428CF" w:rsidP="000C57A5">
      <w:pPr>
        <w:numPr>
          <w:ilvl w:val="2"/>
          <w:numId w:val="17"/>
        </w:numPr>
        <w:tabs>
          <w:tab w:val="left" w:pos="709"/>
        </w:tabs>
        <w:spacing w:after="0" w:line="240" w:lineRule="auto"/>
        <w:ind w:left="0" w:firstLine="0"/>
        <w:contextualSpacing/>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Darbuotojai. Iš viso (skaičius – 10)</w:t>
      </w:r>
    </w:p>
    <w:tbl>
      <w:tblPr>
        <w:tblStyle w:val="Lentelstinklelis1"/>
        <w:tblW w:w="0" w:type="auto"/>
        <w:tblLook w:val="04A0" w:firstRow="1" w:lastRow="0" w:firstColumn="1" w:lastColumn="0" w:noHBand="0" w:noVBand="1"/>
      </w:tblPr>
      <w:tblGrid>
        <w:gridCol w:w="1092"/>
        <w:gridCol w:w="1590"/>
        <w:gridCol w:w="1805"/>
        <w:gridCol w:w="1216"/>
        <w:gridCol w:w="1407"/>
        <w:gridCol w:w="1434"/>
        <w:gridCol w:w="1310"/>
      </w:tblGrid>
      <w:tr w:rsidR="000428CF" w:rsidRPr="00F36F7C" w14:paraId="43BEA975" w14:textId="77777777" w:rsidTr="000428CF">
        <w:tc>
          <w:tcPr>
            <w:tcW w:w="1133" w:type="dxa"/>
            <w:tcBorders>
              <w:top w:val="single" w:sz="4" w:space="0" w:color="auto"/>
              <w:left w:val="single" w:sz="4" w:space="0" w:color="auto"/>
              <w:bottom w:val="single" w:sz="4" w:space="0" w:color="auto"/>
              <w:right w:val="single" w:sz="4" w:space="0" w:color="auto"/>
            </w:tcBorders>
            <w:hideMark/>
          </w:tcPr>
          <w:p w14:paraId="43BEA96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Vadovai </w:t>
            </w:r>
          </w:p>
        </w:tc>
        <w:tc>
          <w:tcPr>
            <w:tcW w:w="1590" w:type="dxa"/>
            <w:tcBorders>
              <w:top w:val="single" w:sz="4" w:space="0" w:color="auto"/>
              <w:left w:val="single" w:sz="4" w:space="0" w:color="auto"/>
              <w:bottom w:val="single" w:sz="4" w:space="0" w:color="auto"/>
              <w:right w:val="single" w:sz="4" w:space="0" w:color="auto"/>
            </w:tcBorders>
            <w:hideMark/>
          </w:tcPr>
          <w:p w14:paraId="43BEA96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Ikimokyklinio ugdymo pedagogai</w:t>
            </w:r>
          </w:p>
        </w:tc>
        <w:tc>
          <w:tcPr>
            <w:tcW w:w="1807" w:type="dxa"/>
            <w:tcBorders>
              <w:top w:val="single" w:sz="4" w:space="0" w:color="auto"/>
              <w:left w:val="single" w:sz="4" w:space="0" w:color="auto"/>
              <w:bottom w:val="single" w:sz="4" w:space="0" w:color="auto"/>
              <w:right w:val="single" w:sz="4" w:space="0" w:color="auto"/>
            </w:tcBorders>
            <w:hideMark/>
          </w:tcPr>
          <w:p w14:paraId="43BEA97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Priešmokyklinio ugdymo pedagogai</w:t>
            </w:r>
          </w:p>
        </w:tc>
        <w:tc>
          <w:tcPr>
            <w:tcW w:w="943" w:type="dxa"/>
            <w:tcBorders>
              <w:top w:val="single" w:sz="4" w:space="0" w:color="auto"/>
              <w:left w:val="single" w:sz="4" w:space="0" w:color="auto"/>
              <w:bottom w:val="single" w:sz="4" w:space="0" w:color="auto"/>
              <w:right w:val="single" w:sz="4" w:space="0" w:color="auto"/>
            </w:tcBorders>
          </w:tcPr>
          <w:p w14:paraId="43BEA97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Mokytojai</w:t>
            </w:r>
          </w:p>
        </w:tc>
        <w:tc>
          <w:tcPr>
            <w:tcW w:w="1487" w:type="dxa"/>
            <w:tcBorders>
              <w:top w:val="single" w:sz="4" w:space="0" w:color="auto"/>
              <w:left w:val="single" w:sz="4" w:space="0" w:color="auto"/>
              <w:bottom w:val="single" w:sz="4" w:space="0" w:color="auto"/>
              <w:right w:val="single" w:sz="4" w:space="0" w:color="auto"/>
            </w:tcBorders>
            <w:hideMark/>
          </w:tcPr>
          <w:p w14:paraId="43BEA97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Švietimo pagalbos specialistai</w:t>
            </w:r>
          </w:p>
        </w:tc>
        <w:tc>
          <w:tcPr>
            <w:tcW w:w="1584" w:type="dxa"/>
            <w:tcBorders>
              <w:top w:val="single" w:sz="4" w:space="0" w:color="auto"/>
              <w:left w:val="single" w:sz="4" w:space="0" w:color="auto"/>
              <w:bottom w:val="single" w:sz="4" w:space="0" w:color="auto"/>
              <w:right w:val="single" w:sz="4" w:space="0" w:color="auto"/>
            </w:tcBorders>
            <w:hideMark/>
          </w:tcPr>
          <w:p w14:paraId="43BEA97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Meninio ugdymo pedagogai</w:t>
            </w:r>
          </w:p>
        </w:tc>
        <w:tc>
          <w:tcPr>
            <w:tcW w:w="1310" w:type="dxa"/>
            <w:tcBorders>
              <w:top w:val="single" w:sz="4" w:space="0" w:color="auto"/>
              <w:left w:val="single" w:sz="4" w:space="0" w:color="auto"/>
              <w:bottom w:val="single" w:sz="4" w:space="0" w:color="auto"/>
              <w:right w:val="single" w:sz="4" w:space="0" w:color="auto"/>
            </w:tcBorders>
            <w:hideMark/>
          </w:tcPr>
          <w:p w14:paraId="43BEA974"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Kiti darbuotojai</w:t>
            </w:r>
          </w:p>
        </w:tc>
      </w:tr>
      <w:tr w:rsidR="000428CF" w:rsidRPr="00F36F7C" w14:paraId="43BEA97F" w14:textId="77777777" w:rsidTr="000428CF">
        <w:tc>
          <w:tcPr>
            <w:tcW w:w="1133" w:type="dxa"/>
            <w:tcBorders>
              <w:top w:val="single" w:sz="4" w:space="0" w:color="auto"/>
              <w:left w:val="single" w:sz="4" w:space="0" w:color="auto"/>
              <w:bottom w:val="single" w:sz="4" w:space="0" w:color="auto"/>
              <w:right w:val="single" w:sz="4" w:space="0" w:color="auto"/>
            </w:tcBorders>
          </w:tcPr>
          <w:p w14:paraId="43BEA97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w:t>
            </w:r>
          </w:p>
          <w:p w14:paraId="43BEA97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 (0,5 et.)</w:t>
            </w:r>
          </w:p>
        </w:tc>
        <w:tc>
          <w:tcPr>
            <w:tcW w:w="1590" w:type="dxa"/>
            <w:tcBorders>
              <w:top w:val="single" w:sz="4" w:space="0" w:color="auto"/>
              <w:left w:val="single" w:sz="4" w:space="0" w:color="auto"/>
              <w:bottom w:val="single" w:sz="4" w:space="0" w:color="auto"/>
              <w:right w:val="single" w:sz="4" w:space="0" w:color="auto"/>
            </w:tcBorders>
          </w:tcPr>
          <w:p w14:paraId="43BEA978"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w:t>
            </w:r>
          </w:p>
          <w:p w14:paraId="43BEA979"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(0,52 et)</w:t>
            </w:r>
          </w:p>
        </w:tc>
        <w:tc>
          <w:tcPr>
            <w:tcW w:w="1807" w:type="dxa"/>
            <w:tcBorders>
              <w:top w:val="single" w:sz="4" w:space="0" w:color="auto"/>
              <w:left w:val="single" w:sz="4" w:space="0" w:color="auto"/>
              <w:bottom w:val="single" w:sz="4" w:space="0" w:color="auto"/>
              <w:right w:val="single" w:sz="4" w:space="0" w:color="auto"/>
            </w:tcBorders>
          </w:tcPr>
          <w:p w14:paraId="43BEA97A"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tc>
        <w:tc>
          <w:tcPr>
            <w:tcW w:w="943" w:type="dxa"/>
            <w:tcBorders>
              <w:top w:val="single" w:sz="4" w:space="0" w:color="auto"/>
              <w:left w:val="single" w:sz="4" w:space="0" w:color="auto"/>
              <w:bottom w:val="single" w:sz="4" w:space="0" w:color="auto"/>
              <w:right w:val="single" w:sz="4" w:space="0" w:color="auto"/>
            </w:tcBorders>
          </w:tcPr>
          <w:p w14:paraId="43BEA97B"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5</w:t>
            </w:r>
          </w:p>
        </w:tc>
        <w:tc>
          <w:tcPr>
            <w:tcW w:w="1487" w:type="dxa"/>
            <w:tcBorders>
              <w:top w:val="single" w:sz="4" w:space="0" w:color="auto"/>
              <w:left w:val="single" w:sz="4" w:space="0" w:color="auto"/>
              <w:bottom w:val="single" w:sz="4" w:space="0" w:color="auto"/>
              <w:right w:val="single" w:sz="4" w:space="0" w:color="auto"/>
            </w:tcBorders>
          </w:tcPr>
          <w:p w14:paraId="43BEA97C"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tcPr>
          <w:p w14:paraId="43BEA97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43BEA97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w:t>
            </w:r>
          </w:p>
        </w:tc>
      </w:tr>
    </w:tbl>
    <w:p w14:paraId="43BEA980" w14:textId="77777777" w:rsidR="000428CF" w:rsidRPr="00F36F7C" w:rsidRDefault="000428CF" w:rsidP="000428CF">
      <w:pPr>
        <w:spacing w:after="0" w:line="240" w:lineRule="auto"/>
        <w:jc w:val="center"/>
        <w:rPr>
          <w:rFonts w:ascii="Times New Roman" w:eastAsia="Calibri" w:hAnsi="Times New Roman" w:cs="Times New Roman"/>
          <w:sz w:val="24"/>
          <w:szCs w:val="24"/>
        </w:rPr>
      </w:pPr>
    </w:p>
    <w:p w14:paraId="43BEA981"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1.5.2. Darbuotojų etatai. Iš viso etatų </w:t>
      </w:r>
      <w:r w:rsidRPr="00F36F7C">
        <w:rPr>
          <w:rFonts w:ascii="Times New Roman" w:hAnsi="Times New Roman" w:cs="Times New Roman"/>
          <w:sz w:val="24"/>
          <w:szCs w:val="24"/>
        </w:rPr>
        <w:sym w:font="Symbol" w:char="F02D"/>
      </w:r>
      <w:r w:rsidRPr="00F36F7C">
        <w:rPr>
          <w:rFonts w:ascii="Times New Roman" w:eastAsia="Calibri" w:hAnsi="Times New Roman" w:cs="Times New Roman"/>
          <w:sz w:val="24"/>
          <w:szCs w:val="24"/>
        </w:rPr>
        <w:t xml:space="preserve"> 8,0.</w:t>
      </w:r>
    </w:p>
    <w:tbl>
      <w:tblPr>
        <w:tblStyle w:val="Lentelstinklelis1"/>
        <w:tblW w:w="0" w:type="auto"/>
        <w:tblLook w:val="04A0" w:firstRow="1" w:lastRow="0" w:firstColumn="1" w:lastColumn="0" w:noHBand="0" w:noVBand="1"/>
      </w:tblPr>
      <w:tblGrid>
        <w:gridCol w:w="4927"/>
        <w:gridCol w:w="2500"/>
        <w:gridCol w:w="2427"/>
      </w:tblGrid>
      <w:tr w:rsidR="000428CF" w:rsidRPr="00F36F7C" w14:paraId="43BEA984" w14:textId="77777777" w:rsidTr="000428CF">
        <w:trPr>
          <w:trHeight w:val="290"/>
        </w:trPr>
        <w:tc>
          <w:tcPr>
            <w:tcW w:w="4927" w:type="dxa"/>
            <w:vMerge w:val="restart"/>
            <w:tcBorders>
              <w:top w:val="single" w:sz="4" w:space="0" w:color="auto"/>
              <w:left w:val="single" w:sz="4" w:space="0" w:color="auto"/>
              <w:bottom w:val="single" w:sz="4" w:space="0" w:color="auto"/>
              <w:right w:val="single" w:sz="4" w:space="0" w:color="auto"/>
            </w:tcBorders>
            <w:hideMark/>
          </w:tcPr>
          <w:p w14:paraId="43BEA98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Pareigybė </w:t>
            </w:r>
          </w:p>
        </w:tc>
        <w:tc>
          <w:tcPr>
            <w:tcW w:w="4927" w:type="dxa"/>
            <w:gridSpan w:val="2"/>
            <w:tcBorders>
              <w:top w:val="single" w:sz="4" w:space="0" w:color="auto"/>
              <w:left w:val="single" w:sz="4" w:space="0" w:color="auto"/>
              <w:bottom w:val="single" w:sz="4" w:space="0" w:color="auto"/>
              <w:right w:val="single" w:sz="4" w:space="0" w:color="auto"/>
            </w:tcBorders>
            <w:hideMark/>
          </w:tcPr>
          <w:p w14:paraId="43BEA98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Etatai</w:t>
            </w:r>
          </w:p>
        </w:tc>
      </w:tr>
      <w:tr w:rsidR="000428CF" w:rsidRPr="00F36F7C" w14:paraId="43BEA988" w14:textId="77777777" w:rsidTr="000428CF">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A985" w14:textId="77777777" w:rsidR="000428CF" w:rsidRPr="00F36F7C" w:rsidRDefault="000428CF" w:rsidP="000428CF">
            <w:pPr>
              <w:rPr>
                <w:rFonts w:ascii="Times New Roman"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14:paraId="43BEA98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2016-01-01</w:t>
            </w:r>
          </w:p>
        </w:tc>
        <w:tc>
          <w:tcPr>
            <w:tcW w:w="2427" w:type="dxa"/>
            <w:tcBorders>
              <w:top w:val="single" w:sz="4" w:space="0" w:color="auto"/>
              <w:left w:val="single" w:sz="4" w:space="0" w:color="auto"/>
              <w:bottom w:val="single" w:sz="4" w:space="0" w:color="auto"/>
              <w:right w:val="single" w:sz="4" w:space="0" w:color="auto"/>
            </w:tcBorders>
            <w:hideMark/>
          </w:tcPr>
          <w:p w14:paraId="43BEA98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2016-12-31</w:t>
            </w:r>
          </w:p>
        </w:tc>
      </w:tr>
      <w:tr w:rsidR="000428CF" w:rsidRPr="00F36F7C" w14:paraId="43BEA9B0" w14:textId="77777777" w:rsidTr="000428CF">
        <w:tc>
          <w:tcPr>
            <w:tcW w:w="4927" w:type="dxa"/>
            <w:tcBorders>
              <w:top w:val="single" w:sz="4" w:space="0" w:color="auto"/>
              <w:left w:val="single" w:sz="4" w:space="0" w:color="auto"/>
              <w:bottom w:val="single" w:sz="4" w:space="0" w:color="auto"/>
              <w:right w:val="single" w:sz="4" w:space="0" w:color="auto"/>
            </w:tcBorders>
            <w:hideMark/>
          </w:tcPr>
          <w:p w14:paraId="43BEA989"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Auklėtojos</w:t>
            </w:r>
          </w:p>
          <w:p w14:paraId="43BEA98A"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Priešmokyklinio ugdymo pedagogai</w:t>
            </w:r>
          </w:p>
          <w:p w14:paraId="43BEA98B"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Pradinių klasių mokytojai</w:t>
            </w:r>
          </w:p>
          <w:p w14:paraId="43BEA98C"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Meninio ugdymo mokytojai</w:t>
            </w:r>
          </w:p>
          <w:p w14:paraId="43BEA98D"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Švietimo pagalbos specialistai (</w:t>
            </w:r>
            <w:proofErr w:type="spellStart"/>
            <w:r w:rsidRPr="00F36F7C">
              <w:rPr>
                <w:rFonts w:ascii="Times New Roman" w:hAnsi="Times New Roman"/>
                <w:sz w:val="24"/>
                <w:szCs w:val="24"/>
              </w:rPr>
              <w:t>logop</w:t>
            </w:r>
            <w:proofErr w:type="spellEnd"/>
            <w:r w:rsidRPr="00F36F7C">
              <w:rPr>
                <w:rFonts w:ascii="Times New Roman" w:hAnsi="Times New Roman"/>
                <w:sz w:val="24"/>
                <w:szCs w:val="24"/>
              </w:rPr>
              <w:t xml:space="preserve">, </w:t>
            </w:r>
            <w:proofErr w:type="spellStart"/>
            <w:r w:rsidRPr="00F36F7C">
              <w:rPr>
                <w:rFonts w:ascii="Times New Roman" w:hAnsi="Times New Roman"/>
                <w:sz w:val="24"/>
                <w:szCs w:val="24"/>
              </w:rPr>
              <w:t>spec.ped</w:t>
            </w:r>
            <w:proofErr w:type="spellEnd"/>
            <w:r w:rsidRPr="00F36F7C">
              <w:rPr>
                <w:rFonts w:ascii="Times New Roman" w:hAnsi="Times New Roman"/>
                <w:sz w:val="24"/>
                <w:szCs w:val="24"/>
              </w:rPr>
              <w:t>.)</w:t>
            </w:r>
          </w:p>
          <w:p w14:paraId="43BEA98E"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Socialinės pedagoginės pagalbos specialistas</w:t>
            </w:r>
          </w:p>
          <w:p w14:paraId="43BEA98F" w14:textId="77777777" w:rsidR="000428CF" w:rsidRPr="00F36F7C" w:rsidRDefault="000428CF" w:rsidP="000428CF">
            <w:pPr>
              <w:jc w:val="both"/>
              <w:rPr>
                <w:rFonts w:ascii="Times New Roman" w:hAnsi="Times New Roman"/>
                <w:sz w:val="24"/>
                <w:szCs w:val="24"/>
              </w:rPr>
            </w:pPr>
            <w:proofErr w:type="spellStart"/>
            <w:r w:rsidRPr="00F36F7C">
              <w:rPr>
                <w:rFonts w:ascii="Times New Roman" w:hAnsi="Times New Roman"/>
                <w:sz w:val="24"/>
                <w:szCs w:val="24"/>
              </w:rPr>
              <w:t>Dietistas</w:t>
            </w:r>
            <w:proofErr w:type="spellEnd"/>
          </w:p>
          <w:p w14:paraId="43BEA990"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Visuomenės sveikatos priežiūros specialistas</w:t>
            </w:r>
          </w:p>
          <w:p w14:paraId="43BEA991"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Ūkvedys (darbininkas – kiemsargis)</w:t>
            </w:r>
          </w:p>
          <w:p w14:paraId="43BEA992"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Kitas aplinkos personalas:</w:t>
            </w:r>
          </w:p>
          <w:p w14:paraId="43BEA993"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Virėja</w:t>
            </w:r>
          </w:p>
          <w:p w14:paraId="43BEA994"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Pagalbinė darbininkė</w:t>
            </w:r>
          </w:p>
          <w:p w14:paraId="43BEA995"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Valytoja</w:t>
            </w:r>
          </w:p>
        </w:tc>
        <w:tc>
          <w:tcPr>
            <w:tcW w:w="2500" w:type="dxa"/>
            <w:tcBorders>
              <w:top w:val="single" w:sz="4" w:space="0" w:color="auto"/>
              <w:left w:val="single" w:sz="4" w:space="0" w:color="auto"/>
              <w:bottom w:val="single" w:sz="4" w:space="0" w:color="auto"/>
              <w:right w:val="single" w:sz="4" w:space="0" w:color="auto"/>
            </w:tcBorders>
          </w:tcPr>
          <w:p w14:paraId="43BEA99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0,52</w:t>
            </w:r>
          </w:p>
          <w:p w14:paraId="43BEA99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8"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4,48</w:t>
            </w:r>
          </w:p>
          <w:p w14:paraId="43BEA999"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A"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B"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C"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9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0,75</w:t>
            </w:r>
          </w:p>
          <w:p w14:paraId="43BEA99F" w14:textId="77777777" w:rsidR="000428CF" w:rsidRPr="00F36F7C" w:rsidRDefault="000428CF" w:rsidP="000428CF">
            <w:pPr>
              <w:jc w:val="center"/>
              <w:rPr>
                <w:rFonts w:ascii="Times New Roman" w:hAnsi="Times New Roman"/>
                <w:sz w:val="24"/>
                <w:szCs w:val="24"/>
              </w:rPr>
            </w:pPr>
          </w:p>
          <w:p w14:paraId="43BEA9A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1,0</w:t>
            </w:r>
          </w:p>
          <w:p w14:paraId="43BEA9A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0,25</w:t>
            </w:r>
          </w:p>
          <w:p w14:paraId="43BEA9A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1,0</w:t>
            </w:r>
          </w:p>
        </w:tc>
        <w:tc>
          <w:tcPr>
            <w:tcW w:w="2427" w:type="dxa"/>
            <w:tcBorders>
              <w:top w:val="single" w:sz="4" w:space="0" w:color="auto"/>
              <w:left w:val="single" w:sz="4" w:space="0" w:color="auto"/>
              <w:bottom w:val="single" w:sz="4" w:space="0" w:color="auto"/>
              <w:right w:val="single" w:sz="4" w:space="0" w:color="auto"/>
            </w:tcBorders>
          </w:tcPr>
          <w:p w14:paraId="43BEA9A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0,52</w:t>
            </w:r>
          </w:p>
          <w:p w14:paraId="43BEA9A4"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5"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4,48</w:t>
            </w:r>
          </w:p>
          <w:p w14:paraId="43BEA9A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8"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9"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A"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p w14:paraId="43BEA9AB"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0,75</w:t>
            </w:r>
          </w:p>
          <w:p w14:paraId="43BEA9AC" w14:textId="77777777" w:rsidR="000428CF" w:rsidRPr="00F36F7C" w:rsidRDefault="000428CF" w:rsidP="000428CF">
            <w:pPr>
              <w:jc w:val="center"/>
              <w:rPr>
                <w:rFonts w:ascii="Times New Roman" w:hAnsi="Times New Roman"/>
                <w:sz w:val="24"/>
                <w:szCs w:val="24"/>
              </w:rPr>
            </w:pPr>
          </w:p>
          <w:p w14:paraId="43BEA9A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1,0</w:t>
            </w:r>
          </w:p>
          <w:p w14:paraId="43BEA9A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0,25</w:t>
            </w:r>
          </w:p>
          <w:p w14:paraId="43BEA9A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1,0</w:t>
            </w:r>
          </w:p>
        </w:tc>
      </w:tr>
    </w:tbl>
    <w:p w14:paraId="43BEA9B1" w14:textId="77777777" w:rsidR="000428CF" w:rsidRPr="00F36F7C" w:rsidRDefault="000428CF" w:rsidP="000428CF">
      <w:pPr>
        <w:spacing w:after="0" w:line="240" w:lineRule="auto"/>
        <w:jc w:val="both"/>
        <w:rPr>
          <w:rFonts w:ascii="Times New Roman" w:eastAsia="Calibri" w:hAnsi="Times New Roman" w:cs="Times New Roman"/>
          <w:sz w:val="24"/>
          <w:szCs w:val="24"/>
        </w:rPr>
      </w:pPr>
    </w:p>
    <w:p w14:paraId="43BEA9B2"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1.5.3. Skyriaus ugdytiniai.</w:t>
      </w:r>
    </w:p>
    <w:tbl>
      <w:tblPr>
        <w:tblStyle w:val="Lentelstinklelis1"/>
        <w:tblW w:w="0" w:type="auto"/>
        <w:tblLook w:val="04A0" w:firstRow="1" w:lastRow="0" w:firstColumn="1" w:lastColumn="0" w:noHBand="0" w:noVBand="1"/>
      </w:tblPr>
      <w:tblGrid>
        <w:gridCol w:w="2659"/>
        <w:gridCol w:w="1418"/>
        <w:gridCol w:w="1418"/>
        <w:gridCol w:w="1417"/>
        <w:gridCol w:w="1418"/>
        <w:gridCol w:w="1524"/>
      </w:tblGrid>
      <w:tr w:rsidR="000428CF" w:rsidRPr="00F36F7C" w14:paraId="43BEA9B6" w14:textId="77777777" w:rsidTr="000428CF">
        <w:trPr>
          <w:trHeight w:val="313"/>
        </w:trPr>
        <w:tc>
          <w:tcPr>
            <w:tcW w:w="2659" w:type="dxa"/>
            <w:vMerge w:val="restart"/>
            <w:tcBorders>
              <w:top w:val="single" w:sz="4" w:space="0" w:color="auto"/>
              <w:left w:val="single" w:sz="4" w:space="0" w:color="auto"/>
              <w:bottom w:val="single" w:sz="4" w:space="0" w:color="auto"/>
              <w:right w:val="single" w:sz="4" w:space="0" w:color="auto"/>
            </w:tcBorders>
            <w:hideMark/>
          </w:tcPr>
          <w:p w14:paraId="43BEA9B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Vaikų skaičius</w:t>
            </w:r>
          </w:p>
        </w:tc>
        <w:tc>
          <w:tcPr>
            <w:tcW w:w="4253" w:type="dxa"/>
            <w:gridSpan w:val="3"/>
            <w:tcBorders>
              <w:top w:val="single" w:sz="4" w:space="0" w:color="auto"/>
              <w:left w:val="single" w:sz="4" w:space="0" w:color="auto"/>
              <w:bottom w:val="single" w:sz="4" w:space="0" w:color="auto"/>
              <w:right w:val="single" w:sz="4" w:space="0" w:color="auto"/>
            </w:tcBorders>
            <w:hideMark/>
          </w:tcPr>
          <w:p w14:paraId="43BEA9B4"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2016 metai</w:t>
            </w:r>
          </w:p>
        </w:tc>
        <w:tc>
          <w:tcPr>
            <w:tcW w:w="2942" w:type="dxa"/>
            <w:gridSpan w:val="2"/>
            <w:tcBorders>
              <w:top w:val="single" w:sz="4" w:space="0" w:color="auto"/>
              <w:left w:val="single" w:sz="4" w:space="0" w:color="auto"/>
              <w:bottom w:val="single" w:sz="4" w:space="0" w:color="auto"/>
              <w:right w:val="single" w:sz="4" w:space="0" w:color="auto"/>
            </w:tcBorders>
            <w:hideMark/>
          </w:tcPr>
          <w:p w14:paraId="43BEA9B5"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2015 metai</w:t>
            </w:r>
          </w:p>
        </w:tc>
      </w:tr>
      <w:tr w:rsidR="000428CF" w:rsidRPr="00F36F7C" w14:paraId="43BEA9BD" w14:textId="77777777" w:rsidTr="000428CF">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A9B7" w14:textId="77777777" w:rsidR="000428CF" w:rsidRPr="00F36F7C" w:rsidRDefault="000428CF" w:rsidP="000428C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3BEA9B8"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2016-01-01</w:t>
            </w:r>
          </w:p>
        </w:tc>
        <w:tc>
          <w:tcPr>
            <w:tcW w:w="1418" w:type="dxa"/>
            <w:tcBorders>
              <w:top w:val="single" w:sz="4" w:space="0" w:color="auto"/>
              <w:left w:val="single" w:sz="4" w:space="0" w:color="auto"/>
              <w:bottom w:val="single" w:sz="4" w:space="0" w:color="auto"/>
              <w:right w:val="single" w:sz="4" w:space="0" w:color="auto"/>
            </w:tcBorders>
            <w:hideMark/>
          </w:tcPr>
          <w:p w14:paraId="43BEA9B9"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2016-09-01</w:t>
            </w:r>
          </w:p>
        </w:tc>
        <w:tc>
          <w:tcPr>
            <w:tcW w:w="1417" w:type="dxa"/>
            <w:tcBorders>
              <w:top w:val="single" w:sz="4" w:space="0" w:color="auto"/>
              <w:left w:val="single" w:sz="4" w:space="0" w:color="auto"/>
              <w:bottom w:val="single" w:sz="4" w:space="0" w:color="auto"/>
              <w:right w:val="single" w:sz="4" w:space="0" w:color="auto"/>
            </w:tcBorders>
            <w:hideMark/>
          </w:tcPr>
          <w:p w14:paraId="43BEA9BA"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2016-12-31</w:t>
            </w:r>
          </w:p>
        </w:tc>
        <w:tc>
          <w:tcPr>
            <w:tcW w:w="1418" w:type="dxa"/>
            <w:tcBorders>
              <w:top w:val="single" w:sz="4" w:space="0" w:color="auto"/>
              <w:left w:val="single" w:sz="4" w:space="0" w:color="auto"/>
              <w:bottom w:val="single" w:sz="4" w:space="0" w:color="auto"/>
              <w:right w:val="single" w:sz="4" w:space="0" w:color="auto"/>
            </w:tcBorders>
            <w:hideMark/>
          </w:tcPr>
          <w:p w14:paraId="43BEA9BB"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2015-09-01</w:t>
            </w:r>
          </w:p>
        </w:tc>
        <w:tc>
          <w:tcPr>
            <w:tcW w:w="1524" w:type="dxa"/>
            <w:tcBorders>
              <w:top w:val="single" w:sz="4" w:space="0" w:color="auto"/>
              <w:left w:val="single" w:sz="4" w:space="0" w:color="auto"/>
              <w:bottom w:val="single" w:sz="4" w:space="0" w:color="auto"/>
              <w:right w:val="single" w:sz="4" w:space="0" w:color="auto"/>
            </w:tcBorders>
            <w:hideMark/>
          </w:tcPr>
          <w:p w14:paraId="43BEA9BC"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2015-12-31</w:t>
            </w:r>
          </w:p>
        </w:tc>
      </w:tr>
      <w:tr w:rsidR="000428CF" w:rsidRPr="00F36F7C" w14:paraId="43BEA9C4" w14:textId="77777777" w:rsidTr="000428CF">
        <w:tc>
          <w:tcPr>
            <w:tcW w:w="2659" w:type="dxa"/>
            <w:tcBorders>
              <w:top w:val="single" w:sz="4" w:space="0" w:color="auto"/>
              <w:left w:val="single" w:sz="4" w:space="0" w:color="auto"/>
              <w:bottom w:val="single" w:sz="4" w:space="0" w:color="auto"/>
              <w:right w:val="single" w:sz="4" w:space="0" w:color="auto"/>
            </w:tcBorders>
            <w:hideMark/>
          </w:tcPr>
          <w:p w14:paraId="43BEA9BE"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lastRenderedPageBreak/>
              <w:t>Ikimokyklinio amžiaus</w:t>
            </w:r>
          </w:p>
        </w:tc>
        <w:tc>
          <w:tcPr>
            <w:tcW w:w="1418" w:type="dxa"/>
            <w:tcBorders>
              <w:top w:val="single" w:sz="4" w:space="0" w:color="auto"/>
              <w:left w:val="single" w:sz="4" w:space="0" w:color="auto"/>
              <w:bottom w:val="single" w:sz="4" w:space="0" w:color="auto"/>
              <w:right w:val="single" w:sz="4" w:space="0" w:color="auto"/>
            </w:tcBorders>
          </w:tcPr>
          <w:p w14:paraId="43BEA9B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43BEA9C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3BEA9C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3BEA9C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6</w:t>
            </w:r>
          </w:p>
        </w:tc>
        <w:tc>
          <w:tcPr>
            <w:tcW w:w="1524" w:type="dxa"/>
            <w:tcBorders>
              <w:top w:val="single" w:sz="4" w:space="0" w:color="auto"/>
              <w:left w:val="single" w:sz="4" w:space="0" w:color="auto"/>
              <w:bottom w:val="single" w:sz="4" w:space="0" w:color="auto"/>
              <w:right w:val="single" w:sz="4" w:space="0" w:color="auto"/>
            </w:tcBorders>
          </w:tcPr>
          <w:p w14:paraId="43BEA9C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6</w:t>
            </w:r>
          </w:p>
        </w:tc>
      </w:tr>
      <w:tr w:rsidR="000428CF" w:rsidRPr="00F36F7C" w14:paraId="43BEA9CB" w14:textId="77777777" w:rsidTr="000428CF">
        <w:tc>
          <w:tcPr>
            <w:tcW w:w="2659" w:type="dxa"/>
            <w:tcBorders>
              <w:top w:val="single" w:sz="4" w:space="0" w:color="auto"/>
              <w:left w:val="single" w:sz="4" w:space="0" w:color="auto"/>
              <w:bottom w:val="single" w:sz="4" w:space="0" w:color="auto"/>
              <w:right w:val="single" w:sz="4" w:space="0" w:color="auto"/>
            </w:tcBorders>
            <w:hideMark/>
          </w:tcPr>
          <w:p w14:paraId="43BEA9C5"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Priešmokyklinio amžiaus</w:t>
            </w:r>
          </w:p>
        </w:tc>
        <w:tc>
          <w:tcPr>
            <w:tcW w:w="1418" w:type="dxa"/>
            <w:tcBorders>
              <w:top w:val="single" w:sz="4" w:space="0" w:color="auto"/>
              <w:left w:val="single" w:sz="4" w:space="0" w:color="auto"/>
              <w:bottom w:val="single" w:sz="4" w:space="0" w:color="auto"/>
              <w:right w:val="single" w:sz="4" w:space="0" w:color="auto"/>
            </w:tcBorders>
          </w:tcPr>
          <w:p w14:paraId="43BEA9C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3BEA9C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3BEA9C8"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3BEA9C9"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w:t>
            </w:r>
          </w:p>
        </w:tc>
        <w:tc>
          <w:tcPr>
            <w:tcW w:w="1524" w:type="dxa"/>
            <w:tcBorders>
              <w:top w:val="single" w:sz="4" w:space="0" w:color="auto"/>
              <w:left w:val="single" w:sz="4" w:space="0" w:color="auto"/>
              <w:bottom w:val="single" w:sz="4" w:space="0" w:color="auto"/>
              <w:right w:val="single" w:sz="4" w:space="0" w:color="auto"/>
            </w:tcBorders>
          </w:tcPr>
          <w:p w14:paraId="43BEA9CA"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w:t>
            </w:r>
          </w:p>
        </w:tc>
      </w:tr>
      <w:tr w:rsidR="000428CF" w:rsidRPr="00F36F7C" w14:paraId="43BEA9D2" w14:textId="77777777" w:rsidTr="000428CF">
        <w:tc>
          <w:tcPr>
            <w:tcW w:w="2659" w:type="dxa"/>
            <w:tcBorders>
              <w:top w:val="single" w:sz="4" w:space="0" w:color="auto"/>
              <w:left w:val="single" w:sz="4" w:space="0" w:color="auto"/>
              <w:bottom w:val="single" w:sz="4" w:space="0" w:color="auto"/>
              <w:right w:val="single" w:sz="4" w:space="0" w:color="auto"/>
            </w:tcBorders>
          </w:tcPr>
          <w:p w14:paraId="43BEA9CC"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Mokyklinio amžiaus</w:t>
            </w:r>
          </w:p>
        </w:tc>
        <w:tc>
          <w:tcPr>
            <w:tcW w:w="1418" w:type="dxa"/>
            <w:tcBorders>
              <w:top w:val="single" w:sz="4" w:space="0" w:color="auto"/>
              <w:left w:val="single" w:sz="4" w:space="0" w:color="auto"/>
              <w:bottom w:val="single" w:sz="4" w:space="0" w:color="auto"/>
              <w:right w:val="single" w:sz="4" w:space="0" w:color="auto"/>
            </w:tcBorders>
          </w:tcPr>
          <w:p w14:paraId="43BEA9C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14:paraId="43BEA9C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43BEA9C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14:paraId="43BEA9D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15</w:t>
            </w:r>
          </w:p>
        </w:tc>
        <w:tc>
          <w:tcPr>
            <w:tcW w:w="1524" w:type="dxa"/>
            <w:tcBorders>
              <w:top w:val="single" w:sz="4" w:space="0" w:color="auto"/>
              <w:left w:val="single" w:sz="4" w:space="0" w:color="auto"/>
              <w:bottom w:val="single" w:sz="4" w:space="0" w:color="auto"/>
              <w:right w:val="single" w:sz="4" w:space="0" w:color="auto"/>
            </w:tcBorders>
          </w:tcPr>
          <w:p w14:paraId="43BEA9D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15</w:t>
            </w:r>
          </w:p>
        </w:tc>
      </w:tr>
      <w:tr w:rsidR="000428CF" w:rsidRPr="00F36F7C" w14:paraId="43BEA9D9" w14:textId="77777777" w:rsidTr="000428CF">
        <w:tc>
          <w:tcPr>
            <w:tcW w:w="2659" w:type="dxa"/>
            <w:tcBorders>
              <w:top w:val="single" w:sz="4" w:space="0" w:color="auto"/>
              <w:left w:val="single" w:sz="4" w:space="0" w:color="auto"/>
              <w:bottom w:val="single" w:sz="4" w:space="0" w:color="auto"/>
              <w:right w:val="single" w:sz="4" w:space="0" w:color="auto"/>
            </w:tcBorders>
            <w:hideMark/>
          </w:tcPr>
          <w:p w14:paraId="43BEA9D3"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Iš viso:</w:t>
            </w:r>
          </w:p>
        </w:tc>
        <w:tc>
          <w:tcPr>
            <w:tcW w:w="1418" w:type="dxa"/>
            <w:tcBorders>
              <w:top w:val="single" w:sz="4" w:space="0" w:color="auto"/>
              <w:left w:val="single" w:sz="4" w:space="0" w:color="auto"/>
              <w:bottom w:val="single" w:sz="4" w:space="0" w:color="auto"/>
              <w:right w:val="single" w:sz="4" w:space="0" w:color="auto"/>
            </w:tcBorders>
          </w:tcPr>
          <w:p w14:paraId="43BEA9D4"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14:paraId="43BEA9D5"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14:paraId="43BEA9D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14:paraId="43BEA9D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22</w:t>
            </w:r>
          </w:p>
        </w:tc>
        <w:tc>
          <w:tcPr>
            <w:tcW w:w="1524" w:type="dxa"/>
            <w:tcBorders>
              <w:top w:val="single" w:sz="4" w:space="0" w:color="auto"/>
              <w:left w:val="single" w:sz="4" w:space="0" w:color="auto"/>
              <w:bottom w:val="single" w:sz="4" w:space="0" w:color="auto"/>
              <w:right w:val="single" w:sz="4" w:space="0" w:color="auto"/>
            </w:tcBorders>
          </w:tcPr>
          <w:p w14:paraId="43BEA9D8"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22</w:t>
            </w:r>
          </w:p>
        </w:tc>
      </w:tr>
    </w:tbl>
    <w:p w14:paraId="43BEA9DA" w14:textId="77777777" w:rsidR="000428CF" w:rsidRPr="00F36F7C" w:rsidRDefault="000428CF" w:rsidP="000428CF">
      <w:pPr>
        <w:spacing w:after="0" w:line="240" w:lineRule="auto"/>
        <w:jc w:val="both"/>
        <w:rPr>
          <w:rFonts w:ascii="Times New Roman" w:eastAsia="Calibri" w:hAnsi="Times New Roman" w:cs="Times New Roman"/>
          <w:sz w:val="24"/>
          <w:szCs w:val="24"/>
        </w:rPr>
      </w:pPr>
    </w:p>
    <w:p w14:paraId="43BEA9DB"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1.5.4. Skyriaus specialiųjų poreikių vaikai.</w:t>
      </w:r>
    </w:p>
    <w:tbl>
      <w:tblPr>
        <w:tblStyle w:val="Lentelstinklelis1"/>
        <w:tblW w:w="0" w:type="auto"/>
        <w:tblLook w:val="04A0" w:firstRow="1" w:lastRow="0" w:firstColumn="1" w:lastColumn="0" w:noHBand="0" w:noVBand="1"/>
      </w:tblPr>
      <w:tblGrid>
        <w:gridCol w:w="1951"/>
        <w:gridCol w:w="4394"/>
        <w:gridCol w:w="3509"/>
      </w:tblGrid>
      <w:tr w:rsidR="000428CF" w:rsidRPr="00F36F7C" w14:paraId="43BEA9E1" w14:textId="77777777" w:rsidTr="000428CF">
        <w:tc>
          <w:tcPr>
            <w:tcW w:w="1951" w:type="dxa"/>
            <w:tcBorders>
              <w:top w:val="single" w:sz="4" w:space="0" w:color="auto"/>
              <w:left w:val="single" w:sz="4" w:space="0" w:color="auto"/>
              <w:bottom w:val="single" w:sz="4" w:space="0" w:color="auto"/>
              <w:right w:val="single" w:sz="4" w:space="0" w:color="auto"/>
            </w:tcBorders>
            <w:hideMark/>
          </w:tcPr>
          <w:p w14:paraId="43BEA9DC"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Bendras vaikų skaičius</w:t>
            </w:r>
          </w:p>
          <w:p w14:paraId="43BEA9D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2016-12-31</w:t>
            </w:r>
          </w:p>
        </w:tc>
        <w:tc>
          <w:tcPr>
            <w:tcW w:w="4394" w:type="dxa"/>
            <w:tcBorders>
              <w:top w:val="single" w:sz="4" w:space="0" w:color="auto"/>
              <w:left w:val="single" w:sz="4" w:space="0" w:color="auto"/>
              <w:bottom w:val="single" w:sz="4" w:space="0" w:color="auto"/>
              <w:right w:val="single" w:sz="4" w:space="0" w:color="auto"/>
            </w:tcBorders>
            <w:hideMark/>
          </w:tcPr>
          <w:p w14:paraId="43BEA9D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Vaikų skaičius, kuriems per 2016 metus buvo rekomenduota suteikti</w:t>
            </w:r>
          </w:p>
          <w:p w14:paraId="43BEA9D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 specialiąją pedagoginę pagalbą</w:t>
            </w:r>
          </w:p>
        </w:tc>
        <w:tc>
          <w:tcPr>
            <w:tcW w:w="3509" w:type="dxa"/>
            <w:tcBorders>
              <w:top w:val="single" w:sz="4" w:space="0" w:color="auto"/>
              <w:left w:val="single" w:sz="4" w:space="0" w:color="auto"/>
              <w:bottom w:val="single" w:sz="4" w:space="0" w:color="auto"/>
              <w:right w:val="single" w:sz="4" w:space="0" w:color="auto"/>
            </w:tcBorders>
            <w:hideMark/>
          </w:tcPr>
          <w:p w14:paraId="43BEA9E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Vaikų skaičius, kuriems per 2016 metus buvo suteikta specialioji pedagoginė pagalba</w:t>
            </w:r>
          </w:p>
        </w:tc>
      </w:tr>
      <w:tr w:rsidR="000428CF" w:rsidRPr="00F36F7C" w14:paraId="43BEA9E5" w14:textId="77777777" w:rsidTr="000428CF">
        <w:tc>
          <w:tcPr>
            <w:tcW w:w="1951" w:type="dxa"/>
            <w:tcBorders>
              <w:top w:val="single" w:sz="4" w:space="0" w:color="auto"/>
              <w:left w:val="single" w:sz="4" w:space="0" w:color="auto"/>
              <w:bottom w:val="single" w:sz="4" w:space="0" w:color="auto"/>
              <w:right w:val="single" w:sz="4" w:space="0" w:color="auto"/>
            </w:tcBorders>
          </w:tcPr>
          <w:p w14:paraId="43BEA9E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14:paraId="43BEA9E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3</w:t>
            </w:r>
          </w:p>
        </w:tc>
        <w:tc>
          <w:tcPr>
            <w:tcW w:w="3509" w:type="dxa"/>
            <w:tcBorders>
              <w:top w:val="single" w:sz="4" w:space="0" w:color="auto"/>
              <w:left w:val="single" w:sz="4" w:space="0" w:color="auto"/>
              <w:bottom w:val="single" w:sz="4" w:space="0" w:color="auto"/>
              <w:right w:val="single" w:sz="4" w:space="0" w:color="auto"/>
            </w:tcBorders>
          </w:tcPr>
          <w:p w14:paraId="43BEA9E4"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tc>
      </w:tr>
    </w:tbl>
    <w:p w14:paraId="43BEA9E6" w14:textId="77777777" w:rsidR="000428CF" w:rsidRPr="00F36F7C" w:rsidRDefault="000428CF" w:rsidP="000428CF">
      <w:pPr>
        <w:spacing w:after="0" w:line="240" w:lineRule="auto"/>
        <w:jc w:val="both"/>
        <w:rPr>
          <w:rFonts w:ascii="Times New Roman" w:eastAsia="Calibri" w:hAnsi="Times New Roman" w:cs="Times New Roman"/>
          <w:sz w:val="24"/>
          <w:szCs w:val="24"/>
        </w:rPr>
      </w:pPr>
    </w:p>
    <w:p w14:paraId="43BEA9E7"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1.5.5. Ikimokyklinio/priešmokyklinio amžiaus vaikų išlaikymas skyriuje</w:t>
      </w:r>
    </w:p>
    <w:p w14:paraId="43BEA9E8"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Vadovaujantis Rokiškio rajono savivaldybės tarybos sprendimu mokesčio už vaikų išlaikymą ugdymo įstaigoje lengvatos buvo suteiktos vaikams, kurių:</w:t>
      </w:r>
    </w:p>
    <w:tbl>
      <w:tblPr>
        <w:tblStyle w:val="Lentelstinklelis1"/>
        <w:tblW w:w="0" w:type="auto"/>
        <w:tblLook w:val="04A0" w:firstRow="1" w:lastRow="0" w:firstColumn="1" w:lastColumn="0" w:noHBand="0" w:noVBand="1"/>
      </w:tblPr>
      <w:tblGrid>
        <w:gridCol w:w="1668"/>
        <w:gridCol w:w="2409"/>
        <w:gridCol w:w="1835"/>
        <w:gridCol w:w="1971"/>
        <w:gridCol w:w="1971"/>
      </w:tblGrid>
      <w:tr w:rsidR="000428CF" w:rsidRPr="00F36F7C" w14:paraId="43BEA9F2" w14:textId="77777777" w:rsidTr="000428CF">
        <w:tc>
          <w:tcPr>
            <w:tcW w:w="1668" w:type="dxa"/>
            <w:tcBorders>
              <w:top w:val="single" w:sz="4" w:space="0" w:color="auto"/>
              <w:left w:val="single" w:sz="4" w:space="0" w:color="auto"/>
              <w:bottom w:val="single" w:sz="4" w:space="0" w:color="auto"/>
              <w:right w:val="single" w:sz="4" w:space="0" w:color="auto"/>
            </w:tcBorders>
            <w:hideMark/>
          </w:tcPr>
          <w:p w14:paraId="43BEA9E9"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Šeima augina 3 ir daugiau vaikų</w:t>
            </w:r>
          </w:p>
        </w:tc>
        <w:tc>
          <w:tcPr>
            <w:tcW w:w="2409" w:type="dxa"/>
            <w:tcBorders>
              <w:top w:val="single" w:sz="4" w:space="0" w:color="auto"/>
              <w:left w:val="single" w:sz="4" w:space="0" w:color="auto"/>
              <w:bottom w:val="single" w:sz="4" w:space="0" w:color="auto"/>
              <w:right w:val="single" w:sz="4" w:space="0" w:color="auto"/>
            </w:tcBorders>
            <w:hideMark/>
          </w:tcPr>
          <w:p w14:paraId="43BEA9EA"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Šeimos vidutinės pajamos vienam nariui neviršija LRV nustatytų remiamų pajamų</w:t>
            </w:r>
          </w:p>
        </w:tc>
        <w:tc>
          <w:tcPr>
            <w:tcW w:w="1835" w:type="dxa"/>
            <w:tcBorders>
              <w:top w:val="single" w:sz="4" w:space="0" w:color="auto"/>
              <w:left w:val="single" w:sz="4" w:space="0" w:color="auto"/>
              <w:bottom w:val="single" w:sz="4" w:space="0" w:color="auto"/>
              <w:right w:val="single" w:sz="4" w:space="0" w:color="auto"/>
            </w:tcBorders>
            <w:hideMark/>
          </w:tcPr>
          <w:p w14:paraId="43BEA9EB"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Vienam iš tėvų nustatytas </w:t>
            </w:r>
          </w:p>
          <w:p w14:paraId="43BEA9EC"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0-40 proc.</w:t>
            </w:r>
          </w:p>
          <w:p w14:paraId="43BEA9E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darbingumas</w:t>
            </w:r>
          </w:p>
        </w:tc>
        <w:tc>
          <w:tcPr>
            <w:tcW w:w="1971" w:type="dxa"/>
            <w:tcBorders>
              <w:top w:val="single" w:sz="4" w:space="0" w:color="auto"/>
              <w:left w:val="single" w:sz="4" w:space="0" w:color="auto"/>
              <w:bottom w:val="single" w:sz="4" w:space="0" w:color="auto"/>
              <w:right w:val="single" w:sz="4" w:space="0" w:color="auto"/>
            </w:tcBorders>
            <w:hideMark/>
          </w:tcPr>
          <w:p w14:paraId="43BEA9E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Atleista šeima nuo mokesčio</w:t>
            </w:r>
          </w:p>
          <w:p w14:paraId="43BEA9EF"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(gauna socialinę</w:t>
            </w:r>
          </w:p>
          <w:p w14:paraId="43BEA9F0"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paramą)</w:t>
            </w:r>
          </w:p>
        </w:tc>
        <w:tc>
          <w:tcPr>
            <w:tcW w:w="1971" w:type="dxa"/>
            <w:tcBorders>
              <w:top w:val="single" w:sz="4" w:space="0" w:color="auto"/>
              <w:left w:val="single" w:sz="4" w:space="0" w:color="auto"/>
              <w:bottom w:val="single" w:sz="4" w:space="0" w:color="auto"/>
              <w:right w:val="single" w:sz="4" w:space="0" w:color="auto"/>
            </w:tcBorders>
            <w:hideMark/>
          </w:tcPr>
          <w:p w14:paraId="43BEA9F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 xml:space="preserve">Vaikui nustatytas </w:t>
            </w:r>
            <w:proofErr w:type="spellStart"/>
            <w:r w:rsidRPr="00F36F7C">
              <w:rPr>
                <w:rFonts w:ascii="Times New Roman" w:hAnsi="Times New Roman"/>
                <w:sz w:val="24"/>
                <w:szCs w:val="24"/>
              </w:rPr>
              <w:t>neįgalumas</w:t>
            </w:r>
            <w:proofErr w:type="spellEnd"/>
          </w:p>
        </w:tc>
      </w:tr>
      <w:tr w:rsidR="000428CF" w:rsidRPr="00F36F7C" w14:paraId="43BEA9F8" w14:textId="77777777" w:rsidTr="000428CF">
        <w:tc>
          <w:tcPr>
            <w:tcW w:w="1668" w:type="dxa"/>
            <w:tcBorders>
              <w:top w:val="single" w:sz="4" w:space="0" w:color="auto"/>
              <w:left w:val="single" w:sz="4" w:space="0" w:color="auto"/>
              <w:bottom w:val="single" w:sz="4" w:space="0" w:color="auto"/>
              <w:right w:val="single" w:sz="4" w:space="0" w:color="auto"/>
            </w:tcBorders>
          </w:tcPr>
          <w:p w14:paraId="43BEA9F3" w14:textId="77777777" w:rsidR="000428CF" w:rsidRPr="00F36F7C" w:rsidRDefault="000428CF" w:rsidP="000428CF">
            <w:pPr>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3BEA9F4" w14:textId="77777777" w:rsidR="000428CF" w:rsidRPr="00F36F7C" w:rsidRDefault="000428CF" w:rsidP="000428CF">
            <w:pPr>
              <w:jc w:val="center"/>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auto"/>
            </w:tcBorders>
          </w:tcPr>
          <w:p w14:paraId="43BEA9F5" w14:textId="77777777" w:rsidR="000428CF" w:rsidRPr="00F36F7C" w:rsidRDefault="000428CF" w:rsidP="000428CF">
            <w:pPr>
              <w:jc w:val="center"/>
              <w:rPr>
                <w:rFonts w:ascii="Times New Roman" w:hAnsi="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14:paraId="43BEA9F6"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2</w:t>
            </w:r>
          </w:p>
        </w:tc>
        <w:tc>
          <w:tcPr>
            <w:tcW w:w="1971" w:type="dxa"/>
            <w:tcBorders>
              <w:top w:val="single" w:sz="4" w:space="0" w:color="auto"/>
              <w:left w:val="single" w:sz="4" w:space="0" w:color="auto"/>
              <w:bottom w:val="single" w:sz="4" w:space="0" w:color="auto"/>
              <w:right w:val="single" w:sz="4" w:space="0" w:color="auto"/>
            </w:tcBorders>
          </w:tcPr>
          <w:p w14:paraId="43BEA9F7"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w:t>
            </w:r>
          </w:p>
        </w:tc>
      </w:tr>
    </w:tbl>
    <w:p w14:paraId="43BEA9F9" w14:textId="77777777" w:rsidR="000428CF" w:rsidRPr="00F36F7C" w:rsidRDefault="000428CF" w:rsidP="000428CF">
      <w:pPr>
        <w:spacing w:after="0" w:line="240" w:lineRule="auto"/>
        <w:jc w:val="both"/>
        <w:rPr>
          <w:rFonts w:ascii="Times New Roman" w:eastAsia="Calibri" w:hAnsi="Times New Roman" w:cs="Times New Roman"/>
          <w:sz w:val="24"/>
          <w:szCs w:val="24"/>
        </w:rPr>
      </w:pPr>
    </w:p>
    <w:p w14:paraId="43BEA9FA"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1.5.6. Skyriaus materialinės bazės pokyčiai 2016 m.  (kas įsigyta, kas suremontuota, už kiek ir kokių lėšų)</w:t>
      </w:r>
    </w:p>
    <w:p w14:paraId="43BEA9FB"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Įsigyta</w:t>
      </w:r>
    </w:p>
    <w:tbl>
      <w:tblPr>
        <w:tblStyle w:val="Lentelstinklelis1"/>
        <w:tblW w:w="0" w:type="auto"/>
        <w:tblLook w:val="04A0" w:firstRow="1" w:lastRow="0" w:firstColumn="1" w:lastColumn="0" w:noHBand="0" w:noVBand="1"/>
      </w:tblPr>
      <w:tblGrid>
        <w:gridCol w:w="3284"/>
        <w:gridCol w:w="3285"/>
        <w:gridCol w:w="3285"/>
      </w:tblGrid>
      <w:tr w:rsidR="000428CF" w:rsidRPr="00F36F7C" w14:paraId="43BEA9FF" w14:textId="77777777" w:rsidTr="000428CF">
        <w:tc>
          <w:tcPr>
            <w:tcW w:w="3284" w:type="dxa"/>
            <w:tcBorders>
              <w:top w:val="single" w:sz="4" w:space="0" w:color="auto"/>
              <w:left w:val="single" w:sz="4" w:space="0" w:color="auto"/>
              <w:bottom w:val="single" w:sz="4" w:space="0" w:color="auto"/>
              <w:right w:val="single" w:sz="4" w:space="0" w:color="auto"/>
            </w:tcBorders>
            <w:hideMark/>
          </w:tcPr>
          <w:p w14:paraId="43BEA9FC"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Priemonės pavadinimas</w:t>
            </w:r>
          </w:p>
        </w:tc>
        <w:tc>
          <w:tcPr>
            <w:tcW w:w="3285" w:type="dxa"/>
            <w:tcBorders>
              <w:top w:val="single" w:sz="4" w:space="0" w:color="auto"/>
              <w:left w:val="single" w:sz="4" w:space="0" w:color="auto"/>
              <w:bottom w:val="single" w:sz="4" w:space="0" w:color="auto"/>
              <w:right w:val="single" w:sz="4" w:space="0" w:color="auto"/>
            </w:tcBorders>
            <w:hideMark/>
          </w:tcPr>
          <w:p w14:paraId="43BEA9FD"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Panaudotos lėšos (</w:t>
            </w:r>
            <w:proofErr w:type="spellStart"/>
            <w:r w:rsidRPr="00F36F7C">
              <w:rPr>
                <w:rFonts w:ascii="Times New Roman" w:hAnsi="Times New Roman"/>
                <w:sz w:val="24"/>
                <w:szCs w:val="24"/>
              </w:rPr>
              <w:t>Eur</w:t>
            </w:r>
            <w:proofErr w:type="spellEnd"/>
            <w:r w:rsidRPr="00F36F7C">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14:paraId="43BEA9FE"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Finansavimo šaltiniai</w:t>
            </w:r>
          </w:p>
        </w:tc>
      </w:tr>
      <w:tr w:rsidR="000428CF" w:rsidRPr="00F36F7C" w14:paraId="43BEAA03" w14:textId="77777777" w:rsidTr="000428CF">
        <w:tc>
          <w:tcPr>
            <w:tcW w:w="3284" w:type="dxa"/>
            <w:tcBorders>
              <w:top w:val="single" w:sz="4" w:space="0" w:color="auto"/>
              <w:left w:val="single" w:sz="4" w:space="0" w:color="auto"/>
              <w:bottom w:val="single" w:sz="4" w:space="0" w:color="auto"/>
              <w:right w:val="single" w:sz="4" w:space="0" w:color="auto"/>
            </w:tcBorders>
          </w:tcPr>
          <w:p w14:paraId="43BEAA00"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Nešiojamas Kompiuteris</w:t>
            </w:r>
          </w:p>
        </w:tc>
        <w:tc>
          <w:tcPr>
            <w:tcW w:w="3285" w:type="dxa"/>
            <w:tcBorders>
              <w:top w:val="single" w:sz="4" w:space="0" w:color="auto"/>
              <w:left w:val="single" w:sz="4" w:space="0" w:color="auto"/>
              <w:bottom w:val="single" w:sz="4" w:space="0" w:color="auto"/>
              <w:right w:val="single" w:sz="4" w:space="0" w:color="auto"/>
            </w:tcBorders>
          </w:tcPr>
          <w:p w14:paraId="43BEAA01"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200. 00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02"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 MK ( mokinio krepšelis)</w:t>
            </w:r>
          </w:p>
        </w:tc>
      </w:tr>
      <w:tr w:rsidR="000428CF" w:rsidRPr="00F36F7C" w14:paraId="43BEAA07" w14:textId="77777777" w:rsidTr="000428CF">
        <w:tc>
          <w:tcPr>
            <w:tcW w:w="3284" w:type="dxa"/>
            <w:tcBorders>
              <w:top w:val="single" w:sz="4" w:space="0" w:color="auto"/>
              <w:left w:val="single" w:sz="4" w:space="0" w:color="auto"/>
              <w:bottom w:val="single" w:sz="4" w:space="0" w:color="auto"/>
              <w:right w:val="single" w:sz="4" w:space="0" w:color="auto"/>
            </w:tcBorders>
          </w:tcPr>
          <w:p w14:paraId="43BEAA04"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Mokomieji plakatai, metodinė literatūra</w:t>
            </w:r>
          </w:p>
        </w:tc>
        <w:tc>
          <w:tcPr>
            <w:tcW w:w="3285" w:type="dxa"/>
            <w:tcBorders>
              <w:top w:val="single" w:sz="4" w:space="0" w:color="auto"/>
              <w:left w:val="single" w:sz="4" w:space="0" w:color="auto"/>
              <w:bottom w:val="single" w:sz="4" w:space="0" w:color="auto"/>
              <w:right w:val="single" w:sz="4" w:space="0" w:color="auto"/>
            </w:tcBorders>
          </w:tcPr>
          <w:p w14:paraId="43BEAA05"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190 .00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06"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MK</w:t>
            </w:r>
          </w:p>
        </w:tc>
      </w:tr>
      <w:tr w:rsidR="000428CF" w:rsidRPr="00F36F7C" w14:paraId="43BEAA0B" w14:textId="77777777" w:rsidTr="000428CF">
        <w:tc>
          <w:tcPr>
            <w:tcW w:w="3284" w:type="dxa"/>
            <w:tcBorders>
              <w:top w:val="single" w:sz="4" w:space="0" w:color="auto"/>
              <w:left w:val="single" w:sz="4" w:space="0" w:color="auto"/>
              <w:bottom w:val="single" w:sz="4" w:space="0" w:color="auto"/>
              <w:right w:val="single" w:sz="4" w:space="0" w:color="auto"/>
            </w:tcBorders>
          </w:tcPr>
          <w:p w14:paraId="43BEAA08"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Švieslentės, kolonėlės</w:t>
            </w:r>
          </w:p>
        </w:tc>
        <w:tc>
          <w:tcPr>
            <w:tcW w:w="3285" w:type="dxa"/>
            <w:tcBorders>
              <w:top w:val="single" w:sz="4" w:space="0" w:color="auto"/>
              <w:left w:val="single" w:sz="4" w:space="0" w:color="auto"/>
              <w:bottom w:val="single" w:sz="4" w:space="0" w:color="auto"/>
              <w:right w:val="single" w:sz="4" w:space="0" w:color="auto"/>
            </w:tcBorders>
          </w:tcPr>
          <w:p w14:paraId="43BEAA09"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50.00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0A"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MK</w:t>
            </w:r>
          </w:p>
        </w:tc>
      </w:tr>
      <w:tr w:rsidR="000428CF" w:rsidRPr="00F36F7C" w14:paraId="43BEAA0F" w14:textId="77777777" w:rsidTr="000428CF">
        <w:tc>
          <w:tcPr>
            <w:tcW w:w="3284" w:type="dxa"/>
            <w:tcBorders>
              <w:top w:val="single" w:sz="4" w:space="0" w:color="auto"/>
              <w:left w:val="single" w:sz="4" w:space="0" w:color="auto"/>
              <w:bottom w:val="single" w:sz="4" w:space="0" w:color="auto"/>
              <w:right w:val="single" w:sz="4" w:space="0" w:color="auto"/>
            </w:tcBorders>
          </w:tcPr>
          <w:p w14:paraId="43BEAA0C"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Šakotuvas internetui</w:t>
            </w:r>
          </w:p>
        </w:tc>
        <w:tc>
          <w:tcPr>
            <w:tcW w:w="3285" w:type="dxa"/>
            <w:tcBorders>
              <w:top w:val="single" w:sz="4" w:space="0" w:color="auto"/>
              <w:left w:val="single" w:sz="4" w:space="0" w:color="auto"/>
              <w:bottom w:val="single" w:sz="4" w:space="0" w:color="auto"/>
              <w:right w:val="single" w:sz="4" w:space="0" w:color="auto"/>
            </w:tcBorders>
          </w:tcPr>
          <w:p w14:paraId="43BEAA0D"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20.00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0E"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MK</w:t>
            </w:r>
          </w:p>
        </w:tc>
      </w:tr>
    </w:tbl>
    <w:p w14:paraId="43BEAA10"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Remonto darbai, fizinės aplinkos gerinimas.</w:t>
      </w:r>
    </w:p>
    <w:tbl>
      <w:tblPr>
        <w:tblStyle w:val="Lentelstinklelis1"/>
        <w:tblW w:w="0" w:type="auto"/>
        <w:tblLook w:val="04A0" w:firstRow="1" w:lastRow="0" w:firstColumn="1" w:lastColumn="0" w:noHBand="0" w:noVBand="1"/>
      </w:tblPr>
      <w:tblGrid>
        <w:gridCol w:w="3284"/>
        <w:gridCol w:w="3285"/>
        <w:gridCol w:w="3285"/>
      </w:tblGrid>
      <w:tr w:rsidR="000428CF" w:rsidRPr="00F36F7C" w14:paraId="43BEAA14" w14:textId="77777777" w:rsidTr="000428CF">
        <w:tc>
          <w:tcPr>
            <w:tcW w:w="3284" w:type="dxa"/>
            <w:tcBorders>
              <w:top w:val="single" w:sz="4" w:space="0" w:color="auto"/>
              <w:left w:val="single" w:sz="4" w:space="0" w:color="auto"/>
              <w:bottom w:val="single" w:sz="4" w:space="0" w:color="auto"/>
              <w:right w:val="single" w:sz="4" w:space="0" w:color="auto"/>
            </w:tcBorders>
            <w:hideMark/>
          </w:tcPr>
          <w:p w14:paraId="43BEAA11"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Atlikti darbai</w:t>
            </w:r>
          </w:p>
        </w:tc>
        <w:tc>
          <w:tcPr>
            <w:tcW w:w="3285" w:type="dxa"/>
            <w:tcBorders>
              <w:top w:val="single" w:sz="4" w:space="0" w:color="auto"/>
              <w:left w:val="single" w:sz="4" w:space="0" w:color="auto"/>
              <w:bottom w:val="single" w:sz="4" w:space="0" w:color="auto"/>
              <w:right w:val="single" w:sz="4" w:space="0" w:color="auto"/>
            </w:tcBorders>
            <w:hideMark/>
          </w:tcPr>
          <w:p w14:paraId="43BEAA12"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Panaudotos lėšos (</w:t>
            </w:r>
            <w:proofErr w:type="spellStart"/>
            <w:r w:rsidRPr="00F36F7C">
              <w:rPr>
                <w:rFonts w:ascii="Times New Roman" w:hAnsi="Times New Roman"/>
                <w:sz w:val="24"/>
                <w:szCs w:val="24"/>
              </w:rPr>
              <w:t>Eur</w:t>
            </w:r>
            <w:proofErr w:type="spellEnd"/>
            <w:r w:rsidRPr="00F36F7C">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14:paraId="43BEAA13" w14:textId="77777777" w:rsidR="000428CF" w:rsidRPr="00F36F7C" w:rsidRDefault="000428CF" w:rsidP="000428CF">
            <w:pPr>
              <w:jc w:val="center"/>
              <w:rPr>
                <w:rFonts w:ascii="Times New Roman" w:hAnsi="Times New Roman"/>
                <w:sz w:val="24"/>
                <w:szCs w:val="24"/>
              </w:rPr>
            </w:pPr>
            <w:r w:rsidRPr="00F36F7C">
              <w:rPr>
                <w:rFonts w:ascii="Times New Roman" w:hAnsi="Times New Roman"/>
                <w:sz w:val="24"/>
                <w:szCs w:val="24"/>
              </w:rPr>
              <w:t>Finansavimo šaltiniai</w:t>
            </w:r>
          </w:p>
        </w:tc>
      </w:tr>
      <w:tr w:rsidR="000428CF" w:rsidRPr="00F36F7C" w14:paraId="43BEAA18" w14:textId="77777777" w:rsidTr="000428CF">
        <w:tc>
          <w:tcPr>
            <w:tcW w:w="3284" w:type="dxa"/>
            <w:tcBorders>
              <w:top w:val="single" w:sz="4" w:space="0" w:color="auto"/>
              <w:left w:val="single" w:sz="4" w:space="0" w:color="auto"/>
              <w:bottom w:val="single" w:sz="4" w:space="0" w:color="auto"/>
              <w:right w:val="single" w:sz="4" w:space="0" w:color="auto"/>
            </w:tcBorders>
          </w:tcPr>
          <w:p w14:paraId="43BEAA15"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Salės grindų remontas</w:t>
            </w:r>
          </w:p>
        </w:tc>
        <w:tc>
          <w:tcPr>
            <w:tcW w:w="3285" w:type="dxa"/>
            <w:tcBorders>
              <w:top w:val="single" w:sz="4" w:space="0" w:color="auto"/>
              <w:left w:val="single" w:sz="4" w:space="0" w:color="auto"/>
              <w:bottom w:val="single" w:sz="4" w:space="0" w:color="auto"/>
              <w:right w:val="single" w:sz="4" w:space="0" w:color="auto"/>
            </w:tcBorders>
          </w:tcPr>
          <w:p w14:paraId="43BEAA16"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480.00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17"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Savivaldybės biudžetas</w:t>
            </w:r>
          </w:p>
        </w:tc>
      </w:tr>
      <w:tr w:rsidR="000428CF" w:rsidRPr="00F36F7C" w14:paraId="43BEAA1C" w14:textId="77777777" w:rsidTr="000428CF">
        <w:tc>
          <w:tcPr>
            <w:tcW w:w="3284" w:type="dxa"/>
            <w:tcBorders>
              <w:top w:val="single" w:sz="4" w:space="0" w:color="auto"/>
              <w:left w:val="single" w:sz="4" w:space="0" w:color="auto"/>
              <w:bottom w:val="single" w:sz="4" w:space="0" w:color="auto"/>
              <w:right w:val="single" w:sz="4" w:space="0" w:color="auto"/>
            </w:tcBorders>
          </w:tcPr>
          <w:p w14:paraId="43BEAA19"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Užuolaidos</w:t>
            </w:r>
          </w:p>
        </w:tc>
        <w:tc>
          <w:tcPr>
            <w:tcW w:w="3285" w:type="dxa"/>
            <w:tcBorders>
              <w:top w:val="single" w:sz="4" w:space="0" w:color="auto"/>
              <w:left w:val="single" w:sz="4" w:space="0" w:color="auto"/>
              <w:bottom w:val="single" w:sz="4" w:space="0" w:color="auto"/>
              <w:right w:val="single" w:sz="4" w:space="0" w:color="auto"/>
            </w:tcBorders>
          </w:tcPr>
          <w:p w14:paraId="43BEAA1A"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200.00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1B"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Savivaldybės biudžetas</w:t>
            </w:r>
          </w:p>
        </w:tc>
      </w:tr>
      <w:tr w:rsidR="000428CF" w:rsidRPr="00F36F7C" w14:paraId="43BEAA20" w14:textId="77777777" w:rsidTr="000428CF">
        <w:tc>
          <w:tcPr>
            <w:tcW w:w="3284" w:type="dxa"/>
            <w:tcBorders>
              <w:top w:val="single" w:sz="4" w:space="0" w:color="auto"/>
              <w:left w:val="single" w:sz="4" w:space="0" w:color="auto"/>
              <w:bottom w:val="single" w:sz="4" w:space="0" w:color="auto"/>
              <w:right w:val="single" w:sz="4" w:space="0" w:color="auto"/>
            </w:tcBorders>
          </w:tcPr>
          <w:p w14:paraId="43BEAA1D"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Valgyklos, virtuvės, klasių remontas</w:t>
            </w:r>
          </w:p>
        </w:tc>
        <w:tc>
          <w:tcPr>
            <w:tcW w:w="3285" w:type="dxa"/>
            <w:tcBorders>
              <w:top w:val="single" w:sz="4" w:space="0" w:color="auto"/>
              <w:left w:val="single" w:sz="4" w:space="0" w:color="auto"/>
              <w:bottom w:val="single" w:sz="4" w:space="0" w:color="auto"/>
              <w:right w:val="single" w:sz="4" w:space="0" w:color="auto"/>
            </w:tcBorders>
          </w:tcPr>
          <w:p w14:paraId="43BEAA1E"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180.00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1F"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Savivaldybės  biudžetas, atstatomosios lėšos</w:t>
            </w:r>
          </w:p>
        </w:tc>
      </w:tr>
      <w:tr w:rsidR="000428CF" w:rsidRPr="00F36F7C" w14:paraId="43BEAA24" w14:textId="77777777" w:rsidTr="000428CF">
        <w:tc>
          <w:tcPr>
            <w:tcW w:w="3284" w:type="dxa"/>
            <w:tcBorders>
              <w:top w:val="single" w:sz="4" w:space="0" w:color="auto"/>
              <w:left w:val="single" w:sz="4" w:space="0" w:color="auto"/>
              <w:bottom w:val="single" w:sz="4" w:space="0" w:color="auto"/>
              <w:right w:val="single" w:sz="4" w:space="0" w:color="auto"/>
            </w:tcBorders>
          </w:tcPr>
          <w:p w14:paraId="43BEAA21"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Stogelio virš įėjimo remonto darbai</w:t>
            </w:r>
          </w:p>
        </w:tc>
        <w:tc>
          <w:tcPr>
            <w:tcW w:w="3285" w:type="dxa"/>
            <w:tcBorders>
              <w:top w:val="single" w:sz="4" w:space="0" w:color="auto"/>
              <w:left w:val="single" w:sz="4" w:space="0" w:color="auto"/>
              <w:bottom w:val="single" w:sz="4" w:space="0" w:color="auto"/>
              <w:right w:val="single" w:sz="4" w:space="0" w:color="auto"/>
            </w:tcBorders>
          </w:tcPr>
          <w:p w14:paraId="43BEAA22"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300.00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23"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Savivaldybės biudžeto, rėmėjų lėšos</w:t>
            </w:r>
          </w:p>
        </w:tc>
      </w:tr>
      <w:tr w:rsidR="000428CF" w:rsidRPr="00F36F7C" w14:paraId="43BEAA28" w14:textId="77777777" w:rsidTr="000428CF">
        <w:tc>
          <w:tcPr>
            <w:tcW w:w="3284" w:type="dxa"/>
            <w:tcBorders>
              <w:top w:val="single" w:sz="4" w:space="0" w:color="auto"/>
              <w:left w:val="single" w:sz="4" w:space="0" w:color="auto"/>
              <w:bottom w:val="single" w:sz="4" w:space="0" w:color="auto"/>
              <w:right w:val="single" w:sz="4" w:space="0" w:color="auto"/>
            </w:tcBorders>
          </w:tcPr>
          <w:p w14:paraId="43BEAA25"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Vandens valymo filtras, santechnikos darbai</w:t>
            </w:r>
          </w:p>
        </w:tc>
        <w:tc>
          <w:tcPr>
            <w:tcW w:w="3285" w:type="dxa"/>
            <w:tcBorders>
              <w:top w:val="single" w:sz="4" w:space="0" w:color="auto"/>
              <w:left w:val="single" w:sz="4" w:space="0" w:color="auto"/>
              <w:bottom w:val="single" w:sz="4" w:space="0" w:color="auto"/>
              <w:right w:val="single" w:sz="4" w:space="0" w:color="auto"/>
            </w:tcBorders>
          </w:tcPr>
          <w:p w14:paraId="43BEAA26" w14:textId="77777777" w:rsidR="000428CF" w:rsidRPr="00F36F7C" w:rsidRDefault="000428CF" w:rsidP="000428CF">
            <w:pPr>
              <w:jc w:val="both"/>
              <w:rPr>
                <w:rFonts w:ascii="Times New Roman" w:hAnsi="Times New Roman"/>
                <w:sz w:val="24"/>
                <w:szCs w:val="24"/>
              </w:rPr>
            </w:pPr>
            <w:r w:rsidRPr="00F36F7C">
              <w:rPr>
                <w:rFonts w:ascii="Times New Roman" w:hAnsi="Times New Roman"/>
                <w:sz w:val="24"/>
                <w:szCs w:val="24"/>
              </w:rPr>
              <w:t xml:space="preserve">180.00 </w:t>
            </w:r>
            <w:proofErr w:type="spellStart"/>
            <w:r w:rsidRPr="00F36F7C">
              <w:rPr>
                <w:rFonts w:ascii="Times New Roman" w:hAnsi="Times New Roman"/>
                <w:sz w:val="24"/>
                <w:szCs w:val="24"/>
              </w:rPr>
              <w:t>Eur</w:t>
            </w:r>
            <w:proofErr w:type="spellEnd"/>
          </w:p>
        </w:tc>
        <w:tc>
          <w:tcPr>
            <w:tcW w:w="3285" w:type="dxa"/>
            <w:tcBorders>
              <w:top w:val="single" w:sz="4" w:space="0" w:color="auto"/>
              <w:left w:val="single" w:sz="4" w:space="0" w:color="auto"/>
              <w:bottom w:val="single" w:sz="4" w:space="0" w:color="auto"/>
              <w:right w:val="single" w:sz="4" w:space="0" w:color="auto"/>
            </w:tcBorders>
          </w:tcPr>
          <w:p w14:paraId="43BEAA27" w14:textId="77777777" w:rsidR="000428CF" w:rsidRPr="00F36F7C" w:rsidRDefault="000428CF" w:rsidP="000428CF">
            <w:pPr>
              <w:rPr>
                <w:rFonts w:ascii="Times New Roman" w:hAnsi="Times New Roman"/>
                <w:sz w:val="24"/>
                <w:szCs w:val="24"/>
              </w:rPr>
            </w:pPr>
            <w:r w:rsidRPr="00F36F7C">
              <w:rPr>
                <w:rFonts w:ascii="Times New Roman" w:hAnsi="Times New Roman"/>
                <w:sz w:val="24"/>
                <w:szCs w:val="24"/>
              </w:rPr>
              <w:t>Savivaldybės  biudžetas</w:t>
            </w:r>
          </w:p>
        </w:tc>
      </w:tr>
    </w:tbl>
    <w:p w14:paraId="43BEAA29" w14:textId="77777777" w:rsidR="000428CF" w:rsidRPr="00F36F7C" w:rsidRDefault="000428CF" w:rsidP="000428CF">
      <w:pPr>
        <w:spacing w:after="0" w:line="240" w:lineRule="auto"/>
        <w:jc w:val="both"/>
        <w:rPr>
          <w:rFonts w:ascii="Times New Roman" w:eastAsia="Calibri" w:hAnsi="Times New Roman" w:cs="Times New Roman"/>
          <w:sz w:val="24"/>
          <w:szCs w:val="24"/>
        </w:rPr>
      </w:pPr>
    </w:p>
    <w:p w14:paraId="43BEAA2A" w14:textId="77777777" w:rsidR="000428CF" w:rsidRPr="00F36F7C" w:rsidRDefault="000428CF" w:rsidP="000428CF">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1.5.7. Skyriaus problemos ir veiklos perspektyvos 2016 metais.</w:t>
      </w:r>
    </w:p>
    <w:tbl>
      <w:tblPr>
        <w:tblStyle w:val="Lentelstinklelis1"/>
        <w:tblW w:w="0" w:type="auto"/>
        <w:tblLook w:val="04A0" w:firstRow="1" w:lastRow="0" w:firstColumn="1" w:lastColumn="0" w:noHBand="0" w:noVBand="1"/>
      </w:tblPr>
      <w:tblGrid>
        <w:gridCol w:w="9854"/>
      </w:tblGrid>
      <w:tr w:rsidR="000428CF" w:rsidRPr="00F36F7C" w14:paraId="43BEAA2C" w14:textId="77777777" w:rsidTr="000428CF">
        <w:tc>
          <w:tcPr>
            <w:tcW w:w="9854" w:type="dxa"/>
            <w:tcBorders>
              <w:top w:val="single" w:sz="4" w:space="0" w:color="auto"/>
              <w:left w:val="single" w:sz="4" w:space="0" w:color="auto"/>
              <w:bottom w:val="single" w:sz="4" w:space="0" w:color="auto"/>
              <w:right w:val="single" w:sz="4" w:space="0" w:color="auto"/>
            </w:tcBorders>
          </w:tcPr>
          <w:p w14:paraId="43BEAA2B"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 xml:space="preserve">Didelių problemų šiuo metu skyriuje nėra, esant minimalioms išlaidoms aplinkai, remiantis stropiais, sąžiningais darbuotojais užtikrinamas pakankamai kokybiškas ugdymo procesas, organizuojami renginiai visai bendruomenei. Sutvarkyta ir atnaujinta aplinka iš VVG projekto lėšų, įrengta pavėsinė, </w:t>
            </w:r>
            <w:proofErr w:type="spellStart"/>
            <w:r w:rsidRPr="00F36F7C">
              <w:rPr>
                <w:rFonts w:ascii="Times New Roman" w:hAnsi="Times New Roman"/>
                <w:sz w:val="24"/>
                <w:szCs w:val="24"/>
              </w:rPr>
              <w:t>karstyklės</w:t>
            </w:r>
            <w:proofErr w:type="spellEnd"/>
            <w:r w:rsidRPr="00F36F7C">
              <w:rPr>
                <w:rFonts w:ascii="Times New Roman" w:hAnsi="Times New Roman"/>
                <w:sz w:val="24"/>
                <w:szCs w:val="24"/>
              </w:rPr>
              <w:t>, sūpynės, smėlio dėžė, suoliukai, pasėta nauja veja, pasodinta gyvatvorė. Palaikomi labai šilti ir draugiški ryšiai su seniūnija, vietos bendruomene, vyksta neformalaus ugdymo užsiėmimai (atvyksta keramikos mokytoja). Suremontuota salės grindų danga, nupirktos užuolaidos, išdažytos kitos patalpos Didžiausia grėsmė – mokinių skaičiaus mažėjimas, bet padėtį tiek pabloginti arba tiek pagerinti gali migruojančios šeimos.</w:t>
            </w:r>
          </w:p>
        </w:tc>
      </w:tr>
    </w:tbl>
    <w:p w14:paraId="43BEAA2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A2E" w14:textId="77777777" w:rsidR="000428CF" w:rsidRPr="00F36F7C" w:rsidRDefault="000428CF" w:rsidP="000C57A5">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MOKYKLOS DARBUOTOJAI</w:t>
      </w:r>
    </w:p>
    <w:p w14:paraId="43BEAA2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2.1. Mokyklos organizacinė struktūra (be skyriaus) 2016 m.:</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80"/>
        <w:gridCol w:w="797"/>
        <w:gridCol w:w="720"/>
        <w:gridCol w:w="720"/>
        <w:gridCol w:w="828"/>
        <w:gridCol w:w="992"/>
        <w:gridCol w:w="1134"/>
        <w:gridCol w:w="850"/>
        <w:gridCol w:w="992"/>
        <w:gridCol w:w="851"/>
      </w:tblGrid>
      <w:tr w:rsidR="000428CF" w:rsidRPr="00F36F7C" w14:paraId="43BEAA32" w14:textId="77777777" w:rsidTr="000428CF">
        <w:tc>
          <w:tcPr>
            <w:tcW w:w="4276" w:type="dxa"/>
            <w:gridSpan w:val="5"/>
            <w:tcBorders>
              <w:top w:val="single" w:sz="4" w:space="0" w:color="auto"/>
              <w:left w:val="single" w:sz="4" w:space="0" w:color="auto"/>
              <w:bottom w:val="single" w:sz="4" w:space="0" w:color="auto"/>
              <w:right w:val="single" w:sz="4" w:space="0" w:color="auto"/>
            </w:tcBorders>
          </w:tcPr>
          <w:p w14:paraId="43BEAA3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Etatų skaičius</w:t>
            </w:r>
          </w:p>
        </w:tc>
        <w:tc>
          <w:tcPr>
            <w:tcW w:w="5647" w:type="dxa"/>
            <w:gridSpan w:val="6"/>
            <w:tcBorders>
              <w:top w:val="single" w:sz="4" w:space="0" w:color="auto"/>
              <w:left w:val="single" w:sz="4" w:space="0" w:color="auto"/>
              <w:bottom w:val="single" w:sz="4" w:space="0" w:color="auto"/>
              <w:right w:val="single" w:sz="4" w:space="0" w:color="auto"/>
            </w:tcBorders>
          </w:tcPr>
          <w:p w14:paraId="43BEAA3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skaičius</w:t>
            </w:r>
          </w:p>
        </w:tc>
      </w:tr>
      <w:tr w:rsidR="000428CF" w:rsidRPr="00F36F7C" w14:paraId="43BEAA3E" w14:textId="77777777" w:rsidTr="000428CF">
        <w:trPr>
          <w:trHeight w:val="697"/>
        </w:trPr>
        <w:tc>
          <w:tcPr>
            <w:tcW w:w="959" w:type="dxa"/>
            <w:tcBorders>
              <w:top w:val="single" w:sz="4" w:space="0" w:color="auto"/>
              <w:left w:val="single" w:sz="4" w:space="0" w:color="auto"/>
              <w:bottom w:val="single" w:sz="4" w:space="0" w:color="auto"/>
              <w:right w:val="single" w:sz="4" w:space="0" w:color="auto"/>
            </w:tcBorders>
          </w:tcPr>
          <w:p w14:paraId="43BEAA33"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Administracija</w:t>
            </w:r>
          </w:p>
        </w:tc>
        <w:tc>
          <w:tcPr>
            <w:tcW w:w="1080" w:type="dxa"/>
            <w:tcBorders>
              <w:top w:val="single" w:sz="4" w:space="0" w:color="auto"/>
              <w:left w:val="single" w:sz="4" w:space="0" w:color="auto"/>
              <w:bottom w:val="single" w:sz="4" w:space="0" w:color="auto"/>
              <w:right w:val="single" w:sz="4" w:space="0" w:color="auto"/>
            </w:tcBorders>
          </w:tcPr>
          <w:p w14:paraId="43BEAA34"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Pagalbinis personalas</w:t>
            </w:r>
          </w:p>
        </w:tc>
        <w:tc>
          <w:tcPr>
            <w:tcW w:w="797" w:type="dxa"/>
            <w:tcBorders>
              <w:top w:val="single" w:sz="4" w:space="0" w:color="auto"/>
              <w:left w:val="single" w:sz="4" w:space="0" w:color="auto"/>
              <w:bottom w:val="single" w:sz="4" w:space="0" w:color="auto"/>
              <w:right w:val="single" w:sz="4" w:space="0" w:color="auto"/>
            </w:tcBorders>
          </w:tcPr>
          <w:p w14:paraId="43BEAA35"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Kiti darbuotojai</w:t>
            </w:r>
          </w:p>
        </w:tc>
        <w:tc>
          <w:tcPr>
            <w:tcW w:w="720" w:type="dxa"/>
            <w:tcBorders>
              <w:top w:val="single" w:sz="4" w:space="0" w:color="auto"/>
              <w:left w:val="single" w:sz="4" w:space="0" w:color="auto"/>
              <w:bottom w:val="single" w:sz="4" w:space="0" w:color="auto"/>
              <w:right w:val="single" w:sz="4" w:space="0" w:color="auto"/>
            </w:tcBorders>
          </w:tcPr>
          <w:p w14:paraId="43BEAA36"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etatų</w:t>
            </w:r>
          </w:p>
        </w:tc>
        <w:tc>
          <w:tcPr>
            <w:tcW w:w="720" w:type="dxa"/>
            <w:tcBorders>
              <w:top w:val="single" w:sz="4" w:space="0" w:color="auto"/>
              <w:left w:val="single" w:sz="4" w:space="0" w:color="auto"/>
              <w:bottom w:val="single" w:sz="4" w:space="0" w:color="auto"/>
              <w:right w:val="single" w:sz="4" w:space="0" w:color="auto"/>
            </w:tcBorders>
          </w:tcPr>
          <w:p w14:paraId="43BEAA37"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Laisvi etatai</w:t>
            </w:r>
          </w:p>
        </w:tc>
        <w:tc>
          <w:tcPr>
            <w:tcW w:w="828" w:type="dxa"/>
            <w:tcBorders>
              <w:top w:val="single" w:sz="4" w:space="0" w:color="auto"/>
              <w:left w:val="single" w:sz="4" w:space="0" w:color="auto"/>
              <w:bottom w:val="single" w:sz="4" w:space="0" w:color="auto"/>
              <w:right w:val="single" w:sz="4" w:space="0" w:color="auto"/>
            </w:tcBorders>
          </w:tcPr>
          <w:p w14:paraId="43BEAA38"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Neatestuotų </w:t>
            </w:r>
          </w:p>
        </w:tc>
        <w:tc>
          <w:tcPr>
            <w:tcW w:w="992" w:type="dxa"/>
            <w:tcBorders>
              <w:top w:val="single" w:sz="4" w:space="0" w:color="auto"/>
              <w:left w:val="single" w:sz="4" w:space="0" w:color="auto"/>
              <w:bottom w:val="single" w:sz="4" w:space="0" w:color="auto"/>
              <w:right w:val="single" w:sz="4" w:space="0" w:color="auto"/>
            </w:tcBorders>
          </w:tcPr>
          <w:p w14:paraId="43BEAA39"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Vyr. mokytojų</w:t>
            </w:r>
          </w:p>
        </w:tc>
        <w:tc>
          <w:tcPr>
            <w:tcW w:w="1134" w:type="dxa"/>
            <w:tcBorders>
              <w:top w:val="single" w:sz="4" w:space="0" w:color="auto"/>
              <w:left w:val="single" w:sz="4" w:space="0" w:color="auto"/>
              <w:bottom w:val="single" w:sz="4" w:space="0" w:color="auto"/>
              <w:right w:val="single" w:sz="4" w:space="0" w:color="auto"/>
            </w:tcBorders>
          </w:tcPr>
          <w:p w14:paraId="43BEAA3A"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metodininkų</w:t>
            </w:r>
          </w:p>
        </w:tc>
        <w:tc>
          <w:tcPr>
            <w:tcW w:w="850" w:type="dxa"/>
            <w:tcBorders>
              <w:top w:val="single" w:sz="4" w:space="0" w:color="auto"/>
              <w:left w:val="single" w:sz="4" w:space="0" w:color="auto"/>
              <w:bottom w:val="single" w:sz="4" w:space="0" w:color="auto"/>
              <w:right w:val="single" w:sz="4" w:space="0" w:color="auto"/>
            </w:tcBorders>
          </w:tcPr>
          <w:p w14:paraId="43BEAA3B"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ekspertų</w:t>
            </w:r>
          </w:p>
        </w:tc>
        <w:tc>
          <w:tcPr>
            <w:tcW w:w="992" w:type="dxa"/>
            <w:tcBorders>
              <w:top w:val="single" w:sz="4" w:space="0" w:color="auto"/>
              <w:left w:val="single" w:sz="4" w:space="0" w:color="auto"/>
              <w:bottom w:val="single" w:sz="4" w:space="0" w:color="auto"/>
              <w:right w:val="single" w:sz="4" w:space="0" w:color="auto"/>
            </w:tcBorders>
          </w:tcPr>
          <w:p w14:paraId="43BEAA3C"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mokytojų</w:t>
            </w:r>
          </w:p>
        </w:tc>
        <w:tc>
          <w:tcPr>
            <w:tcW w:w="851" w:type="dxa"/>
            <w:tcBorders>
              <w:top w:val="single" w:sz="4" w:space="0" w:color="auto"/>
              <w:left w:val="single" w:sz="4" w:space="0" w:color="auto"/>
              <w:bottom w:val="single" w:sz="4" w:space="0" w:color="auto"/>
              <w:right w:val="single" w:sz="4" w:space="0" w:color="auto"/>
            </w:tcBorders>
          </w:tcPr>
          <w:p w14:paraId="43BEAA3D"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Trūko mokytojų </w:t>
            </w:r>
          </w:p>
        </w:tc>
      </w:tr>
      <w:tr w:rsidR="000428CF" w:rsidRPr="00F36F7C" w14:paraId="43BEAA4A" w14:textId="77777777" w:rsidTr="000428CF">
        <w:trPr>
          <w:trHeight w:val="551"/>
        </w:trPr>
        <w:tc>
          <w:tcPr>
            <w:tcW w:w="959" w:type="dxa"/>
            <w:tcBorders>
              <w:top w:val="single" w:sz="4" w:space="0" w:color="auto"/>
              <w:left w:val="single" w:sz="4" w:space="0" w:color="auto"/>
              <w:bottom w:val="single" w:sz="4" w:space="0" w:color="auto"/>
              <w:right w:val="single" w:sz="4" w:space="0" w:color="auto"/>
            </w:tcBorders>
          </w:tcPr>
          <w:p w14:paraId="43BEAA3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c>
          <w:tcPr>
            <w:tcW w:w="1080" w:type="dxa"/>
            <w:tcBorders>
              <w:top w:val="single" w:sz="4" w:space="0" w:color="auto"/>
              <w:left w:val="single" w:sz="4" w:space="0" w:color="auto"/>
              <w:bottom w:val="single" w:sz="4" w:space="0" w:color="auto"/>
              <w:right w:val="single" w:sz="4" w:space="0" w:color="auto"/>
            </w:tcBorders>
          </w:tcPr>
          <w:p w14:paraId="43BEAA4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797" w:type="dxa"/>
            <w:tcBorders>
              <w:top w:val="single" w:sz="4" w:space="0" w:color="auto"/>
              <w:left w:val="single" w:sz="4" w:space="0" w:color="auto"/>
              <w:bottom w:val="single" w:sz="4" w:space="0" w:color="auto"/>
              <w:right w:val="single" w:sz="4" w:space="0" w:color="auto"/>
            </w:tcBorders>
          </w:tcPr>
          <w:p w14:paraId="43BEAA4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1,25</w:t>
            </w:r>
          </w:p>
        </w:tc>
        <w:tc>
          <w:tcPr>
            <w:tcW w:w="720" w:type="dxa"/>
            <w:tcBorders>
              <w:top w:val="single" w:sz="4" w:space="0" w:color="auto"/>
              <w:left w:val="single" w:sz="4" w:space="0" w:color="auto"/>
              <w:bottom w:val="single" w:sz="4" w:space="0" w:color="auto"/>
              <w:right w:val="single" w:sz="4" w:space="0" w:color="auto"/>
            </w:tcBorders>
          </w:tcPr>
          <w:p w14:paraId="43BEAA4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2,25</w:t>
            </w:r>
          </w:p>
        </w:tc>
        <w:tc>
          <w:tcPr>
            <w:tcW w:w="720" w:type="dxa"/>
            <w:tcBorders>
              <w:top w:val="single" w:sz="4" w:space="0" w:color="auto"/>
              <w:left w:val="single" w:sz="4" w:space="0" w:color="auto"/>
              <w:bottom w:val="single" w:sz="4" w:space="0" w:color="auto"/>
              <w:right w:val="single" w:sz="4" w:space="0" w:color="auto"/>
            </w:tcBorders>
          </w:tcPr>
          <w:p w14:paraId="43BEAA4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828" w:type="dxa"/>
            <w:tcBorders>
              <w:top w:val="single" w:sz="4" w:space="0" w:color="auto"/>
              <w:left w:val="single" w:sz="4" w:space="0" w:color="auto"/>
              <w:bottom w:val="single" w:sz="4" w:space="0" w:color="auto"/>
              <w:right w:val="single" w:sz="4" w:space="0" w:color="auto"/>
            </w:tcBorders>
          </w:tcPr>
          <w:p w14:paraId="43BEAA44"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43BEAA45"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134" w:type="dxa"/>
            <w:tcBorders>
              <w:top w:val="single" w:sz="4" w:space="0" w:color="auto"/>
              <w:left w:val="single" w:sz="4" w:space="0" w:color="auto"/>
              <w:bottom w:val="single" w:sz="4" w:space="0" w:color="auto"/>
              <w:right w:val="single" w:sz="4" w:space="0" w:color="auto"/>
            </w:tcBorders>
          </w:tcPr>
          <w:p w14:paraId="43BEAA4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43BEAA4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43BEAA4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w:t>
            </w:r>
          </w:p>
        </w:tc>
        <w:tc>
          <w:tcPr>
            <w:tcW w:w="851" w:type="dxa"/>
            <w:tcBorders>
              <w:top w:val="single" w:sz="4" w:space="0" w:color="auto"/>
              <w:left w:val="single" w:sz="4" w:space="0" w:color="auto"/>
              <w:bottom w:val="single" w:sz="4" w:space="0" w:color="auto"/>
              <w:right w:val="single" w:sz="4" w:space="0" w:color="auto"/>
            </w:tcBorders>
          </w:tcPr>
          <w:p w14:paraId="43BEAA4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A4B" w14:textId="77777777" w:rsidR="000428CF" w:rsidRPr="00F36F7C" w:rsidRDefault="000428CF" w:rsidP="000428CF">
      <w:pPr>
        <w:tabs>
          <w:tab w:val="left" w:pos="709"/>
        </w:tabs>
        <w:spacing w:after="0" w:line="240" w:lineRule="auto"/>
        <w:contextualSpacing/>
        <w:jc w:val="both"/>
        <w:rPr>
          <w:rFonts w:ascii="Times New Roman" w:eastAsia="Times New Roman" w:hAnsi="Times New Roman" w:cs="Times New Roman"/>
          <w:bCs/>
          <w:sz w:val="24"/>
          <w:szCs w:val="24"/>
          <w:lang w:eastAsia="lt-LT"/>
        </w:rPr>
      </w:pPr>
    </w:p>
    <w:p w14:paraId="43BEAA4C" w14:textId="77777777" w:rsidR="000428CF" w:rsidRPr="00F36F7C" w:rsidRDefault="000428CF" w:rsidP="000C57A5">
      <w:pPr>
        <w:numPr>
          <w:ilvl w:val="1"/>
          <w:numId w:val="18"/>
        </w:numPr>
        <w:tabs>
          <w:tab w:val="left" w:pos="567"/>
        </w:tabs>
        <w:spacing w:after="0" w:line="240" w:lineRule="auto"/>
        <w:ind w:left="0" w:firstLine="0"/>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1"/>
        <w:gridCol w:w="3685"/>
      </w:tblGrid>
      <w:tr w:rsidR="000428CF" w:rsidRPr="00F36F7C" w14:paraId="43BEAA50" w14:textId="77777777" w:rsidTr="000428CF">
        <w:tc>
          <w:tcPr>
            <w:tcW w:w="3119" w:type="dxa"/>
            <w:tcBorders>
              <w:top w:val="single" w:sz="4" w:space="0" w:color="auto"/>
              <w:left w:val="single" w:sz="4" w:space="0" w:color="auto"/>
              <w:bottom w:val="single" w:sz="4" w:space="0" w:color="auto"/>
              <w:right w:val="single" w:sz="4" w:space="0" w:color="auto"/>
            </w:tcBorders>
          </w:tcPr>
          <w:p w14:paraId="43BEAA4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Vardai, pavardės;  Vadybinio darbo stažas mokykloje; vadybinės kategorijos</w:t>
            </w:r>
          </w:p>
        </w:tc>
        <w:tc>
          <w:tcPr>
            <w:tcW w:w="3261" w:type="dxa"/>
            <w:tcBorders>
              <w:top w:val="single" w:sz="4" w:space="0" w:color="auto"/>
              <w:left w:val="single" w:sz="4" w:space="0" w:color="auto"/>
              <w:bottom w:val="single" w:sz="4" w:space="0" w:color="auto"/>
              <w:right w:val="single" w:sz="4" w:space="0" w:color="auto"/>
            </w:tcBorders>
          </w:tcPr>
          <w:p w14:paraId="43BEAA4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Atestacijos metu rekomenduota tobulinti veiklą (ar veiklos sritis)</w:t>
            </w:r>
          </w:p>
        </w:tc>
        <w:tc>
          <w:tcPr>
            <w:tcW w:w="3685" w:type="dxa"/>
            <w:tcBorders>
              <w:top w:val="single" w:sz="4" w:space="0" w:color="auto"/>
              <w:left w:val="single" w:sz="4" w:space="0" w:color="auto"/>
              <w:bottom w:val="single" w:sz="4" w:space="0" w:color="auto"/>
              <w:right w:val="single" w:sz="4" w:space="0" w:color="auto"/>
            </w:tcBorders>
          </w:tcPr>
          <w:p w14:paraId="43BEAA4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Kvalifikacijos tobulinimas  per 2016  metus </w:t>
            </w:r>
          </w:p>
        </w:tc>
      </w:tr>
      <w:tr w:rsidR="000428CF" w:rsidRPr="00F36F7C" w14:paraId="43BEAA5B" w14:textId="77777777" w:rsidTr="000428CF">
        <w:tc>
          <w:tcPr>
            <w:tcW w:w="3119" w:type="dxa"/>
            <w:tcBorders>
              <w:top w:val="single" w:sz="4" w:space="0" w:color="auto"/>
              <w:left w:val="single" w:sz="4" w:space="0" w:color="auto"/>
              <w:bottom w:val="single" w:sz="4" w:space="0" w:color="auto"/>
              <w:right w:val="single" w:sz="4" w:space="0" w:color="auto"/>
            </w:tcBorders>
          </w:tcPr>
          <w:p w14:paraId="43BEAA51" w14:textId="77777777" w:rsidR="000428CF" w:rsidRPr="00F36F7C" w:rsidRDefault="000428CF" w:rsidP="000428CF">
            <w:pPr>
              <w:spacing w:after="0" w:line="240" w:lineRule="auto"/>
              <w:jc w:val="both"/>
              <w:rPr>
                <w:rFonts w:ascii="Times New Roman" w:hAnsi="Times New Roman" w:cs="Times New Roman"/>
                <w:sz w:val="24"/>
                <w:szCs w:val="24"/>
              </w:rPr>
            </w:pPr>
            <w:proofErr w:type="spellStart"/>
            <w:r w:rsidRPr="00F36F7C">
              <w:rPr>
                <w:rFonts w:ascii="Times New Roman" w:hAnsi="Times New Roman" w:cs="Times New Roman"/>
                <w:sz w:val="24"/>
                <w:szCs w:val="24"/>
              </w:rPr>
              <w:t>ValdisVaičėnas</w:t>
            </w:r>
            <w:proofErr w:type="spellEnd"/>
            <w:r w:rsidRPr="00F36F7C">
              <w:rPr>
                <w:rFonts w:ascii="Times New Roman" w:hAnsi="Times New Roman" w:cs="Times New Roman"/>
                <w:sz w:val="24"/>
                <w:szCs w:val="24"/>
              </w:rPr>
              <w:t xml:space="preserve">, </w:t>
            </w:r>
          </w:p>
          <w:p w14:paraId="43BEAA5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8 m., </w:t>
            </w:r>
          </w:p>
          <w:p w14:paraId="43BEAA53" w14:textId="77777777" w:rsidR="000428CF" w:rsidRPr="00F36F7C" w:rsidRDefault="000428CF" w:rsidP="000428CF">
            <w:pPr>
              <w:spacing w:after="0" w:line="240" w:lineRule="auto"/>
              <w:jc w:val="both"/>
              <w:rPr>
                <w:rFonts w:ascii="Times New Roman" w:hAnsi="Times New Roman" w:cs="Times New Roman"/>
                <w:sz w:val="24"/>
                <w:szCs w:val="24"/>
              </w:rPr>
            </w:pPr>
            <w:r w:rsidRPr="00F36F7C">
              <w:rPr>
                <w:rFonts w:ascii="Times New Roman" w:eastAsia="Times New Roman" w:hAnsi="Times New Roman" w:cs="Times New Roman"/>
                <w:sz w:val="24"/>
                <w:szCs w:val="24"/>
                <w:lang w:eastAsia="lt-LT"/>
              </w:rPr>
              <w:t>III vadybinė kategorija</w:t>
            </w:r>
          </w:p>
        </w:tc>
        <w:tc>
          <w:tcPr>
            <w:tcW w:w="3261" w:type="dxa"/>
            <w:tcBorders>
              <w:top w:val="single" w:sz="4" w:space="0" w:color="auto"/>
              <w:left w:val="single" w:sz="4" w:space="0" w:color="auto"/>
              <w:bottom w:val="single" w:sz="4" w:space="0" w:color="auto"/>
              <w:right w:val="single" w:sz="4" w:space="0" w:color="auto"/>
            </w:tcBorders>
          </w:tcPr>
          <w:p w14:paraId="43BEAA54"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 Ugdymo kokybės tobulinimas, matuojant ir skatinant kiekvieno mokinio sėkmę ir pažangą.</w:t>
            </w:r>
          </w:p>
          <w:p w14:paraId="43BEAA55"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2. Aktyvinti bendruomenės narius, dalyvauti šalies, tarptautiniuose projektuose, pritraukti į mokyklą daugiau lėšų, ieškoti rėmėjų.</w:t>
            </w:r>
          </w:p>
        </w:tc>
        <w:tc>
          <w:tcPr>
            <w:tcW w:w="3685" w:type="dxa"/>
            <w:tcBorders>
              <w:top w:val="single" w:sz="4" w:space="0" w:color="auto"/>
              <w:left w:val="single" w:sz="4" w:space="0" w:color="auto"/>
              <w:bottom w:val="single" w:sz="4" w:space="0" w:color="auto"/>
              <w:right w:val="single" w:sz="4" w:space="0" w:color="auto"/>
            </w:tcBorders>
          </w:tcPr>
          <w:p w14:paraId="43BEAA56"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Vadybinės kompetencijos (18 val.)</w:t>
            </w:r>
          </w:p>
          <w:p w14:paraId="43BEAA57"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Bendrosios kompetencijos (6 val.)</w:t>
            </w:r>
          </w:p>
          <w:p w14:paraId="43BEAA58"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Mokėjimo mokytis kompetencija(16 val.)</w:t>
            </w:r>
          </w:p>
          <w:p w14:paraId="43BEAA59"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Profesinė  kompetencija (4 val.)</w:t>
            </w:r>
          </w:p>
          <w:p w14:paraId="43BEAA5A"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Savęs pažinimo, streso valdymo, veiksmingo bendravimo ir bendradarbiavimo kompetencijos (12 val.)</w:t>
            </w:r>
          </w:p>
        </w:tc>
      </w:tr>
      <w:tr w:rsidR="000428CF" w:rsidRPr="00F36F7C" w14:paraId="43BEAA63" w14:textId="77777777" w:rsidTr="000428CF">
        <w:tc>
          <w:tcPr>
            <w:tcW w:w="3119" w:type="dxa"/>
            <w:tcBorders>
              <w:top w:val="single" w:sz="4" w:space="0" w:color="auto"/>
              <w:left w:val="single" w:sz="4" w:space="0" w:color="auto"/>
              <w:bottom w:val="single" w:sz="4" w:space="0" w:color="auto"/>
              <w:right w:val="single" w:sz="4" w:space="0" w:color="auto"/>
            </w:tcBorders>
          </w:tcPr>
          <w:p w14:paraId="43BEAA5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roofErr w:type="spellStart"/>
            <w:r w:rsidRPr="00F36F7C">
              <w:rPr>
                <w:rFonts w:ascii="Times New Roman" w:hAnsi="Times New Roman" w:cs="Times New Roman"/>
                <w:sz w:val="24"/>
                <w:szCs w:val="24"/>
              </w:rPr>
              <w:t>Virginijja</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Konstanblackienė</w:t>
            </w:r>
            <w:proofErr w:type="spellEnd"/>
            <w:r w:rsidRPr="00F36F7C">
              <w:rPr>
                <w:rFonts w:ascii="Times New Roman" w:hAnsi="Times New Roman" w:cs="Times New Roman"/>
                <w:sz w:val="24"/>
                <w:szCs w:val="24"/>
              </w:rPr>
              <w:t>, 4 m., III vadybinė kategorija</w:t>
            </w:r>
          </w:p>
        </w:tc>
        <w:tc>
          <w:tcPr>
            <w:tcW w:w="3261" w:type="dxa"/>
            <w:tcBorders>
              <w:top w:val="single" w:sz="4" w:space="0" w:color="auto"/>
              <w:left w:val="single" w:sz="4" w:space="0" w:color="auto"/>
              <w:bottom w:val="single" w:sz="4" w:space="0" w:color="auto"/>
              <w:right w:val="single" w:sz="4" w:space="0" w:color="auto"/>
            </w:tcBorders>
          </w:tcPr>
          <w:p w14:paraId="43BEAA5D" w14:textId="77777777" w:rsidR="000428CF" w:rsidRPr="00F36F7C" w:rsidRDefault="000428CF" w:rsidP="000428CF">
            <w:pPr>
              <w:spacing w:after="0" w:line="240" w:lineRule="auto"/>
              <w:rPr>
                <w:rFonts w:ascii="Times New Roman" w:hAnsi="Times New Roman" w:cs="Times New Roman"/>
                <w:sz w:val="24"/>
                <w:szCs w:val="24"/>
                <w:lang w:eastAsia="lt-LT"/>
              </w:rPr>
            </w:pPr>
            <w:r w:rsidRPr="00F36F7C">
              <w:rPr>
                <w:rFonts w:ascii="Times New Roman" w:hAnsi="Times New Roman" w:cs="Times New Roman"/>
                <w:sz w:val="24"/>
                <w:szCs w:val="24"/>
                <w:lang w:eastAsia="lt-LT"/>
              </w:rPr>
              <w:t>1.Tėvų informavimas ir švietimas</w:t>
            </w:r>
          </w:p>
          <w:p w14:paraId="43BEAA5E" w14:textId="77777777" w:rsidR="000428CF" w:rsidRPr="00F36F7C" w:rsidRDefault="000428CF" w:rsidP="000428CF">
            <w:pPr>
              <w:spacing w:after="0" w:line="240" w:lineRule="auto"/>
              <w:rPr>
                <w:rFonts w:ascii="Times New Roman" w:hAnsi="Times New Roman" w:cs="Times New Roman"/>
                <w:sz w:val="24"/>
                <w:szCs w:val="24"/>
                <w:lang w:eastAsia="lt-LT"/>
              </w:rPr>
            </w:pPr>
            <w:r w:rsidRPr="00F36F7C">
              <w:rPr>
                <w:rFonts w:ascii="Times New Roman" w:hAnsi="Times New Roman" w:cs="Times New Roman"/>
                <w:sz w:val="24"/>
                <w:szCs w:val="24"/>
                <w:lang w:eastAsia="lt-LT"/>
              </w:rPr>
              <w:t>2.Švietimo politikos išmanymas, mokyklos veiklos planavimas ir įgyvendinimas</w:t>
            </w:r>
          </w:p>
        </w:tc>
        <w:tc>
          <w:tcPr>
            <w:tcW w:w="3685" w:type="dxa"/>
            <w:tcBorders>
              <w:top w:val="single" w:sz="4" w:space="0" w:color="auto"/>
              <w:left w:val="single" w:sz="4" w:space="0" w:color="auto"/>
              <w:bottom w:val="single" w:sz="4" w:space="0" w:color="auto"/>
              <w:right w:val="single" w:sz="4" w:space="0" w:color="auto"/>
            </w:tcBorders>
          </w:tcPr>
          <w:p w14:paraId="43BEAA5F"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Vadybinės kompetencijos (6 val.)</w:t>
            </w:r>
          </w:p>
          <w:p w14:paraId="43BEAA60"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Bendrosios kompetencijos (18 val.)</w:t>
            </w:r>
          </w:p>
          <w:p w14:paraId="43BEAA61"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Mokymo/si proceso valdymo kompetencija (6 val.)</w:t>
            </w:r>
          </w:p>
          <w:p w14:paraId="43BEAA62" w14:textId="77777777" w:rsidR="000428CF" w:rsidRPr="00F36F7C" w:rsidRDefault="000428CF" w:rsidP="000428CF">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Profesinė  kompetencija (4 val.)</w:t>
            </w:r>
          </w:p>
        </w:tc>
      </w:tr>
    </w:tbl>
    <w:p w14:paraId="43BEAA6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A65" w14:textId="77777777" w:rsidR="000428CF" w:rsidRPr="00F36F7C" w:rsidRDefault="000428CF" w:rsidP="002211F1">
      <w:pPr>
        <w:numPr>
          <w:ilvl w:val="1"/>
          <w:numId w:val="18"/>
        </w:numPr>
        <w:tabs>
          <w:tab w:val="left" w:pos="709"/>
        </w:tabs>
        <w:spacing w:after="0" w:line="240" w:lineRule="auto"/>
        <w:ind w:left="0" w:firstLine="0"/>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Didžiausi vadybinės veiklos pasiekimai 2016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8CF" w:rsidRPr="00F36F7C" w14:paraId="43BEAA6B" w14:textId="77777777" w:rsidTr="000428CF">
        <w:tc>
          <w:tcPr>
            <w:tcW w:w="10065" w:type="dxa"/>
            <w:tcBorders>
              <w:top w:val="single" w:sz="4" w:space="0" w:color="auto"/>
              <w:left w:val="single" w:sz="4" w:space="0" w:color="auto"/>
              <w:bottom w:val="single" w:sz="4" w:space="0" w:color="auto"/>
              <w:right w:val="single" w:sz="4" w:space="0" w:color="auto"/>
            </w:tcBorders>
          </w:tcPr>
          <w:p w14:paraId="43BEAA66"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Rūpinausi, kad ir toliau būtų modernizuojamas ugdymo procesas ir sudaromos tinkamos sąlygos organizuoti šiuolaikines pamokas: visos klasės aprūpintos skystosios terpės projektoriais, nešiojamaisiais kompiuteriais. Visose klasėse, mokytojų kambaryje veikia internetas, klasėse įrengti „pakeliami“ projektorių ekranai, nupirktos ir jau naudojamos 4 naujos magnetinės – kreidinės rašomosios lentos. 2016 m. pabaigoje įsigyta interaktyvi lenta, spausdintuvai klasėms, pradėta įrenginėti kompiuterių klasė</w:t>
            </w:r>
          </w:p>
          <w:p w14:paraId="43BEAA67"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Mokytojų tarybos posėdžių metu informuoju mokytojus ir vedu mokymus apie  šiuolaikinę pamoką, svarstome ir analizuojame švietimo aktualijas, prioritetus. Skaičiau pranešimą „Mokyklos veiklą tobulinantis vertinimas: naujų rodiklių taikymo iššūkiai“.</w:t>
            </w:r>
          </w:p>
          <w:p w14:paraId="43BEAA68"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Inicijavau metodines dienas bei išvykas stebėti ir analizuoti atvirų- netradicinių pamokų į kitas savo rajono bei šalies mokyklas. Lankėmės Šiaulių Gegužių progimnazijoje. Mūsų mokykloje atviras pamokas stebėjo Panevėžio rajono </w:t>
            </w:r>
            <w:proofErr w:type="spellStart"/>
            <w:r w:rsidRPr="00F36F7C">
              <w:rPr>
                <w:rFonts w:ascii="Times New Roman" w:hAnsi="Times New Roman" w:cs="Times New Roman"/>
                <w:sz w:val="24"/>
                <w:szCs w:val="24"/>
              </w:rPr>
              <w:t>Dembavos</w:t>
            </w:r>
            <w:proofErr w:type="spellEnd"/>
            <w:r w:rsidRPr="00F36F7C">
              <w:rPr>
                <w:rFonts w:ascii="Times New Roman" w:hAnsi="Times New Roman" w:cs="Times New Roman"/>
                <w:sz w:val="24"/>
                <w:szCs w:val="24"/>
              </w:rPr>
              <w:t xml:space="preserve"> progimnazijos mokytojai.</w:t>
            </w:r>
          </w:p>
          <w:p w14:paraId="43BEAA69"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Inicijavau išvykas į Vilniaus Karalienės Mortos mokyklą, Vilniaus </w:t>
            </w:r>
            <w:proofErr w:type="spellStart"/>
            <w:r w:rsidRPr="00F36F7C">
              <w:rPr>
                <w:rFonts w:ascii="Times New Roman" w:hAnsi="Times New Roman" w:cs="Times New Roman"/>
                <w:sz w:val="24"/>
                <w:szCs w:val="24"/>
              </w:rPr>
              <w:t>Šalomo</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Aleichemo</w:t>
            </w:r>
            <w:proofErr w:type="spellEnd"/>
            <w:r w:rsidRPr="00F36F7C">
              <w:rPr>
                <w:rFonts w:ascii="Times New Roman" w:hAnsi="Times New Roman" w:cs="Times New Roman"/>
                <w:sz w:val="24"/>
                <w:szCs w:val="24"/>
              </w:rPr>
              <w:t xml:space="preserve"> ORT gimnaziją, Švenčionių rajono Pabradės „Žeimenos“ gimnaziją ir Ignalinos rajono Visagino „Gerosios vilties“ progimnaziją. Inicijavau projekto „Būkime kartu“ rengimą ir dalyvavimą jame su kitomis šalies mokyklomis</w:t>
            </w:r>
          </w:p>
          <w:p w14:paraId="43BEAA6A" w14:textId="77777777" w:rsidR="000428CF" w:rsidRPr="00F36F7C" w:rsidRDefault="000428CF" w:rsidP="000428CF">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Sudariau ir koordinavau darbo grupių ugdymo planui, veiklos programoms rengti darbą.</w:t>
            </w:r>
          </w:p>
        </w:tc>
      </w:tr>
    </w:tbl>
    <w:p w14:paraId="43BEAA6C"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3BEAA6D" w14:textId="77777777" w:rsidR="000428CF" w:rsidRPr="00F36F7C" w:rsidRDefault="000428CF" w:rsidP="000C57A5">
      <w:pPr>
        <w:numPr>
          <w:ilvl w:val="1"/>
          <w:numId w:val="19"/>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Mokytojų  pasiskirstymas pagal amžių (be skyriaus)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48"/>
        <w:gridCol w:w="1698"/>
        <w:gridCol w:w="1681"/>
        <w:gridCol w:w="1698"/>
        <w:gridCol w:w="1707"/>
      </w:tblGrid>
      <w:tr w:rsidR="000428CF" w:rsidRPr="00F36F7C" w14:paraId="43BEAA74" w14:textId="77777777" w:rsidTr="000428CF">
        <w:tc>
          <w:tcPr>
            <w:tcW w:w="1340" w:type="dxa"/>
            <w:tcBorders>
              <w:top w:val="single" w:sz="4" w:space="0" w:color="auto"/>
              <w:left w:val="single" w:sz="4" w:space="0" w:color="auto"/>
              <w:bottom w:val="single" w:sz="4" w:space="0" w:color="auto"/>
              <w:right w:val="single" w:sz="4" w:space="0" w:color="auto"/>
            </w:tcBorders>
          </w:tcPr>
          <w:p w14:paraId="43BEAA6E"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Amžius</w:t>
            </w:r>
          </w:p>
        </w:tc>
        <w:tc>
          <w:tcPr>
            <w:tcW w:w="2066" w:type="dxa"/>
            <w:tcBorders>
              <w:top w:val="single" w:sz="4" w:space="0" w:color="auto"/>
              <w:left w:val="single" w:sz="4" w:space="0" w:color="auto"/>
              <w:bottom w:val="single" w:sz="4" w:space="0" w:color="auto"/>
              <w:right w:val="single" w:sz="4" w:space="0" w:color="auto"/>
            </w:tcBorders>
          </w:tcPr>
          <w:p w14:paraId="43BEAA6F"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 m. ir jaunesni</w:t>
            </w:r>
          </w:p>
        </w:tc>
        <w:tc>
          <w:tcPr>
            <w:tcW w:w="1846" w:type="dxa"/>
            <w:tcBorders>
              <w:top w:val="single" w:sz="4" w:space="0" w:color="auto"/>
              <w:left w:val="single" w:sz="4" w:space="0" w:color="auto"/>
              <w:bottom w:val="single" w:sz="4" w:space="0" w:color="auto"/>
              <w:right w:val="single" w:sz="4" w:space="0" w:color="auto"/>
            </w:tcBorders>
          </w:tcPr>
          <w:p w14:paraId="43BEAA70"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20-30 m.</w:t>
            </w:r>
          </w:p>
        </w:tc>
        <w:tc>
          <w:tcPr>
            <w:tcW w:w="1836" w:type="dxa"/>
            <w:tcBorders>
              <w:top w:val="single" w:sz="4" w:space="0" w:color="auto"/>
              <w:left w:val="single" w:sz="4" w:space="0" w:color="auto"/>
              <w:bottom w:val="single" w:sz="4" w:space="0" w:color="auto"/>
              <w:right w:val="single" w:sz="4" w:space="0" w:color="auto"/>
            </w:tcBorders>
          </w:tcPr>
          <w:p w14:paraId="43BEAA71"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31 – 40 m.</w:t>
            </w:r>
          </w:p>
        </w:tc>
        <w:tc>
          <w:tcPr>
            <w:tcW w:w="1846" w:type="dxa"/>
            <w:tcBorders>
              <w:top w:val="single" w:sz="4" w:space="0" w:color="auto"/>
              <w:left w:val="single" w:sz="4" w:space="0" w:color="auto"/>
              <w:bottom w:val="single" w:sz="4" w:space="0" w:color="auto"/>
              <w:right w:val="single" w:sz="4" w:space="0" w:color="auto"/>
            </w:tcBorders>
          </w:tcPr>
          <w:p w14:paraId="43BEAA72"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41-60 m.</w:t>
            </w:r>
          </w:p>
        </w:tc>
        <w:tc>
          <w:tcPr>
            <w:tcW w:w="1806" w:type="dxa"/>
            <w:tcBorders>
              <w:top w:val="single" w:sz="4" w:space="0" w:color="auto"/>
              <w:left w:val="single" w:sz="4" w:space="0" w:color="auto"/>
              <w:bottom w:val="single" w:sz="4" w:space="0" w:color="auto"/>
              <w:right w:val="single" w:sz="4" w:space="0" w:color="auto"/>
            </w:tcBorders>
          </w:tcPr>
          <w:p w14:paraId="43BEAA73"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60 m. ir vyresni</w:t>
            </w:r>
          </w:p>
        </w:tc>
      </w:tr>
      <w:tr w:rsidR="000428CF" w:rsidRPr="00F36F7C" w14:paraId="43BEAA7B" w14:textId="77777777" w:rsidTr="000428CF">
        <w:tc>
          <w:tcPr>
            <w:tcW w:w="1340" w:type="dxa"/>
            <w:tcBorders>
              <w:top w:val="single" w:sz="4" w:space="0" w:color="auto"/>
              <w:left w:val="single" w:sz="4" w:space="0" w:color="auto"/>
              <w:bottom w:val="single" w:sz="4" w:space="0" w:color="auto"/>
              <w:right w:val="single" w:sz="4" w:space="0" w:color="auto"/>
            </w:tcBorders>
          </w:tcPr>
          <w:p w14:paraId="43BEAA75"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2066" w:type="dxa"/>
            <w:tcBorders>
              <w:top w:val="single" w:sz="4" w:space="0" w:color="auto"/>
              <w:left w:val="single" w:sz="4" w:space="0" w:color="auto"/>
              <w:bottom w:val="single" w:sz="4" w:space="0" w:color="auto"/>
              <w:right w:val="single" w:sz="4" w:space="0" w:color="auto"/>
            </w:tcBorders>
          </w:tcPr>
          <w:p w14:paraId="43BEAA76"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846" w:type="dxa"/>
            <w:tcBorders>
              <w:top w:val="single" w:sz="4" w:space="0" w:color="auto"/>
              <w:left w:val="single" w:sz="4" w:space="0" w:color="auto"/>
              <w:bottom w:val="single" w:sz="4" w:space="0" w:color="auto"/>
              <w:right w:val="single" w:sz="4" w:space="0" w:color="auto"/>
            </w:tcBorders>
          </w:tcPr>
          <w:p w14:paraId="43BEAA77"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836" w:type="dxa"/>
            <w:tcBorders>
              <w:top w:val="single" w:sz="4" w:space="0" w:color="auto"/>
              <w:left w:val="single" w:sz="4" w:space="0" w:color="auto"/>
              <w:bottom w:val="single" w:sz="4" w:space="0" w:color="auto"/>
              <w:right w:val="single" w:sz="4" w:space="0" w:color="auto"/>
            </w:tcBorders>
          </w:tcPr>
          <w:p w14:paraId="43BEAA78"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846" w:type="dxa"/>
            <w:tcBorders>
              <w:top w:val="single" w:sz="4" w:space="0" w:color="auto"/>
              <w:left w:val="single" w:sz="4" w:space="0" w:color="auto"/>
              <w:bottom w:val="single" w:sz="4" w:space="0" w:color="auto"/>
              <w:right w:val="single" w:sz="4" w:space="0" w:color="auto"/>
            </w:tcBorders>
          </w:tcPr>
          <w:p w14:paraId="43BEAA79"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w:t>
            </w:r>
          </w:p>
        </w:tc>
        <w:tc>
          <w:tcPr>
            <w:tcW w:w="1806" w:type="dxa"/>
            <w:tcBorders>
              <w:top w:val="single" w:sz="4" w:space="0" w:color="auto"/>
              <w:left w:val="single" w:sz="4" w:space="0" w:color="auto"/>
              <w:bottom w:val="single" w:sz="4" w:space="0" w:color="auto"/>
              <w:right w:val="single" w:sz="4" w:space="0" w:color="auto"/>
            </w:tcBorders>
          </w:tcPr>
          <w:p w14:paraId="43BEAA7A"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A7C"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A7D"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2.5.Mokyklos pedagogų kvalifikacijos tobulinimo prioritetai 2015-2016 m. m. (su skyriumi)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8CF" w:rsidRPr="00F36F7C" w14:paraId="43BEAA81" w14:textId="77777777" w:rsidTr="000428CF">
        <w:trPr>
          <w:trHeight w:val="1019"/>
        </w:trPr>
        <w:tc>
          <w:tcPr>
            <w:tcW w:w="10065" w:type="dxa"/>
            <w:tcBorders>
              <w:top w:val="single" w:sz="4" w:space="0" w:color="auto"/>
              <w:left w:val="single" w:sz="4" w:space="0" w:color="auto"/>
              <w:bottom w:val="single" w:sz="4" w:space="0" w:color="auto"/>
              <w:right w:val="single" w:sz="4" w:space="0" w:color="auto"/>
            </w:tcBorders>
          </w:tcPr>
          <w:p w14:paraId="43BEAA7E"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Mokytojų kvalifikacija keliama atsižvelgiant į mokyklos iškeltus prioritetus bei mokytojų asmeninius poreikius. Prioritetai buvo lietuvių kalbos ugdymo pradinėse klasėse planavimas ir tobulinimas, strategijų – kalbėjimo, klausymo, skaitymo ir rašymo taikymas, mokinių pasiekimų vertinimas, motyvacijos skatinimas, netradicinės pamokos pradinių klasių mokiniams</w:t>
            </w:r>
          </w:p>
          <w:p w14:paraId="43BEAA7F"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Šiuose mokymuose dalyvavo ir juos išklausė 90 proc. mokytojų. Dažnai dėl lėšų trūkumo ir taupymo,  užsakome bendrus mokymus, siunčiame į mokymus po 1 mokytoją, kuris grįžęs perteikia visą medžiagą kolegoms. Vedėme atviras pamokas į mokyklą atvykusiems svečiams iš Panevėžio rajono </w:t>
            </w:r>
            <w:proofErr w:type="spellStart"/>
            <w:r w:rsidRPr="00F36F7C">
              <w:rPr>
                <w:rFonts w:ascii="Times New Roman" w:hAnsi="Times New Roman" w:cs="Times New Roman"/>
                <w:sz w:val="24"/>
                <w:szCs w:val="24"/>
              </w:rPr>
              <w:t>Dembavos</w:t>
            </w:r>
            <w:proofErr w:type="spellEnd"/>
            <w:r w:rsidRPr="00F36F7C">
              <w:rPr>
                <w:rFonts w:ascii="Times New Roman" w:hAnsi="Times New Roman" w:cs="Times New Roman"/>
                <w:sz w:val="24"/>
                <w:szCs w:val="24"/>
              </w:rPr>
              <w:t xml:space="preserve"> progimnazijos. Stebėjome ir vertinome atviras - netradicines pamokas Šiaulių Gegužių progimnazijoje.</w:t>
            </w:r>
          </w:p>
          <w:p w14:paraId="43BEAA80" w14:textId="77777777" w:rsidR="000428CF" w:rsidRPr="00F36F7C" w:rsidRDefault="000428CF" w:rsidP="000428CF">
            <w:pPr>
              <w:tabs>
                <w:tab w:val="left" w:pos="5670"/>
              </w:tabs>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     Mokytojos stebi internetu respublikines atviras, integruotas nuotolines pamokas.</w:t>
            </w:r>
            <w:r w:rsidRPr="00F36F7C">
              <w:rPr>
                <w:rFonts w:ascii="Times New Roman" w:hAnsi="Times New Roman" w:cs="Times New Roman"/>
                <w:sz w:val="24"/>
                <w:szCs w:val="24"/>
              </w:rPr>
              <w:tab/>
            </w:r>
          </w:p>
        </w:tc>
      </w:tr>
    </w:tbl>
    <w:p w14:paraId="43BEAA82" w14:textId="77777777" w:rsidR="000428CF" w:rsidRPr="00F36F7C" w:rsidRDefault="000428CF" w:rsidP="000428CF">
      <w:pPr>
        <w:spacing w:after="0" w:line="240" w:lineRule="auto"/>
        <w:contextualSpacing/>
        <w:jc w:val="both"/>
        <w:rPr>
          <w:rFonts w:ascii="Times New Roman" w:eastAsia="Calibri" w:hAnsi="Times New Roman" w:cs="Times New Roman"/>
          <w:bCs/>
          <w:sz w:val="24"/>
          <w:szCs w:val="24"/>
        </w:rPr>
      </w:pPr>
    </w:p>
    <w:p w14:paraId="43BEAA83" w14:textId="77777777" w:rsidR="000428CF" w:rsidRPr="00F36F7C" w:rsidRDefault="000428CF" w:rsidP="000C57A5">
      <w:pPr>
        <w:numPr>
          <w:ilvl w:val="1"/>
          <w:numId w:val="15"/>
        </w:numPr>
        <w:tabs>
          <w:tab w:val="left" w:pos="426"/>
        </w:tabs>
        <w:spacing w:after="0" w:line="240" w:lineRule="auto"/>
        <w:ind w:left="0" w:firstLine="0"/>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Reikšmingiausi pedagoginės veiklos pasiekimai 2015-2016 m. (su skyriumi)</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0428CF" w:rsidRPr="00F36F7C" w14:paraId="43BEAA89" w14:textId="77777777" w:rsidTr="000428CF">
        <w:tc>
          <w:tcPr>
            <w:tcW w:w="10422" w:type="dxa"/>
            <w:tcBorders>
              <w:top w:val="single" w:sz="4" w:space="0" w:color="auto"/>
              <w:left w:val="single" w:sz="4" w:space="0" w:color="auto"/>
              <w:bottom w:val="single" w:sz="4" w:space="0" w:color="auto"/>
              <w:right w:val="single" w:sz="4" w:space="0" w:color="auto"/>
            </w:tcBorders>
          </w:tcPr>
          <w:p w14:paraId="43BEAA84"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Mokytojos  R. </w:t>
            </w:r>
            <w:proofErr w:type="spellStart"/>
            <w:r w:rsidRPr="00F36F7C">
              <w:rPr>
                <w:rFonts w:ascii="Times New Roman" w:hAnsi="Times New Roman" w:cs="Times New Roman"/>
                <w:sz w:val="24"/>
                <w:szCs w:val="24"/>
              </w:rPr>
              <w:t>Kiburienė</w:t>
            </w:r>
            <w:proofErr w:type="spellEnd"/>
            <w:r w:rsidRPr="00F36F7C">
              <w:rPr>
                <w:rFonts w:ascii="Times New Roman" w:hAnsi="Times New Roman" w:cs="Times New Roman"/>
                <w:sz w:val="24"/>
                <w:szCs w:val="24"/>
              </w:rPr>
              <w:t xml:space="preserve"> ir A. Krasauskienė Švietimo mainų paramos fondui įgyvendinant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programą, dalyvavo tarptautiniame programos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profesinės raidos seminare Turkijoje.</w:t>
            </w:r>
          </w:p>
          <w:p w14:paraId="43BEAA85"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Rajoninėje metodinėje – praktinėje mokytojų konferencijoje „Nauji mokslo metai. Idėjų mugė“ mokytojos R. </w:t>
            </w:r>
            <w:proofErr w:type="spellStart"/>
            <w:r w:rsidRPr="00F36F7C">
              <w:rPr>
                <w:rFonts w:ascii="Times New Roman" w:hAnsi="Times New Roman" w:cs="Times New Roman"/>
                <w:sz w:val="24"/>
                <w:szCs w:val="24"/>
              </w:rPr>
              <w:t>Kiburienė</w:t>
            </w:r>
            <w:proofErr w:type="spellEnd"/>
            <w:r w:rsidRPr="00F36F7C">
              <w:rPr>
                <w:rFonts w:ascii="Times New Roman" w:hAnsi="Times New Roman" w:cs="Times New Roman"/>
                <w:sz w:val="24"/>
                <w:szCs w:val="24"/>
              </w:rPr>
              <w:t xml:space="preserve">, I. </w:t>
            </w:r>
            <w:proofErr w:type="spellStart"/>
            <w:r w:rsidRPr="00F36F7C">
              <w:rPr>
                <w:rFonts w:ascii="Times New Roman" w:hAnsi="Times New Roman" w:cs="Times New Roman"/>
                <w:sz w:val="24"/>
                <w:szCs w:val="24"/>
              </w:rPr>
              <w:t>Veikšrienė</w:t>
            </w:r>
            <w:proofErr w:type="spellEnd"/>
            <w:r w:rsidRPr="00F36F7C">
              <w:rPr>
                <w:rFonts w:ascii="Times New Roman" w:hAnsi="Times New Roman" w:cs="Times New Roman"/>
                <w:sz w:val="24"/>
                <w:szCs w:val="24"/>
              </w:rPr>
              <w:t xml:space="preserve">, R. </w:t>
            </w:r>
            <w:proofErr w:type="spellStart"/>
            <w:r w:rsidRPr="00F36F7C">
              <w:rPr>
                <w:rFonts w:ascii="Times New Roman" w:hAnsi="Times New Roman" w:cs="Times New Roman"/>
                <w:sz w:val="24"/>
                <w:szCs w:val="24"/>
              </w:rPr>
              <w:t>Vaičėnienė</w:t>
            </w:r>
            <w:proofErr w:type="spellEnd"/>
            <w:r w:rsidRPr="00F36F7C">
              <w:rPr>
                <w:rFonts w:ascii="Times New Roman" w:hAnsi="Times New Roman" w:cs="Times New Roman"/>
                <w:sz w:val="24"/>
                <w:szCs w:val="24"/>
              </w:rPr>
              <w:t xml:space="preserve"> ir direktoriaus pavaduotoja V. </w:t>
            </w:r>
            <w:proofErr w:type="spellStart"/>
            <w:r w:rsidRPr="00F36F7C">
              <w:rPr>
                <w:rFonts w:ascii="Times New Roman" w:hAnsi="Times New Roman" w:cs="Times New Roman"/>
                <w:sz w:val="24"/>
                <w:szCs w:val="24"/>
              </w:rPr>
              <w:t>Konstanblackienė</w:t>
            </w:r>
            <w:proofErr w:type="spellEnd"/>
            <w:r w:rsidRPr="00F36F7C">
              <w:rPr>
                <w:rFonts w:ascii="Times New Roman" w:hAnsi="Times New Roman" w:cs="Times New Roman"/>
                <w:sz w:val="24"/>
                <w:szCs w:val="24"/>
              </w:rPr>
              <w:t xml:space="preserve"> skaitė pranešimą „Dūzgės Pandėlio pradinėje mokykloje“ bei pasirodė - šoko jungtinė mokytojų, mokinių ir tėvų grupė.</w:t>
            </w:r>
          </w:p>
          <w:p w14:paraId="43BEAA86"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Mokytojos R. </w:t>
            </w:r>
            <w:proofErr w:type="spellStart"/>
            <w:r w:rsidRPr="00F36F7C">
              <w:rPr>
                <w:rFonts w:ascii="Times New Roman" w:hAnsi="Times New Roman" w:cs="Times New Roman"/>
                <w:sz w:val="24"/>
                <w:szCs w:val="24"/>
              </w:rPr>
              <w:t>Kiburienė</w:t>
            </w:r>
            <w:proofErr w:type="spellEnd"/>
            <w:r w:rsidRPr="00F36F7C">
              <w:rPr>
                <w:rFonts w:ascii="Times New Roman" w:hAnsi="Times New Roman" w:cs="Times New Roman"/>
                <w:sz w:val="24"/>
                <w:szCs w:val="24"/>
              </w:rPr>
              <w:t xml:space="preserve"> ir A. Krasauskienė Švietimo mainų paramos fondo renginyje skaitė pranešimą „Ką pasėsi su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tą ir pjausi“.</w:t>
            </w:r>
          </w:p>
          <w:p w14:paraId="43BEAA87"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Mokytoja R. </w:t>
            </w:r>
            <w:proofErr w:type="spellStart"/>
            <w:r w:rsidRPr="00F36F7C">
              <w:rPr>
                <w:rFonts w:ascii="Times New Roman" w:hAnsi="Times New Roman" w:cs="Times New Roman"/>
                <w:sz w:val="24"/>
                <w:szCs w:val="24"/>
              </w:rPr>
              <w:t>Kiburienė</w:t>
            </w:r>
            <w:proofErr w:type="spellEnd"/>
            <w:r w:rsidRPr="00F36F7C">
              <w:rPr>
                <w:rFonts w:ascii="Times New Roman" w:hAnsi="Times New Roman" w:cs="Times New Roman"/>
                <w:sz w:val="24"/>
                <w:szCs w:val="24"/>
              </w:rPr>
              <w:t xml:space="preserve"> kartu su mokiniais parengė foto-video pranešimą „Ką pasakoja seni daiktai?“, kurį pristatė Rokiškio rajono pradinių klasių mokinių foto – video konferencijoje „Sėkmės istorija“.</w:t>
            </w:r>
          </w:p>
          <w:p w14:paraId="43BEAA88"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Mokyklos metodinės tarybos pirmininkė R. </w:t>
            </w:r>
            <w:proofErr w:type="spellStart"/>
            <w:r w:rsidRPr="00F36F7C">
              <w:rPr>
                <w:rFonts w:ascii="Times New Roman" w:hAnsi="Times New Roman" w:cs="Times New Roman"/>
                <w:sz w:val="24"/>
                <w:szCs w:val="24"/>
              </w:rPr>
              <w:t>Vaičėnienė</w:t>
            </w:r>
            <w:proofErr w:type="spellEnd"/>
            <w:r w:rsidRPr="00F36F7C">
              <w:rPr>
                <w:rFonts w:ascii="Times New Roman" w:hAnsi="Times New Roman" w:cs="Times New Roman"/>
                <w:sz w:val="24"/>
                <w:szCs w:val="24"/>
              </w:rPr>
              <w:t xml:space="preserve">  priklauso rajono metodinei pradinių klasių mokytojų tarybai ir sėkmingai dalyvauja jos veikloje. </w:t>
            </w:r>
          </w:p>
        </w:tc>
      </w:tr>
    </w:tbl>
    <w:p w14:paraId="43BEAA8A" w14:textId="77777777" w:rsidR="000428CF" w:rsidRPr="00F36F7C" w:rsidRDefault="000428CF" w:rsidP="000428CF">
      <w:pPr>
        <w:spacing w:after="0" w:line="240" w:lineRule="auto"/>
        <w:ind w:firstLine="851"/>
        <w:jc w:val="both"/>
        <w:rPr>
          <w:rFonts w:ascii="Times New Roman" w:eastAsia="Times New Roman" w:hAnsi="Times New Roman" w:cs="Times New Roman"/>
          <w:sz w:val="24"/>
          <w:szCs w:val="24"/>
          <w:lang w:eastAsia="lt-LT"/>
        </w:rPr>
      </w:pPr>
    </w:p>
    <w:p w14:paraId="43BEAA8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2.7.Mokyklos specialistų poreikis 2016 m. (su skyriumi)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8CF" w:rsidRPr="00F36F7C" w14:paraId="43BEAA8D" w14:textId="77777777" w:rsidTr="000428CF">
        <w:tc>
          <w:tcPr>
            <w:tcW w:w="10065" w:type="dxa"/>
            <w:tcBorders>
              <w:top w:val="single" w:sz="4" w:space="0" w:color="auto"/>
              <w:left w:val="single" w:sz="4" w:space="0" w:color="auto"/>
              <w:bottom w:val="single" w:sz="4" w:space="0" w:color="auto"/>
              <w:right w:val="single" w:sz="4" w:space="0" w:color="auto"/>
            </w:tcBorders>
          </w:tcPr>
          <w:p w14:paraId="43BEAA8C" w14:textId="77777777" w:rsidR="000428CF" w:rsidRPr="00F36F7C" w:rsidRDefault="000428CF" w:rsidP="000428CF">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 xml:space="preserve">Mokykla neturi specialistų: logopedo, </w:t>
            </w:r>
            <w:proofErr w:type="spellStart"/>
            <w:r w:rsidRPr="00F36F7C">
              <w:rPr>
                <w:rFonts w:ascii="Times New Roman" w:hAnsi="Times New Roman" w:cs="Times New Roman"/>
                <w:sz w:val="24"/>
                <w:szCs w:val="24"/>
              </w:rPr>
              <w:t>spec</w:t>
            </w:r>
            <w:proofErr w:type="spellEnd"/>
            <w:r w:rsidRPr="00F36F7C">
              <w:rPr>
                <w:rFonts w:ascii="Times New Roman" w:hAnsi="Times New Roman" w:cs="Times New Roman"/>
                <w:sz w:val="24"/>
                <w:szCs w:val="24"/>
              </w:rPr>
              <w:t xml:space="preserve">. pedagogo. Mokinius aptarnaudavo  Pandėlio gimnazijos specialistė, tačiau dėl didelio darbo krūvio, mūsų mokiniams padėti nebegali. Niekas neaptarnauja Kazliškio skyriaus mokinių, nors labai reikalinga logopedo pagalba. </w:t>
            </w:r>
          </w:p>
        </w:tc>
      </w:tr>
    </w:tbl>
    <w:p w14:paraId="43BEAA8E"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A8F" w14:textId="77777777" w:rsidR="000428CF" w:rsidRPr="00F36F7C" w:rsidRDefault="000428CF" w:rsidP="000C57A5">
      <w:pPr>
        <w:numPr>
          <w:ilvl w:val="0"/>
          <w:numId w:val="15"/>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APLINKA</w:t>
      </w:r>
    </w:p>
    <w:p w14:paraId="43BEAA90" w14:textId="77777777" w:rsidR="000428CF" w:rsidRPr="00F36F7C" w:rsidRDefault="000428CF" w:rsidP="000C57A5">
      <w:pPr>
        <w:numPr>
          <w:ilvl w:val="1"/>
          <w:numId w:val="16"/>
        </w:numPr>
        <w:tabs>
          <w:tab w:val="right" w:pos="426"/>
          <w:tab w:val="center" w:pos="4153"/>
          <w:tab w:val="right" w:pos="8306"/>
        </w:tabs>
        <w:spacing w:after="0" w:line="240" w:lineRule="auto"/>
        <w:ind w:left="0"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Mokyklos kontekstinės aplinkos aprašymas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A94" w14:textId="77777777" w:rsidTr="000428CF">
        <w:tc>
          <w:tcPr>
            <w:tcW w:w="9923" w:type="dxa"/>
            <w:tcBorders>
              <w:top w:val="single" w:sz="4" w:space="0" w:color="auto"/>
              <w:left w:val="single" w:sz="4" w:space="0" w:color="auto"/>
              <w:bottom w:val="single" w:sz="4" w:space="0" w:color="auto"/>
              <w:right w:val="single" w:sz="4" w:space="0" w:color="auto"/>
            </w:tcBorders>
          </w:tcPr>
          <w:p w14:paraId="43BEAA91"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Mokykla įsikūrusi seniūnijos centre, Pandėlio miestelyje, viename iš Pandėlio gimnazijai priklausančių pastatų. Šalia mokyklos, greta esančiame pastate, įsikūrusi Pandėlio gimnazija, netoli- Pandėlio universalus daugiafunkcis centras su ikimokyklinio ir priešmokyklinio amžiaus mokinių grupėmis, neformalaus ugdymo skyriumi, kurį lanko dauguma mūsų mokyklos mokinių. Mokyklą lanko visų aplinkinių kaimų ir gyvenviečių bei gretimo Biržų  rajono mokiniai iš </w:t>
            </w:r>
            <w:proofErr w:type="spellStart"/>
            <w:r w:rsidRPr="00F36F7C">
              <w:rPr>
                <w:rFonts w:ascii="Times New Roman" w:hAnsi="Times New Roman" w:cs="Times New Roman"/>
                <w:sz w:val="24"/>
                <w:szCs w:val="24"/>
              </w:rPr>
              <w:t>Kučgalio</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Roviškių</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Eiskudžių</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Palaidžios</w:t>
            </w:r>
            <w:proofErr w:type="spellEnd"/>
            <w:r w:rsidRPr="00F36F7C">
              <w:rPr>
                <w:rFonts w:ascii="Times New Roman" w:hAnsi="Times New Roman" w:cs="Times New Roman"/>
                <w:sz w:val="24"/>
                <w:szCs w:val="24"/>
              </w:rPr>
              <w:t xml:space="preserve"> kaimų, Kupiškio rajono Skapiškio miestelio, </w:t>
            </w:r>
            <w:proofErr w:type="spellStart"/>
            <w:r w:rsidRPr="00F36F7C">
              <w:rPr>
                <w:rFonts w:ascii="Times New Roman" w:hAnsi="Times New Roman" w:cs="Times New Roman"/>
                <w:sz w:val="24"/>
                <w:szCs w:val="24"/>
              </w:rPr>
              <w:t>Dailiūnų</w:t>
            </w:r>
            <w:proofErr w:type="spellEnd"/>
            <w:r w:rsidRPr="00F36F7C">
              <w:rPr>
                <w:rFonts w:ascii="Times New Roman" w:hAnsi="Times New Roman" w:cs="Times New Roman"/>
                <w:sz w:val="24"/>
                <w:szCs w:val="24"/>
              </w:rPr>
              <w:t xml:space="preserve"> kaimo. </w:t>
            </w:r>
          </w:p>
          <w:p w14:paraId="43BEAA92"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Jau šešti metai mokykla turi ikimokyklinio, priešmokyklinio ir pradinio ugdymo skyrių Kazliškyje, kuris įsikūręs buvusiose darželio patalpose kartu su miestelio biblioteka. Skyriuje aptarnaujami Kazliškio gyvenvietės ir aplinkinių kaimų vaikai.</w:t>
            </w:r>
          </w:p>
          <w:p w14:paraId="43BEAA93" w14:textId="77777777" w:rsidR="000428CF" w:rsidRPr="00F36F7C" w:rsidRDefault="000428CF" w:rsidP="000428CF">
            <w:pPr>
              <w:spacing w:after="0" w:line="240" w:lineRule="auto"/>
              <w:ind w:firstLine="885"/>
              <w:jc w:val="both"/>
              <w:rPr>
                <w:rFonts w:ascii="Times New Roman" w:hAnsi="Times New Roman" w:cs="Times New Roman"/>
                <w:i/>
                <w:sz w:val="24"/>
                <w:szCs w:val="24"/>
              </w:rPr>
            </w:pPr>
            <w:r w:rsidRPr="00F36F7C">
              <w:rPr>
                <w:rFonts w:ascii="Times New Roman" w:hAnsi="Times New Roman" w:cs="Times New Roman"/>
                <w:sz w:val="24"/>
                <w:szCs w:val="24"/>
              </w:rPr>
              <w:t xml:space="preserve">Nors mokyklos aptarnaujama teritorija yra labai plati, tačiau dėl šalia įsikūrusių abiejų mokyklų ir universalaus </w:t>
            </w:r>
            <w:proofErr w:type="spellStart"/>
            <w:r w:rsidRPr="00F36F7C">
              <w:rPr>
                <w:rFonts w:ascii="Times New Roman" w:hAnsi="Times New Roman" w:cs="Times New Roman"/>
                <w:sz w:val="24"/>
                <w:szCs w:val="24"/>
              </w:rPr>
              <w:t>daugiafunkcio</w:t>
            </w:r>
            <w:proofErr w:type="spellEnd"/>
            <w:r w:rsidRPr="00F36F7C">
              <w:rPr>
                <w:rFonts w:ascii="Times New Roman" w:hAnsi="Times New Roman" w:cs="Times New Roman"/>
                <w:sz w:val="24"/>
                <w:szCs w:val="24"/>
              </w:rPr>
              <w:t xml:space="preserve"> centro bei glaudaus šių visų įstaigų bendradarbiavimo, mokiniai labai greitai prisitaiko ir pritampa naujoje įstaigoje, adaptacija būna labai lengva ir nejaučiama.</w:t>
            </w:r>
          </w:p>
        </w:tc>
      </w:tr>
    </w:tbl>
    <w:p w14:paraId="43BEAA9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A96" w14:textId="77777777" w:rsidR="000428CF" w:rsidRPr="00F36F7C" w:rsidRDefault="000428CF" w:rsidP="000C57A5">
      <w:pPr>
        <w:numPr>
          <w:ilvl w:val="1"/>
          <w:numId w:val="16"/>
        </w:numPr>
        <w:tabs>
          <w:tab w:val="left" w:pos="426"/>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r w:rsidRPr="00F36F7C">
          <w:rPr>
            <w:rFonts w:ascii="Times New Roman" w:eastAsia="Times New Roman" w:hAnsi="Times New Roman" w:cs="Times New Roman"/>
            <w:sz w:val="24"/>
            <w:szCs w:val="24"/>
            <w:lang w:eastAsia="lt-LT"/>
          </w:rPr>
          <w:t>3 km.</w:t>
        </w:r>
      </w:smartTag>
      <w:r w:rsidRPr="00F36F7C">
        <w:rPr>
          <w:rFonts w:ascii="Times New Roman" w:eastAsia="Times New Roman" w:hAnsi="Times New Roman" w:cs="Times New Roman"/>
          <w:sz w:val="24"/>
          <w:szCs w:val="24"/>
          <w:lang w:eastAsia="lt-LT"/>
        </w:rPr>
        <w:t xml:space="preserve"> nuo mokyklos gyvenančių mokinių skaičius – 78.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08"/>
        <w:gridCol w:w="1687"/>
        <w:gridCol w:w="1514"/>
        <w:gridCol w:w="1446"/>
        <w:gridCol w:w="1456"/>
      </w:tblGrid>
      <w:tr w:rsidR="000428CF" w:rsidRPr="00F36F7C" w14:paraId="43BEAA9D" w14:textId="77777777" w:rsidTr="000428CF">
        <w:tc>
          <w:tcPr>
            <w:tcW w:w="1943" w:type="dxa"/>
            <w:tcBorders>
              <w:top w:val="single" w:sz="4" w:space="0" w:color="auto"/>
              <w:left w:val="single" w:sz="4" w:space="0" w:color="auto"/>
              <w:bottom w:val="single" w:sz="4" w:space="0" w:color="auto"/>
              <w:right w:val="single" w:sz="4" w:space="0" w:color="auto"/>
            </w:tcBorders>
          </w:tcPr>
          <w:p w14:paraId="43BEAA9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Mokyklos (geltonuoju) autobusu</w:t>
            </w:r>
          </w:p>
        </w:tc>
        <w:tc>
          <w:tcPr>
            <w:tcW w:w="1808" w:type="dxa"/>
            <w:tcBorders>
              <w:top w:val="single" w:sz="4" w:space="0" w:color="auto"/>
              <w:left w:val="single" w:sz="4" w:space="0" w:color="auto"/>
              <w:bottom w:val="single" w:sz="4" w:space="0" w:color="auto"/>
              <w:right w:val="single" w:sz="4" w:space="0" w:color="auto"/>
            </w:tcBorders>
          </w:tcPr>
          <w:p w14:paraId="43BEAA9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Autobusų parko autobusu</w:t>
            </w:r>
          </w:p>
        </w:tc>
        <w:tc>
          <w:tcPr>
            <w:tcW w:w="1687" w:type="dxa"/>
            <w:tcBorders>
              <w:top w:val="single" w:sz="4" w:space="0" w:color="auto"/>
              <w:left w:val="single" w:sz="4" w:space="0" w:color="auto"/>
              <w:bottom w:val="single" w:sz="4" w:space="0" w:color="auto"/>
              <w:right w:val="single" w:sz="4" w:space="0" w:color="auto"/>
            </w:tcBorders>
          </w:tcPr>
          <w:p w14:paraId="43BEAA9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1514" w:type="dxa"/>
            <w:tcBorders>
              <w:top w:val="single" w:sz="4" w:space="0" w:color="auto"/>
              <w:left w:val="single" w:sz="4" w:space="0" w:color="auto"/>
              <w:bottom w:val="single" w:sz="4" w:space="0" w:color="auto"/>
              <w:right w:val="single" w:sz="4" w:space="0" w:color="auto"/>
            </w:tcBorders>
          </w:tcPr>
          <w:p w14:paraId="43BEAA9A"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Kita (seniūnija į vieną pusę)</w:t>
            </w:r>
          </w:p>
        </w:tc>
        <w:tc>
          <w:tcPr>
            <w:tcW w:w="1446" w:type="dxa"/>
            <w:tcBorders>
              <w:top w:val="single" w:sz="4" w:space="0" w:color="auto"/>
              <w:left w:val="single" w:sz="4" w:space="0" w:color="auto"/>
              <w:bottom w:val="single" w:sz="4" w:space="0" w:color="auto"/>
              <w:right w:val="single" w:sz="4" w:space="0" w:color="auto"/>
            </w:tcBorders>
          </w:tcPr>
          <w:p w14:paraId="43BEAA9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456" w:type="dxa"/>
            <w:tcBorders>
              <w:top w:val="single" w:sz="4" w:space="0" w:color="auto"/>
              <w:left w:val="single" w:sz="4" w:space="0" w:color="auto"/>
              <w:bottom w:val="single" w:sz="4" w:space="0" w:color="auto"/>
              <w:right w:val="single" w:sz="4" w:space="0" w:color="auto"/>
            </w:tcBorders>
          </w:tcPr>
          <w:p w14:paraId="43BEAA9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0428CF" w:rsidRPr="00F36F7C" w14:paraId="43BEAAA4" w14:textId="77777777" w:rsidTr="000428CF">
        <w:tc>
          <w:tcPr>
            <w:tcW w:w="1943" w:type="dxa"/>
            <w:tcBorders>
              <w:top w:val="single" w:sz="4" w:space="0" w:color="auto"/>
              <w:left w:val="single" w:sz="4" w:space="0" w:color="auto"/>
              <w:bottom w:val="single" w:sz="4" w:space="0" w:color="auto"/>
              <w:right w:val="single" w:sz="4" w:space="0" w:color="auto"/>
            </w:tcBorders>
          </w:tcPr>
          <w:p w14:paraId="43BEAA9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29</w:t>
            </w:r>
          </w:p>
        </w:tc>
        <w:tc>
          <w:tcPr>
            <w:tcW w:w="1808" w:type="dxa"/>
            <w:tcBorders>
              <w:top w:val="single" w:sz="4" w:space="0" w:color="auto"/>
              <w:left w:val="single" w:sz="4" w:space="0" w:color="auto"/>
              <w:bottom w:val="single" w:sz="4" w:space="0" w:color="auto"/>
              <w:right w:val="single" w:sz="4" w:space="0" w:color="auto"/>
            </w:tcBorders>
          </w:tcPr>
          <w:p w14:paraId="43BEAA9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39</w:t>
            </w:r>
          </w:p>
        </w:tc>
        <w:tc>
          <w:tcPr>
            <w:tcW w:w="1687" w:type="dxa"/>
            <w:tcBorders>
              <w:top w:val="single" w:sz="4" w:space="0" w:color="auto"/>
              <w:left w:val="single" w:sz="4" w:space="0" w:color="auto"/>
              <w:bottom w:val="single" w:sz="4" w:space="0" w:color="auto"/>
              <w:right w:val="single" w:sz="4" w:space="0" w:color="auto"/>
            </w:tcBorders>
          </w:tcPr>
          <w:p w14:paraId="43BEAAA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514" w:type="dxa"/>
            <w:tcBorders>
              <w:top w:val="single" w:sz="4" w:space="0" w:color="auto"/>
              <w:left w:val="single" w:sz="4" w:space="0" w:color="auto"/>
              <w:bottom w:val="single" w:sz="4" w:space="0" w:color="auto"/>
              <w:right w:val="single" w:sz="4" w:space="0" w:color="auto"/>
            </w:tcBorders>
          </w:tcPr>
          <w:p w14:paraId="43BEAAA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c>
          <w:tcPr>
            <w:tcW w:w="1446" w:type="dxa"/>
            <w:tcBorders>
              <w:top w:val="single" w:sz="4" w:space="0" w:color="auto"/>
              <w:left w:val="single" w:sz="4" w:space="0" w:color="auto"/>
              <w:bottom w:val="single" w:sz="4" w:space="0" w:color="auto"/>
              <w:right w:val="single" w:sz="4" w:space="0" w:color="auto"/>
            </w:tcBorders>
          </w:tcPr>
          <w:p w14:paraId="43BEAAA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78</w:t>
            </w:r>
          </w:p>
        </w:tc>
        <w:tc>
          <w:tcPr>
            <w:tcW w:w="1456" w:type="dxa"/>
            <w:tcBorders>
              <w:top w:val="single" w:sz="4" w:space="0" w:color="auto"/>
              <w:left w:val="single" w:sz="4" w:space="0" w:color="auto"/>
              <w:bottom w:val="single" w:sz="4" w:space="0" w:color="auto"/>
              <w:right w:val="single" w:sz="4" w:space="0" w:color="auto"/>
            </w:tcBorders>
          </w:tcPr>
          <w:p w14:paraId="43BEAAA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bl>
    <w:p w14:paraId="43BEAAA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Pavėžėjimą organizuoja Pandėlio gimnazija, Kazliškio skyriuje - dalį mokinių parveža Kazliškio seniūnija. Didelių problemų ar nusiskundimų nesulaukiame, kartais būna problemų dėl užpustytų kelių, sugedusių autobusų.</w:t>
      </w:r>
    </w:p>
    <w:p w14:paraId="43BEAAA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AA7" w14:textId="77777777" w:rsidR="000428CF" w:rsidRPr="00F36F7C" w:rsidRDefault="000428CF" w:rsidP="000C57A5">
      <w:pPr>
        <w:numPr>
          <w:ilvl w:val="1"/>
          <w:numId w:val="16"/>
        </w:numPr>
        <w:tabs>
          <w:tab w:val="center" w:pos="426"/>
          <w:tab w:val="right" w:pos="8306"/>
        </w:tabs>
        <w:spacing w:after="0" w:line="240" w:lineRule="auto"/>
        <w:ind w:left="0"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Mokyklos </w:t>
      </w:r>
      <w:proofErr w:type="spellStart"/>
      <w:r w:rsidRPr="00F36F7C">
        <w:rPr>
          <w:rFonts w:ascii="Times New Roman" w:eastAsia="Times New Roman" w:hAnsi="Times New Roman" w:cs="Times New Roman"/>
          <w:sz w:val="24"/>
          <w:szCs w:val="24"/>
          <w:lang w:eastAsia="en-GB"/>
        </w:rPr>
        <w:t>ugdymui(si</w:t>
      </w:r>
      <w:proofErr w:type="spellEnd"/>
      <w:r w:rsidRPr="00F36F7C">
        <w:rPr>
          <w:rFonts w:ascii="Times New Roman" w:eastAsia="Times New Roman" w:hAnsi="Times New Roman" w:cs="Times New Roman"/>
          <w:sz w:val="24"/>
          <w:szCs w:val="24"/>
          <w:lang w:eastAsia="en-GB"/>
        </w:rPr>
        <w:t>) naudojamos patalpos,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AAA" w14:textId="77777777" w:rsidTr="000428CF">
        <w:tc>
          <w:tcPr>
            <w:tcW w:w="10422" w:type="dxa"/>
            <w:tcBorders>
              <w:top w:val="single" w:sz="4" w:space="0" w:color="auto"/>
              <w:left w:val="single" w:sz="4" w:space="0" w:color="auto"/>
              <w:bottom w:val="single" w:sz="4" w:space="0" w:color="auto"/>
              <w:right w:val="single" w:sz="4" w:space="0" w:color="auto"/>
            </w:tcBorders>
          </w:tcPr>
          <w:p w14:paraId="43BEAAA8"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Mokykla įsikūrusi  viename iš Pandėlio gimnazijai priklausančių pastatų, šešios klasės (patalpos) ir fojė yra išdėstytos II aukšte, o  kita  dalis patalpų yra III aukšte. Dauguma klasių renovuotos, aprūpintos būtiniausiomis mokymo priemonėmis, projektoriais, kompiuteriais, magnetinėmis lentomis. Šiemet įsigijome vieną interaktyvios lentos komplektą. </w:t>
            </w:r>
          </w:p>
          <w:p w14:paraId="43BEAAA9" w14:textId="77777777" w:rsidR="000428CF" w:rsidRPr="00F36F7C" w:rsidRDefault="000428CF" w:rsidP="000428CF">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Kartu su gimnazija naudojamės aktų ir sporto salėmis, valgykla. Aktų salei labai reikalingas remontas, esant lėšų stygiui, ieškome rėmėjų aktų salės kosmetiniam remontui. Mokykla turi leidimą-higienos pasą, dauguma patalpų, apšvietimas atitinka higienos normas. Pastatas dalinai renovuotas, pakeista stogo danga, langai, dalis šildymo sistemos. Kapitalinio remonto taip pat reikia kai kurioms III aukšto patalpoms (prausyklai, tualetams), ypatingai koridorių sienoms bei grindims. Mokinių stalai beveik visur nauji, reguliuojamo aukščio, atitinkantys higienos normų reikalavimus.</w:t>
            </w:r>
          </w:p>
        </w:tc>
      </w:tr>
    </w:tbl>
    <w:p w14:paraId="43BEAAA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en-GB"/>
        </w:rPr>
      </w:pPr>
    </w:p>
    <w:p w14:paraId="43BEAAAC" w14:textId="77777777" w:rsidR="000428CF" w:rsidRPr="00F36F7C" w:rsidRDefault="000428CF" w:rsidP="000C57A5">
      <w:pPr>
        <w:numPr>
          <w:ilvl w:val="1"/>
          <w:numId w:val="16"/>
        </w:numPr>
        <w:tabs>
          <w:tab w:val="left" w:pos="426"/>
        </w:tabs>
        <w:spacing w:after="0" w:line="240" w:lineRule="auto"/>
        <w:ind w:left="0" w:firstLine="0"/>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finansavimas. Ūkinė veikla.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693"/>
      </w:tblGrid>
      <w:tr w:rsidR="000428CF" w:rsidRPr="00F36F7C" w14:paraId="43BEAAB0" w14:textId="77777777" w:rsidTr="000428CF">
        <w:tc>
          <w:tcPr>
            <w:tcW w:w="3686" w:type="dxa"/>
            <w:tcBorders>
              <w:top w:val="single" w:sz="4" w:space="0" w:color="auto"/>
              <w:left w:val="single" w:sz="4" w:space="0" w:color="auto"/>
              <w:bottom w:val="single" w:sz="4" w:space="0" w:color="auto"/>
              <w:right w:val="single" w:sz="4" w:space="0" w:color="auto"/>
            </w:tcBorders>
          </w:tcPr>
          <w:p w14:paraId="43BEAAAD"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šaltiniai</w:t>
            </w:r>
          </w:p>
        </w:tc>
        <w:tc>
          <w:tcPr>
            <w:tcW w:w="3544" w:type="dxa"/>
            <w:tcBorders>
              <w:top w:val="single" w:sz="4" w:space="0" w:color="auto"/>
              <w:left w:val="single" w:sz="4" w:space="0" w:color="auto"/>
              <w:bottom w:val="single" w:sz="4" w:space="0" w:color="auto"/>
              <w:right w:val="single" w:sz="4" w:space="0" w:color="auto"/>
            </w:tcBorders>
          </w:tcPr>
          <w:p w14:paraId="43BEAAAE"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2016 m.</w:t>
            </w:r>
          </w:p>
        </w:tc>
        <w:tc>
          <w:tcPr>
            <w:tcW w:w="2693" w:type="dxa"/>
            <w:tcBorders>
              <w:top w:val="single" w:sz="4" w:space="0" w:color="auto"/>
              <w:left w:val="single" w:sz="4" w:space="0" w:color="auto"/>
              <w:bottom w:val="single" w:sz="4" w:space="0" w:color="auto"/>
              <w:right w:val="single" w:sz="4" w:space="0" w:color="auto"/>
            </w:tcBorders>
          </w:tcPr>
          <w:p w14:paraId="43BEAAAF"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2015 m.</w:t>
            </w:r>
          </w:p>
        </w:tc>
      </w:tr>
      <w:tr w:rsidR="000428CF" w:rsidRPr="00F36F7C" w14:paraId="43BEAAB4" w14:textId="77777777" w:rsidTr="000428CF">
        <w:tc>
          <w:tcPr>
            <w:tcW w:w="3686" w:type="dxa"/>
            <w:tcBorders>
              <w:top w:val="single" w:sz="4" w:space="0" w:color="auto"/>
              <w:left w:val="single" w:sz="4" w:space="0" w:color="auto"/>
              <w:bottom w:val="single" w:sz="4" w:space="0" w:color="auto"/>
              <w:right w:val="single" w:sz="4" w:space="0" w:color="auto"/>
            </w:tcBorders>
          </w:tcPr>
          <w:p w14:paraId="43BEAAB1"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c>
          <w:tcPr>
            <w:tcW w:w="3544" w:type="dxa"/>
            <w:tcBorders>
              <w:top w:val="single" w:sz="4" w:space="0" w:color="auto"/>
              <w:left w:val="single" w:sz="4" w:space="0" w:color="auto"/>
              <w:bottom w:val="single" w:sz="4" w:space="0" w:color="auto"/>
              <w:right w:val="single" w:sz="4" w:space="0" w:color="auto"/>
            </w:tcBorders>
          </w:tcPr>
          <w:p w14:paraId="43BEAAB2"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93274,00</w:t>
            </w:r>
          </w:p>
        </w:tc>
        <w:tc>
          <w:tcPr>
            <w:tcW w:w="2693" w:type="dxa"/>
            <w:tcBorders>
              <w:top w:val="single" w:sz="4" w:space="0" w:color="auto"/>
              <w:left w:val="single" w:sz="4" w:space="0" w:color="auto"/>
              <w:bottom w:val="single" w:sz="4" w:space="0" w:color="auto"/>
              <w:right w:val="single" w:sz="4" w:space="0" w:color="auto"/>
            </w:tcBorders>
          </w:tcPr>
          <w:p w14:paraId="43BEAAB3"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99078,00</w:t>
            </w:r>
          </w:p>
        </w:tc>
      </w:tr>
      <w:tr w:rsidR="000428CF" w:rsidRPr="00F36F7C" w14:paraId="43BEAAB8" w14:textId="77777777" w:rsidTr="000428CF">
        <w:tc>
          <w:tcPr>
            <w:tcW w:w="3686" w:type="dxa"/>
            <w:tcBorders>
              <w:top w:val="single" w:sz="4" w:space="0" w:color="auto"/>
              <w:left w:val="single" w:sz="4" w:space="0" w:color="auto"/>
              <w:bottom w:val="single" w:sz="4" w:space="0" w:color="auto"/>
              <w:right w:val="single" w:sz="4" w:space="0" w:color="auto"/>
            </w:tcBorders>
          </w:tcPr>
          <w:p w14:paraId="43BEAAB5"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3544" w:type="dxa"/>
            <w:tcBorders>
              <w:top w:val="single" w:sz="4" w:space="0" w:color="auto"/>
              <w:left w:val="single" w:sz="4" w:space="0" w:color="auto"/>
              <w:bottom w:val="single" w:sz="4" w:space="0" w:color="auto"/>
              <w:right w:val="single" w:sz="4" w:space="0" w:color="auto"/>
            </w:tcBorders>
          </w:tcPr>
          <w:p w14:paraId="43BEAAB6"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10467,00</w:t>
            </w:r>
          </w:p>
        </w:tc>
        <w:tc>
          <w:tcPr>
            <w:tcW w:w="2693" w:type="dxa"/>
            <w:tcBorders>
              <w:top w:val="single" w:sz="4" w:space="0" w:color="auto"/>
              <w:left w:val="single" w:sz="4" w:space="0" w:color="auto"/>
              <w:bottom w:val="single" w:sz="4" w:space="0" w:color="auto"/>
              <w:right w:val="single" w:sz="4" w:space="0" w:color="auto"/>
            </w:tcBorders>
          </w:tcPr>
          <w:p w14:paraId="43BEAAB7"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9014,00</w:t>
            </w:r>
          </w:p>
        </w:tc>
      </w:tr>
      <w:tr w:rsidR="000428CF" w:rsidRPr="00F36F7C" w14:paraId="43BEAABC" w14:textId="77777777" w:rsidTr="000428CF">
        <w:tc>
          <w:tcPr>
            <w:tcW w:w="3686" w:type="dxa"/>
            <w:tcBorders>
              <w:top w:val="single" w:sz="4" w:space="0" w:color="auto"/>
              <w:left w:val="single" w:sz="4" w:space="0" w:color="auto"/>
              <w:bottom w:val="single" w:sz="4" w:space="0" w:color="auto"/>
              <w:right w:val="single" w:sz="4" w:space="0" w:color="auto"/>
            </w:tcBorders>
          </w:tcPr>
          <w:p w14:paraId="43BEAAB9"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Valstybės funkcija (Viešieji darbai)</w:t>
            </w:r>
          </w:p>
        </w:tc>
        <w:tc>
          <w:tcPr>
            <w:tcW w:w="3544" w:type="dxa"/>
            <w:tcBorders>
              <w:top w:val="single" w:sz="4" w:space="0" w:color="auto"/>
              <w:left w:val="single" w:sz="4" w:space="0" w:color="auto"/>
              <w:bottom w:val="single" w:sz="4" w:space="0" w:color="auto"/>
              <w:right w:val="single" w:sz="4" w:space="0" w:color="auto"/>
            </w:tcBorders>
          </w:tcPr>
          <w:p w14:paraId="43BEAABA"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402,55</w:t>
            </w:r>
          </w:p>
        </w:tc>
        <w:tc>
          <w:tcPr>
            <w:tcW w:w="2693" w:type="dxa"/>
            <w:tcBorders>
              <w:top w:val="single" w:sz="4" w:space="0" w:color="auto"/>
              <w:left w:val="single" w:sz="4" w:space="0" w:color="auto"/>
              <w:bottom w:val="single" w:sz="4" w:space="0" w:color="auto"/>
              <w:right w:val="single" w:sz="4" w:space="0" w:color="auto"/>
            </w:tcBorders>
          </w:tcPr>
          <w:p w14:paraId="43BEAABB"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337,00</w:t>
            </w:r>
          </w:p>
        </w:tc>
      </w:tr>
      <w:tr w:rsidR="000428CF" w:rsidRPr="00F36F7C" w14:paraId="43BEAAC0" w14:textId="77777777" w:rsidTr="000428CF">
        <w:tc>
          <w:tcPr>
            <w:tcW w:w="3686" w:type="dxa"/>
            <w:tcBorders>
              <w:top w:val="single" w:sz="4" w:space="0" w:color="auto"/>
              <w:left w:val="single" w:sz="4" w:space="0" w:color="auto"/>
              <w:bottom w:val="single" w:sz="4" w:space="0" w:color="auto"/>
              <w:right w:val="single" w:sz="4" w:space="0" w:color="auto"/>
            </w:tcBorders>
          </w:tcPr>
          <w:p w14:paraId="43BEAABD"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Darbo birža (Viešieji darbai) kitos lėšos</w:t>
            </w:r>
          </w:p>
        </w:tc>
        <w:tc>
          <w:tcPr>
            <w:tcW w:w="3544" w:type="dxa"/>
            <w:tcBorders>
              <w:top w:val="single" w:sz="4" w:space="0" w:color="auto"/>
              <w:left w:val="single" w:sz="4" w:space="0" w:color="auto"/>
              <w:bottom w:val="single" w:sz="4" w:space="0" w:color="auto"/>
              <w:right w:val="single" w:sz="4" w:space="0" w:color="auto"/>
            </w:tcBorders>
          </w:tcPr>
          <w:p w14:paraId="43BEAABE"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593,50</w:t>
            </w:r>
          </w:p>
        </w:tc>
        <w:tc>
          <w:tcPr>
            <w:tcW w:w="2693" w:type="dxa"/>
            <w:tcBorders>
              <w:top w:val="single" w:sz="4" w:space="0" w:color="auto"/>
              <w:left w:val="single" w:sz="4" w:space="0" w:color="auto"/>
              <w:bottom w:val="single" w:sz="4" w:space="0" w:color="auto"/>
              <w:right w:val="single" w:sz="4" w:space="0" w:color="auto"/>
            </w:tcBorders>
          </w:tcPr>
          <w:p w14:paraId="43BEAABF"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503,73</w:t>
            </w:r>
          </w:p>
        </w:tc>
      </w:tr>
      <w:tr w:rsidR="000428CF" w:rsidRPr="00F36F7C" w14:paraId="43BEAAC4" w14:textId="77777777" w:rsidTr="000428CF">
        <w:tc>
          <w:tcPr>
            <w:tcW w:w="3686" w:type="dxa"/>
            <w:tcBorders>
              <w:top w:val="single" w:sz="4" w:space="0" w:color="auto"/>
              <w:left w:val="single" w:sz="4" w:space="0" w:color="auto"/>
              <w:bottom w:val="single" w:sz="4" w:space="0" w:color="auto"/>
              <w:right w:val="single" w:sz="4" w:space="0" w:color="auto"/>
            </w:tcBorders>
          </w:tcPr>
          <w:p w14:paraId="43BEAAC1"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MMA didinimas</w:t>
            </w:r>
          </w:p>
        </w:tc>
        <w:tc>
          <w:tcPr>
            <w:tcW w:w="3544" w:type="dxa"/>
            <w:tcBorders>
              <w:top w:val="single" w:sz="4" w:space="0" w:color="auto"/>
              <w:left w:val="single" w:sz="4" w:space="0" w:color="auto"/>
              <w:bottom w:val="single" w:sz="4" w:space="0" w:color="auto"/>
              <w:right w:val="single" w:sz="4" w:space="0" w:color="auto"/>
            </w:tcBorders>
          </w:tcPr>
          <w:p w14:paraId="43BEAAC2"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173,00</w:t>
            </w:r>
          </w:p>
        </w:tc>
        <w:tc>
          <w:tcPr>
            <w:tcW w:w="2693" w:type="dxa"/>
            <w:tcBorders>
              <w:top w:val="single" w:sz="4" w:space="0" w:color="auto"/>
              <w:left w:val="single" w:sz="4" w:space="0" w:color="auto"/>
              <w:bottom w:val="single" w:sz="4" w:space="0" w:color="auto"/>
              <w:right w:val="single" w:sz="4" w:space="0" w:color="auto"/>
            </w:tcBorders>
          </w:tcPr>
          <w:p w14:paraId="43BEAAC3"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w:t>
            </w:r>
          </w:p>
        </w:tc>
      </w:tr>
      <w:tr w:rsidR="000428CF" w:rsidRPr="00F36F7C" w14:paraId="43BEAAC8" w14:textId="77777777" w:rsidTr="000428CF">
        <w:tc>
          <w:tcPr>
            <w:tcW w:w="3686" w:type="dxa"/>
            <w:tcBorders>
              <w:top w:val="single" w:sz="4" w:space="0" w:color="auto"/>
              <w:left w:val="single" w:sz="4" w:space="0" w:color="auto"/>
              <w:bottom w:val="single" w:sz="4" w:space="0" w:color="auto"/>
              <w:right w:val="single" w:sz="4" w:space="0" w:color="auto"/>
            </w:tcBorders>
          </w:tcPr>
          <w:p w14:paraId="43BEAAC5"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lėšos</w:t>
            </w:r>
          </w:p>
        </w:tc>
        <w:tc>
          <w:tcPr>
            <w:tcW w:w="3544" w:type="dxa"/>
            <w:tcBorders>
              <w:top w:val="single" w:sz="4" w:space="0" w:color="auto"/>
              <w:left w:val="single" w:sz="4" w:space="0" w:color="auto"/>
              <w:bottom w:val="single" w:sz="4" w:space="0" w:color="auto"/>
              <w:right w:val="single" w:sz="4" w:space="0" w:color="auto"/>
            </w:tcBorders>
          </w:tcPr>
          <w:p w14:paraId="43BEAAC6"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43BEAAC7"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w:t>
            </w:r>
          </w:p>
        </w:tc>
      </w:tr>
    </w:tbl>
    <w:p w14:paraId="43BEAAC9"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
    <w:p w14:paraId="43BEAACA" w14:textId="77777777" w:rsidR="000428CF" w:rsidRPr="00F36F7C" w:rsidRDefault="000428CF" w:rsidP="000C57A5">
      <w:pPr>
        <w:numPr>
          <w:ilvl w:val="1"/>
          <w:numId w:val="16"/>
        </w:numPr>
        <w:tabs>
          <w:tab w:val="left" w:pos="426"/>
        </w:tabs>
        <w:spacing w:after="0" w:line="240" w:lineRule="auto"/>
        <w:ind w:left="0"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Informacija apie kitas gautas lėšas 2016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861"/>
        <w:gridCol w:w="4646"/>
      </w:tblGrid>
      <w:tr w:rsidR="000428CF" w:rsidRPr="00F36F7C" w14:paraId="43BEAACE" w14:textId="77777777" w:rsidTr="000428CF">
        <w:tc>
          <w:tcPr>
            <w:tcW w:w="3416" w:type="dxa"/>
            <w:tcBorders>
              <w:top w:val="single" w:sz="4" w:space="0" w:color="auto"/>
              <w:left w:val="single" w:sz="4" w:space="0" w:color="auto"/>
              <w:bottom w:val="single" w:sz="4" w:space="0" w:color="auto"/>
              <w:right w:val="single" w:sz="4" w:space="0" w:color="auto"/>
            </w:tcBorders>
          </w:tcPr>
          <w:p w14:paraId="43BEAACB"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šaltinis</w:t>
            </w:r>
          </w:p>
        </w:tc>
        <w:tc>
          <w:tcPr>
            <w:tcW w:w="1861" w:type="dxa"/>
            <w:tcBorders>
              <w:top w:val="single" w:sz="4" w:space="0" w:color="auto"/>
              <w:left w:val="single" w:sz="4" w:space="0" w:color="auto"/>
              <w:bottom w:val="single" w:sz="4" w:space="0" w:color="auto"/>
              <w:right w:val="single" w:sz="4" w:space="0" w:color="auto"/>
            </w:tcBorders>
          </w:tcPr>
          <w:p w14:paraId="43BEAACC"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Lėšos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4646" w:type="dxa"/>
            <w:tcBorders>
              <w:top w:val="single" w:sz="4" w:space="0" w:color="auto"/>
              <w:left w:val="single" w:sz="4" w:space="0" w:color="auto"/>
              <w:bottom w:val="single" w:sz="4" w:space="0" w:color="auto"/>
              <w:right w:val="single" w:sz="4" w:space="0" w:color="auto"/>
            </w:tcBorders>
          </w:tcPr>
          <w:p w14:paraId="43BEAACD"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Kur panaudota, kas įsigyta</w:t>
            </w:r>
          </w:p>
        </w:tc>
      </w:tr>
      <w:tr w:rsidR="000428CF" w:rsidRPr="00F36F7C" w14:paraId="43BEAAD2" w14:textId="77777777" w:rsidTr="000428CF">
        <w:trPr>
          <w:trHeight w:val="291"/>
        </w:trPr>
        <w:tc>
          <w:tcPr>
            <w:tcW w:w="3416" w:type="dxa"/>
            <w:tcBorders>
              <w:top w:val="single" w:sz="4" w:space="0" w:color="auto"/>
              <w:left w:val="single" w:sz="4" w:space="0" w:color="auto"/>
              <w:bottom w:val="single" w:sz="4" w:space="0" w:color="auto"/>
              <w:right w:val="single" w:sz="4" w:space="0" w:color="auto"/>
            </w:tcBorders>
          </w:tcPr>
          <w:p w14:paraId="43BEAACF"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Sąskaitos papildymas</w:t>
            </w:r>
          </w:p>
        </w:tc>
        <w:tc>
          <w:tcPr>
            <w:tcW w:w="1861" w:type="dxa"/>
            <w:tcBorders>
              <w:top w:val="single" w:sz="4" w:space="0" w:color="auto"/>
              <w:left w:val="single" w:sz="4" w:space="0" w:color="auto"/>
              <w:bottom w:val="single" w:sz="4" w:space="0" w:color="auto"/>
              <w:right w:val="single" w:sz="4" w:space="0" w:color="auto"/>
            </w:tcBorders>
          </w:tcPr>
          <w:p w14:paraId="43BEAAD0"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566,00</w:t>
            </w:r>
          </w:p>
        </w:tc>
        <w:tc>
          <w:tcPr>
            <w:tcW w:w="4646" w:type="dxa"/>
            <w:tcBorders>
              <w:top w:val="single" w:sz="4" w:space="0" w:color="auto"/>
              <w:left w:val="single" w:sz="4" w:space="0" w:color="auto"/>
              <w:bottom w:val="single" w:sz="4" w:space="0" w:color="auto"/>
              <w:right w:val="single" w:sz="4" w:space="0" w:color="auto"/>
            </w:tcBorders>
          </w:tcPr>
          <w:p w14:paraId="43BEAAD1"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Apmokėtos transporto paslaugos ir banko mokestis už įneštus pinigus.</w:t>
            </w:r>
          </w:p>
        </w:tc>
      </w:tr>
      <w:tr w:rsidR="000428CF" w:rsidRPr="00F36F7C" w14:paraId="43BEAAD6" w14:textId="77777777" w:rsidTr="000428CF">
        <w:tc>
          <w:tcPr>
            <w:tcW w:w="3416" w:type="dxa"/>
            <w:tcBorders>
              <w:top w:val="single" w:sz="4" w:space="0" w:color="auto"/>
              <w:left w:val="single" w:sz="4" w:space="0" w:color="auto"/>
              <w:bottom w:val="single" w:sz="4" w:space="0" w:color="auto"/>
              <w:right w:val="single" w:sz="4" w:space="0" w:color="auto"/>
            </w:tcBorders>
          </w:tcPr>
          <w:p w14:paraId="43BEAAD3"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Projektas „Ištiesk draugystei ranką“</w:t>
            </w:r>
          </w:p>
        </w:tc>
        <w:tc>
          <w:tcPr>
            <w:tcW w:w="1861" w:type="dxa"/>
            <w:tcBorders>
              <w:top w:val="single" w:sz="4" w:space="0" w:color="auto"/>
              <w:left w:val="single" w:sz="4" w:space="0" w:color="auto"/>
              <w:bottom w:val="single" w:sz="4" w:space="0" w:color="auto"/>
              <w:right w:val="single" w:sz="4" w:space="0" w:color="auto"/>
            </w:tcBorders>
          </w:tcPr>
          <w:p w14:paraId="43BEAAD4"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900,00</w:t>
            </w:r>
          </w:p>
        </w:tc>
        <w:tc>
          <w:tcPr>
            <w:tcW w:w="4646" w:type="dxa"/>
            <w:tcBorders>
              <w:top w:val="single" w:sz="4" w:space="0" w:color="auto"/>
              <w:left w:val="single" w:sz="4" w:space="0" w:color="auto"/>
              <w:bottom w:val="single" w:sz="4" w:space="0" w:color="auto"/>
              <w:right w:val="single" w:sz="4" w:space="0" w:color="auto"/>
            </w:tcBorders>
          </w:tcPr>
          <w:p w14:paraId="43BEAAD5"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Apmokėtos transporto, maitinimo, edukacinės programos paslaugos.</w:t>
            </w:r>
          </w:p>
        </w:tc>
      </w:tr>
      <w:tr w:rsidR="000428CF" w:rsidRPr="00F36F7C" w14:paraId="43BEAADA" w14:textId="77777777" w:rsidTr="000428CF">
        <w:tc>
          <w:tcPr>
            <w:tcW w:w="3416" w:type="dxa"/>
            <w:tcBorders>
              <w:top w:val="single" w:sz="4" w:space="0" w:color="auto"/>
              <w:left w:val="single" w:sz="4" w:space="0" w:color="auto"/>
              <w:bottom w:val="single" w:sz="4" w:space="0" w:color="auto"/>
              <w:right w:val="single" w:sz="4" w:space="0" w:color="auto"/>
            </w:tcBorders>
          </w:tcPr>
          <w:p w14:paraId="43BEAAD7"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 „Vasaros poilsio projektas“</w:t>
            </w:r>
          </w:p>
        </w:tc>
        <w:tc>
          <w:tcPr>
            <w:tcW w:w="1861" w:type="dxa"/>
            <w:tcBorders>
              <w:top w:val="single" w:sz="4" w:space="0" w:color="auto"/>
              <w:left w:val="single" w:sz="4" w:space="0" w:color="auto"/>
              <w:bottom w:val="single" w:sz="4" w:space="0" w:color="auto"/>
              <w:right w:val="single" w:sz="4" w:space="0" w:color="auto"/>
            </w:tcBorders>
          </w:tcPr>
          <w:p w14:paraId="43BEAAD8"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900,00</w:t>
            </w:r>
          </w:p>
        </w:tc>
        <w:tc>
          <w:tcPr>
            <w:tcW w:w="4646" w:type="dxa"/>
            <w:tcBorders>
              <w:top w:val="single" w:sz="4" w:space="0" w:color="auto"/>
              <w:left w:val="single" w:sz="4" w:space="0" w:color="auto"/>
              <w:bottom w:val="single" w:sz="4" w:space="0" w:color="auto"/>
              <w:right w:val="single" w:sz="4" w:space="0" w:color="auto"/>
            </w:tcBorders>
          </w:tcPr>
          <w:p w14:paraId="43BEAAD9"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Apmokėtos prekės, transporto ir edukacinės programos paslaugos.</w:t>
            </w:r>
          </w:p>
        </w:tc>
      </w:tr>
      <w:tr w:rsidR="000428CF" w:rsidRPr="00F36F7C" w14:paraId="43BEAADE" w14:textId="77777777" w:rsidTr="000428CF">
        <w:tc>
          <w:tcPr>
            <w:tcW w:w="3416" w:type="dxa"/>
            <w:tcBorders>
              <w:top w:val="single" w:sz="4" w:space="0" w:color="auto"/>
              <w:left w:val="single" w:sz="4" w:space="0" w:color="auto"/>
              <w:bottom w:val="single" w:sz="4" w:space="0" w:color="auto"/>
              <w:right w:val="single" w:sz="4" w:space="0" w:color="auto"/>
            </w:tcBorders>
          </w:tcPr>
          <w:p w14:paraId="43BEAADB"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w:t>
            </w:r>
            <w:proofErr w:type="spellStart"/>
            <w:r w:rsidRPr="00F36F7C">
              <w:rPr>
                <w:rFonts w:ascii="Times New Roman" w:eastAsia="Times New Roman" w:hAnsi="Times New Roman" w:cs="Times New Roman"/>
                <w:sz w:val="24"/>
                <w:szCs w:val="24"/>
                <w:lang w:eastAsia="en-GB"/>
              </w:rPr>
              <w:t>Erasmus</w:t>
            </w:r>
            <w:proofErr w:type="spellEnd"/>
            <w:r w:rsidRPr="00F36F7C">
              <w:rPr>
                <w:rFonts w:ascii="Times New Roman" w:eastAsia="Times New Roman" w:hAnsi="Times New Roman" w:cs="Times New Roman"/>
                <w:sz w:val="24"/>
                <w:szCs w:val="24"/>
                <w:lang w:eastAsia="en-GB"/>
              </w:rPr>
              <w:t>+“ programa profesinės raidos seminaras Turkijoje</w:t>
            </w:r>
          </w:p>
        </w:tc>
        <w:tc>
          <w:tcPr>
            <w:tcW w:w="1861" w:type="dxa"/>
            <w:tcBorders>
              <w:top w:val="single" w:sz="4" w:space="0" w:color="auto"/>
              <w:left w:val="single" w:sz="4" w:space="0" w:color="auto"/>
              <w:bottom w:val="single" w:sz="4" w:space="0" w:color="auto"/>
              <w:right w:val="single" w:sz="4" w:space="0" w:color="auto"/>
            </w:tcBorders>
          </w:tcPr>
          <w:p w14:paraId="43BEAADC"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360,00</w:t>
            </w:r>
          </w:p>
        </w:tc>
        <w:tc>
          <w:tcPr>
            <w:tcW w:w="4646" w:type="dxa"/>
            <w:tcBorders>
              <w:top w:val="single" w:sz="4" w:space="0" w:color="auto"/>
              <w:left w:val="single" w:sz="4" w:space="0" w:color="auto"/>
              <w:bottom w:val="single" w:sz="4" w:space="0" w:color="auto"/>
              <w:right w:val="single" w:sz="4" w:space="0" w:color="auto"/>
            </w:tcBorders>
          </w:tcPr>
          <w:p w14:paraId="43BEAADD"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Apmokėta draudimo įmoka, bilietai, kuras.</w:t>
            </w:r>
          </w:p>
        </w:tc>
      </w:tr>
      <w:tr w:rsidR="000428CF" w:rsidRPr="00F36F7C" w14:paraId="43BEAAE2" w14:textId="77777777" w:rsidTr="000428CF">
        <w:tc>
          <w:tcPr>
            <w:tcW w:w="3416" w:type="dxa"/>
            <w:tcBorders>
              <w:top w:val="single" w:sz="4" w:space="0" w:color="auto"/>
              <w:left w:val="single" w:sz="4" w:space="0" w:color="auto"/>
              <w:bottom w:val="single" w:sz="4" w:space="0" w:color="auto"/>
              <w:right w:val="single" w:sz="4" w:space="0" w:color="auto"/>
            </w:tcBorders>
          </w:tcPr>
          <w:p w14:paraId="43BEAADF"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Pavedimų lėšos 2 %</w:t>
            </w:r>
          </w:p>
        </w:tc>
        <w:tc>
          <w:tcPr>
            <w:tcW w:w="1861" w:type="dxa"/>
            <w:tcBorders>
              <w:top w:val="single" w:sz="4" w:space="0" w:color="auto"/>
              <w:left w:val="single" w:sz="4" w:space="0" w:color="auto"/>
              <w:bottom w:val="single" w:sz="4" w:space="0" w:color="auto"/>
              <w:right w:val="single" w:sz="4" w:space="0" w:color="auto"/>
            </w:tcBorders>
          </w:tcPr>
          <w:p w14:paraId="43BEAAE0"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181,14</w:t>
            </w:r>
          </w:p>
        </w:tc>
        <w:tc>
          <w:tcPr>
            <w:tcW w:w="4646" w:type="dxa"/>
            <w:tcBorders>
              <w:top w:val="single" w:sz="4" w:space="0" w:color="auto"/>
              <w:left w:val="single" w:sz="4" w:space="0" w:color="auto"/>
              <w:bottom w:val="single" w:sz="4" w:space="0" w:color="auto"/>
              <w:right w:val="single" w:sz="4" w:space="0" w:color="auto"/>
            </w:tcBorders>
          </w:tcPr>
          <w:p w14:paraId="43BEAAE1"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Dar nepanaudoti pinigai</w:t>
            </w:r>
          </w:p>
        </w:tc>
      </w:tr>
    </w:tbl>
    <w:p w14:paraId="43BEAAE3"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
    <w:p w14:paraId="43BEAAE4" w14:textId="77777777" w:rsidR="000428CF" w:rsidRPr="00F36F7C" w:rsidRDefault="000428CF" w:rsidP="000C57A5">
      <w:pPr>
        <w:numPr>
          <w:ilvl w:val="1"/>
          <w:numId w:val="16"/>
        </w:numPr>
        <w:tabs>
          <w:tab w:val="left" w:pos="426"/>
        </w:tabs>
        <w:spacing w:after="0" w:line="240" w:lineRule="auto"/>
        <w:ind w:left="0"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Informacija apie Pandėlio pradinės mokyklos pastato remonto darbus, kitą materialinės bazės turtinimą (be skyriaus)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AE7" w14:textId="77777777" w:rsidTr="000428CF">
        <w:tc>
          <w:tcPr>
            <w:tcW w:w="9923" w:type="dxa"/>
            <w:tcBorders>
              <w:top w:val="single" w:sz="4" w:space="0" w:color="auto"/>
              <w:left w:val="single" w:sz="4" w:space="0" w:color="auto"/>
              <w:bottom w:val="single" w:sz="4" w:space="0" w:color="auto"/>
              <w:right w:val="single" w:sz="4" w:space="0" w:color="auto"/>
            </w:tcBorders>
          </w:tcPr>
          <w:p w14:paraId="43BEAAE5" w14:textId="77777777" w:rsidR="000428CF" w:rsidRPr="00F36F7C" w:rsidRDefault="000428CF" w:rsidP="000428CF">
            <w:pPr>
              <w:spacing w:after="0" w:line="240" w:lineRule="auto"/>
              <w:ind w:firstLine="885"/>
              <w:jc w:val="both"/>
              <w:rPr>
                <w:rFonts w:ascii="Times New Roman" w:hAnsi="Times New Roman" w:cs="Times New Roman"/>
                <w:sz w:val="24"/>
                <w:szCs w:val="24"/>
              </w:rPr>
            </w:pPr>
            <w:r w:rsidRPr="00F36F7C">
              <w:rPr>
                <w:rFonts w:ascii="Times New Roman" w:hAnsi="Times New Roman" w:cs="Times New Roman"/>
                <w:sz w:val="24"/>
                <w:szCs w:val="24"/>
              </w:rPr>
              <w:t xml:space="preserve">Mokyklos aplinkai prižiūrėti lėšos neskiriamos, nes aptarnauja Pandėlio gimnazijos darbuotojai. Skiriamų lėšų tik ryšiams taip pat  pritrūksta, beveik neskiriamos lėšos prekėms, kurių įstaigoje tikrai įsireikia: tai elektros laido prijungti projektoriams, tai vinių, dažų, klijų ar pan. Gimnazija šių lėšų skirti negali. </w:t>
            </w:r>
          </w:p>
          <w:p w14:paraId="43BEAAE6" w14:textId="77777777" w:rsidR="000428CF" w:rsidRPr="00F36F7C" w:rsidRDefault="000428CF" w:rsidP="000428CF">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 xml:space="preserve">MK lėšų taip pat nepakanka, esame priversti taupyti: jungti klases, nekomplektuoti paralelių klasių  ar pan. Mokykla  beveik neturi jokių galimybių pritraukti lėšų iš kitų finansavimo </w:t>
            </w:r>
            <w:r w:rsidRPr="00F36F7C">
              <w:rPr>
                <w:rFonts w:ascii="Times New Roman" w:hAnsi="Times New Roman" w:cs="Times New Roman"/>
                <w:sz w:val="24"/>
                <w:szCs w:val="24"/>
              </w:rPr>
              <w:lastRenderedPageBreak/>
              <w:t>šaltinių (nieko  negali nuomoti  ar pan.), todėl pagrindinės pritraukiamos lėšos yra iš 2 proc. gyventojų pajamų mokesčio bei projektų. 2016 m. mokykla iš MK lėšų, skirtų mokymo priemonėms bei sutaupytų biudžeto lėšų įsigijo interaktyvią lentą, nešiojamą kompiuterį, dokumentų kamerą, spausdintuvų, švieslenčių, magnetolą ir kt. mokymo priemonių. Pradėtas įrenginėti kompiuterių kabinetas.</w:t>
            </w:r>
          </w:p>
        </w:tc>
      </w:tr>
    </w:tbl>
    <w:p w14:paraId="43BEAAE8"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AE9"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4.VAIKAI/ MOKINIAI. MOKINIŲ PASIEKIMAI</w:t>
      </w:r>
    </w:p>
    <w:p w14:paraId="43BEAAE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 Mokinių skaičiaus įstaigoje kaita (be skyriaus)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984"/>
      </w:tblGrid>
      <w:tr w:rsidR="000428CF" w:rsidRPr="00F36F7C" w14:paraId="43BEAAEF" w14:textId="77777777" w:rsidTr="000428CF">
        <w:tc>
          <w:tcPr>
            <w:tcW w:w="1384" w:type="dxa"/>
          </w:tcPr>
          <w:p w14:paraId="43BEAAE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tc>
        <w:tc>
          <w:tcPr>
            <w:tcW w:w="2676" w:type="dxa"/>
          </w:tcPr>
          <w:p w14:paraId="43BEAAE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845" w:type="dxa"/>
          </w:tcPr>
          <w:p w14:paraId="43BEAAE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1984" w:type="dxa"/>
          </w:tcPr>
          <w:p w14:paraId="43BEAAE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Skirtumas</w:t>
            </w:r>
          </w:p>
        </w:tc>
      </w:tr>
      <w:tr w:rsidR="000428CF" w:rsidRPr="00F36F7C" w14:paraId="43BEAAF4" w14:textId="77777777" w:rsidTr="000428CF">
        <w:tc>
          <w:tcPr>
            <w:tcW w:w="1384" w:type="dxa"/>
          </w:tcPr>
          <w:p w14:paraId="43BEAAF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2016-09-01</w:t>
            </w:r>
          </w:p>
        </w:tc>
        <w:tc>
          <w:tcPr>
            <w:tcW w:w="2676" w:type="dxa"/>
          </w:tcPr>
          <w:p w14:paraId="43BEAAF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84</w:t>
            </w:r>
          </w:p>
        </w:tc>
        <w:tc>
          <w:tcPr>
            <w:tcW w:w="3845" w:type="dxa"/>
          </w:tcPr>
          <w:p w14:paraId="43BEAAF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1984" w:type="dxa"/>
            <w:vMerge w:val="restart"/>
          </w:tcPr>
          <w:p w14:paraId="43BEAAF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r>
      <w:tr w:rsidR="000428CF" w:rsidRPr="00F36F7C" w14:paraId="43BEAAF9" w14:textId="77777777" w:rsidTr="000428CF">
        <w:tc>
          <w:tcPr>
            <w:tcW w:w="1384" w:type="dxa"/>
          </w:tcPr>
          <w:p w14:paraId="43BEAAF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2015-09-01</w:t>
            </w:r>
          </w:p>
        </w:tc>
        <w:tc>
          <w:tcPr>
            <w:tcW w:w="2676" w:type="dxa"/>
          </w:tcPr>
          <w:p w14:paraId="43BEAAF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89</w:t>
            </w:r>
          </w:p>
        </w:tc>
        <w:tc>
          <w:tcPr>
            <w:tcW w:w="3845" w:type="dxa"/>
          </w:tcPr>
          <w:p w14:paraId="43BEAAF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984" w:type="dxa"/>
            <w:vMerge/>
          </w:tcPr>
          <w:p w14:paraId="43BEAAF8"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p>
        </w:tc>
      </w:tr>
    </w:tbl>
    <w:p w14:paraId="43BEAAFA"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AF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4.2. Mokinių socialinis kontekstas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2402"/>
      </w:tblGrid>
      <w:tr w:rsidR="000428CF" w:rsidRPr="00F36F7C" w14:paraId="43BEAAFE" w14:textId="77777777" w:rsidTr="000428CF">
        <w:tc>
          <w:tcPr>
            <w:tcW w:w="7452" w:type="dxa"/>
            <w:vAlign w:val="bottom"/>
          </w:tcPr>
          <w:p w14:paraId="43BEAAF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402" w:type="dxa"/>
          </w:tcPr>
          <w:p w14:paraId="43BEAAF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r>
      <w:tr w:rsidR="000428CF" w:rsidRPr="00F36F7C" w14:paraId="43BEAB01" w14:textId="77777777" w:rsidTr="000428CF">
        <w:tc>
          <w:tcPr>
            <w:tcW w:w="7452" w:type="dxa"/>
            <w:vAlign w:val="bottom"/>
          </w:tcPr>
          <w:p w14:paraId="43BEAAF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402" w:type="dxa"/>
          </w:tcPr>
          <w:p w14:paraId="43BEAB0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w:t>
            </w:r>
          </w:p>
        </w:tc>
      </w:tr>
      <w:tr w:rsidR="000428CF" w:rsidRPr="00F36F7C" w14:paraId="43BEAB04" w14:textId="77777777" w:rsidTr="000428CF">
        <w:tc>
          <w:tcPr>
            <w:tcW w:w="7452" w:type="dxa"/>
            <w:vAlign w:val="bottom"/>
          </w:tcPr>
          <w:p w14:paraId="43BEAB0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402" w:type="dxa"/>
          </w:tcPr>
          <w:p w14:paraId="43BEAB0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0428CF" w:rsidRPr="00F36F7C" w14:paraId="43BEAB07" w14:textId="77777777" w:rsidTr="000428CF">
        <w:tc>
          <w:tcPr>
            <w:tcW w:w="7452" w:type="dxa"/>
            <w:vAlign w:val="bottom"/>
          </w:tcPr>
          <w:p w14:paraId="43BEAB0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402" w:type="dxa"/>
          </w:tcPr>
          <w:p w14:paraId="43BEAB0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0428CF" w:rsidRPr="00F36F7C" w14:paraId="43BEAB0A" w14:textId="77777777" w:rsidTr="000428CF">
        <w:tc>
          <w:tcPr>
            <w:tcW w:w="7452" w:type="dxa"/>
            <w:vAlign w:val="bottom"/>
          </w:tcPr>
          <w:p w14:paraId="43BEAB0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402" w:type="dxa"/>
          </w:tcPr>
          <w:p w14:paraId="43BEAB0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39</w:t>
            </w:r>
          </w:p>
        </w:tc>
      </w:tr>
    </w:tbl>
    <w:p w14:paraId="43BEAB0B"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hAnsi="Times New Roman" w:cs="Times New Roman"/>
          <w:sz w:val="24"/>
          <w:szCs w:val="24"/>
        </w:rPr>
        <w:t>Iš  nemokamą maitinimą gaunančių mokinių skaičiaus galima spręsti, kad šeimų materialinė padėtis yra patenkinama. Dalis šeimų yra asocialios, nesugeba tinkamai pasirūpinti savo vaikais, trūksta socialinių įgūdžių. Dauguma tokių šeimų gyvena iš socialinių pašalpų, motyvuodami, kad neturi darbo. Mokiniai iš tokių šeimų yra dažnai neprižiūrėti, kartais ateina neparuošę  namų darbų, neatsineša priemonių, vargina pedikuliozė. Tenka dėkoti mokytojams, kurie beveik kiekvieną dieną su tokiais mokiniais dirba po pamokų  papildomai. Taip pat mokyklos vadovai kartu su  klasės mokytoju ir seniūnijos socialine darbuotoja dažnai lankosi šeimose, stebi ir vertina realią situaciją.</w:t>
      </w:r>
    </w:p>
    <w:p w14:paraId="43BEAB0C"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B0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bCs/>
          <w:sz w:val="24"/>
          <w:szCs w:val="24"/>
          <w:lang w:eastAsia="lt-LT"/>
        </w:rPr>
        <w:t>4</w:t>
      </w:r>
      <w:r w:rsidRPr="00F36F7C">
        <w:rPr>
          <w:rFonts w:ascii="Times New Roman" w:eastAsia="Times New Roman" w:hAnsi="Times New Roman" w:cs="Times New Roman"/>
          <w:sz w:val="24"/>
          <w:szCs w:val="24"/>
          <w:lang w:eastAsia="lt-LT"/>
        </w:rPr>
        <w:t>.3. Mokinių lankomumas 2015-2016 m. m.</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835"/>
        <w:gridCol w:w="2605"/>
        <w:gridCol w:w="2214"/>
      </w:tblGrid>
      <w:tr w:rsidR="000428CF" w:rsidRPr="00F36F7C" w14:paraId="43BEAB10" w14:textId="77777777" w:rsidTr="000428CF">
        <w:trPr>
          <w:trHeight w:val="157"/>
        </w:trPr>
        <w:tc>
          <w:tcPr>
            <w:tcW w:w="5142" w:type="dxa"/>
            <w:gridSpan w:val="2"/>
            <w:tcBorders>
              <w:top w:val="single" w:sz="4" w:space="0" w:color="auto"/>
              <w:left w:val="single" w:sz="4" w:space="0" w:color="auto"/>
              <w:bottom w:val="single" w:sz="4" w:space="0" w:color="auto"/>
              <w:right w:val="single" w:sz="4" w:space="0" w:color="auto"/>
            </w:tcBorders>
            <w:shd w:val="clear" w:color="auto" w:fill="auto"/>
          </w:tcPr>
          <w:p w14:paraId="43BEAB0E" w14:textId="77777777" w:rsidR="000428CF" w:rsidRPr="00F36F7C" w:rsidRDefault="000428CF" w:rsidP="000428CF">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iš viso pamokų</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43BEAB0F" w14:textId="77777777" w:rsidR="000428CF" w:rsidRPr="00F36F7C" w:rsidRDefault="000428CF" w:rsidP="000428CF">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pamokų dėl nepateisinamų priežasčių</w:t>
            </w:r>
          </w:p>
        </w:tc>
      </w:tr>
      <w:tr w:rsidR="000428CF" w:rsidRPr="00F36F7C" w14:paraId="43BEAB15" w14:textId="77777777" w:rsidTr="000428CF">
        <w:trPr>
          <w:trHeight w:val="325"/>
        </w:trPr>
        <w:tc>
          <w:tcPr>
            <w:tcW w:w="2307" w:type="dxa"/>
            <w:tcBorders>
              <w:top w:val="single" w:sz="4" w:space="0" w:color="auto"/>
              <w:left w:val="single" w:sz="4" w:space="0" w:color="auto"/>
              <w:bottom w:val="single" w:sz="4" w:space="0" w:color="auto"/>
              <w:right w:val="single" w:sz="4" w:space="0" w:color="auto"/>
            </w:tcBorders>
            <w:shd w:val="clear" w:color="auto" w:fill="auto"/>
          </w:tcPr>
          <w:p w14:paraId="43BEAB1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EAB1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43BEAB1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3BEAB1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r>
      <w:tr w:rsidR="000428CF" w:rsidRPr="00F36F7C" w14:paraId="43BEAB1A" w14:textId="77777777" w:rsidTr="000428CF">
        <w:tc>
          <w:tcPr>
            <w:tcW w:w="2307" w:type="dxa"/>
            <w:tcBorders>
              <w:top w:val="single" w:sz="4" w:space="0" w:color="auto"/>
              <w:left w:val="single" w:sz="4" w:space="0" w:color="auto"/>
              <w:bottom w:val="single" w:sz="4" w:space="0" w:color="auto"/>
              <w:right w:val="single" w:sz="4" w:space="0" w:color="auto"/>
            </w:tcBorders>
            <w:shd w:val="clear" w:color="auto" w:fill="auto"/>
          </w:tcPr>
          <w:p w14:paraId="43BEAB1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34,59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EAB17"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Daugiausia dėl ligos</w:t>
            </w: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43BEAB1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3BEAB1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B1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Pažiūrėjus bendrai praleistą pamokų skaičių, jis tikrai nėra mažas. Tačiau beveik visos pamokos yra praleistos dėl ligos ar kitų svarbių priežasčių ir pateisintos gydytojų arba tėvų. Galioja griežti susitarimai, kad mokiniui neatvykus į mokyklą, mokytojai skambina tėvams ir aiškinasi priežastis. Tą patį daro ir mokinio tėvai, kurie privalo tą pačią dieną informuoti klasės mokytoją apie vaiko neatvykimo į mokyklą priežastis. Deja, kartais dėl kai kurių tėvų  neatsakingumo ir atsainaus požiūrio į savo vaikus bei mokyklos reikalavimus, mokytojai nesugeba išreikalauti dokumentų, pateisinančių  praleistas pamokas. Nepasitaikė nė vieno atvejo, kad mokiniai sąmoningai nelankytų pamokų, iš jų pasišalintų ar pan.</w:t>
      </w:r>
    </w:p>
    <w:p w14:paraId="43BEAB1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1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4.4. Mokinių vertinimas pasinaudojant diagnostiniais ir standartizuotais testais 2016 m., pagrindinės įžvalgos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23" w14:textId="77777777" w:rsidTr="000428CF">
        <w:tc>
          <w:tcPr>
            <w:tcW w:w="10564" w:type="dxa"/>
          </w:tcPr>
          <w:p w14:paraId="43BEAB1E" w14:textId="77777777" w:rsidR="000428CF" w:rsidRPr="00F36F7C" w:rsidRDefault="000428CF" w:rsidP="000428C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 klasės mokinių diagnostinių testų rezultatai šiek tiek geresni už rajono vidurkį. Geriausiai sekėsi matematikos testas - mokyklos vidurkis 80,7 %, rašymas 1 (kalbos sandaros pažinimas) – 80,1 %, rašymas 2 (teksto kūrimas) -  72,2 %, skaitymas (teksto suvokimas) – 70,8 %.  Pastebėjome, kad 2 klasės mokiniams matematikos teste, pagal ugdymo turinio sritis sunkiausiai sekėsi komunikavimas ir bendrosios problemų sprendimo strategijos (59,2%),  skaitymo teste, pagal kognityvinių gebėjimų grupes, sunkiau sekėsi taikymai (62,5 %). Visiems mokiniams (100 %) patiko užduotys ir užteko laiko atliekant skaitymo ir rašymo 1 (kalbos sandaros pažinimas) testus.</w:t>
            </w:r>
          </w:p>
          <w:p w14:paraId="43BEAB1F" w14:textId="77777777" w:rsidR="000428CF" w:rsidRPr="00F36F7C" w:rsidRDefault="000428CF" w:rsidP="000428C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4 klasės mokinių standartizuoto skaitymo testo rezultatas (54,6 %) didesnis už tyrime dalyvavusių šalies mokyklų mokinių rezultatą (49,8 %) ir rajono mokyklų vidurkį (54,1%). Kitų </w:t>
            </w:r>
            <w:r w:rsidRPr="00F36F7C">
              <w:rPr>
                <w:rFonts w:ascii="Times New Roman" w:eastAsia="Times New Roman" w:hAnsi="Times New Roman" w:cs="Times New Roman"/>
                <w:sz w:val="24"/>
                <w:szCs w:val="24"/>
                <w:lang w:eastAsia="en-GB"/>
              </w:rPr>
              <w:lastRenderedPageBreak/>
              <w:t>testų rezultatai prastesni už bendrą šalies ir rajono vidurkį. Didžiausias atotrūkis nuo šalies vidurkio - rašymo testo (mokyklos – 48,1 %, šalies – 60,7 %, rajono – 55,1%).</w:t>
            </w:r>
          </w:p>
          <w:p w14:paraId="43BEAB20" w14:textId="77777777" w:rsidR="000428CF" w:rsidRPr="00F36F7C" w:rsidRDefault="000428CF" w:rsidP="000428C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Pastebėjome, kad 4 klasės mokiniams sunkiausiai sekėsi skaitymo kalbinės raiškos ir aukštesniųjų mąstymo gebėjimų užduotys, rašymo – žemiausias raštingumo kriterijus, matematikos – komunikavimo ir bendrosios problemų sprendimo strategijos bei aukštesniųjų mąstymo gebėjimų užduotys, pasaulio pažinimo - aukštesniųjų mąstymo gebėjimų užduotys. Pagal lytį geriau sekėsi berniukams.</w:t>
            </w:r>
          </w:p>
          <w:p w14:paraId="43BEAB21" w14:textId="77777777" w:rsidR="000428CF" w:rsidRPr="00F36F7C" w:rsidRDefault="000428CF" w:rsidP="000428C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Remiantis mokinio klausimyno atsakymais (voratinkline diagrama) mūsų mokyklos pridėtinės vertės rodiklis -0,3, standartizuoti matematikos testo taškai -0,3, standartizuoti rašymo testo taškai </w:t>
            </w:r>
          </w:p>
          <w:p w14:paraId="43BEAB22" w14:textId="77777777" w:rsidR="000428CF" w:rsidRPr="00F36F7C" w:rsidRDefault="000428CF" w:rsidP="000428CF">
            <w:pPr>
              <w:tabs>
                <w:tab w:val="center" w:pos="4153"/>
                <w:tab w:val="right" w:pos="8306"/>
              </w:tabs>
              <w:spacing w:after="0" w:line="240" w:lineRule="auto"/>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-0,3, standartizuoti pasaulio pažinimo testo taškai -0,1. Mokiniams šiose srityse sekėsi prasčiau nei šalies mastu. Mokyklos klimato, patyčių situacijos mokykloje, mokėjimo mokytis, standartizuotų skaitymo testo taškų rodikliai yra +0,2 (šiose srityse mokiniams sekėsi geriau, nei šalies mastu). </w:t>
            </w:r>
          </w:p>
        </w:tc>
      </w:tr>
    </w:tbl>
    <w:p w14:paraId="43BEAB24"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B2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4.5. Mokinių, 2016 m. įgijusių pradinį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39"/>
        <w:gridCol w:w="3072"/>
      </w:tblGrid>
      <w:tr w:rsidR="000428CF" w:rsidRPr="00F36F7C" w14:paraId="43BEAB29" w14:textId="77777777" w:rsidTr="000428CF">
        <w:tc>
          <w:tcPr>
            <w:tcW w:w="2943" w:type="dxa"/>
          </w:tcPr>
          <w:p w14:paraId="43BEAB2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839" w:type="dxa"/>
          </w:tcPr>
          <w:p w14:paraId="43BEAB2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gavusių išsilavinimo pažymėjimą, skaičius</w:t>
            </w:r>
          </w:p>
        </w:tc>
        <w:tc>
          <w:tcPr>
            <w:tcW w:w="3072" w:type="dxa"/>
          </w:tcPr>
          <w:p w14:paraId="43BEAB2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pradinį išsilavinimą mokinių dalis  (proc.)</w:t>
            </w:r>
          </w:p>
        </w:tc>
      </w:tr>
      <w:tr w:rsidR="000428CF" w:rsidRPr="00F36F7C" w14:paraId="43BEAB2E" w14:textId="77777777" w:rsidTr="000428CF">
        <w:tc>
          <w:tcPr>
            <w:tcW w:w="2943" w:type="dxa"/>
          </w:tcPr>
          <w:p w14:paraId="43BEAB2A"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28</w:t>
            </w:r>
          </w:p>
        </w:tc>
        <w:tc>
          <w:tcPr>
            <w:tcW w:w="3839" w:type="dxa"/>
          </w:tcPr>
          <w:p w14:paraId="43BEAB2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 (išsilavinimo pažymėjimas)</w:t>
            </w:r>
          </w:p>
          <w:p w14:paraId="43BEAB2C"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 (ugdymo pasiekimų pažymėjimas)</w:t>
            </w:r>
          </w:p>
        </w:tc>
        <w:tc>
          <w:tcPr>
            <w:tcW w:w="3072" w:type="dxa"/>
          </w:tcPr>
          <w:p w14:paraId="43BEAB2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100 %</w:t>
            </w:r>
          </w:p>
        </w:tc>
      </w:tr>
    </w:tbl>
    <w:p w14:paraId="43BEAB2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3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4.6. Kartojančių kursą (pirmą, antrą kartą)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32" w14:textId="77777777" w:rsidTr="000428CF">
        <w:tc>
          <w:tcPr>
            <w:tcW w:w="10456" w:type="dxa"/>
          </w:tcPr>
          <w:p w14:paraId="43BEAB3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Pirmą kartą kartoja kursą Kazliškio skyriaus 2 mokiniai,</w:t>
            </w:r>
            <w:r w:rsidRPr="00F36F7C">
              <w:rPr>
                <w:rFonts w:ascii="Times New Roman" w:hAnsi="Times New Roman" w:cs="Times New Roman"/>
                <w:sz w:val="24"/>
                <w:szCs w:val="24"/>
              </w:rPr>
              <w:t xml:space="preserve"> kuriems trūksta socialinių įgūdžių, turi mokymosi sunkumų.</w:t>
            </w:r>
          </w:p>
        </w:tc>
      </w:tr>
    </w:tbl>
    <w:p w14:paraId="43BEAB3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3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4.7. Mokinių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xml:space="preserve">. pasiekimai konkursuose, varžybose, olimpiadose, projektuose ir kt.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701"/>
        <w:gridCol w:w="1594"/>
        <w:gridCol w:w="1383"/>
      </w:tblGrid>
      <w:tr w:rsidR="000428CF" w:rsidRPr="00F36F7C" w14:paraId="43BEAB38" w14:textId="77777777" w:rsidTr="000428CF">
        <w:tc>
          <w:tcPr>
            <w:tcW w:w="3369" w:type="dxa"/>
            <w:gridSpan w:val="2"/>
          </w:tcPr>
          <w:p w14:paraId="43BEAB3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Rajoniniai</w:t>
            </w:r>
          </w:p>
        </w:tc>
        <w:tc>
          <w:tcPr>
            <w:tcW w:w="3543" w:type="dxa"/>
            <w:gridSpan w:val="2"/>
          </w:tcPr>
          <w:p w14:paraId="43BEAB3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Respublikiniai</w:t>
            </w:r>
          </w:p>
        </w:tc>
        <w:tc>
          <w:tcPr>
            <w:tcW w:w="2977" w:type="dxa"/>
            <w:gridSpan w:val="2"/>
          </w:tcPr>
          <w:p w14:paraId="43BEAB3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Tarptautiniai</w:t>
            </w:r>
          </w:p>
        </w:tc>
      </w:tr>
      <w:tr w:rsidR="000428CF" w:rsidRPr="00F36F7C" w14:paraId="43BEAB3F" w14:textId="77777777" w:rsidTr="000428CF">
        <w:tc>
          <w:tcPr>
            <w:tcW w:w="1809" w:type="dxa"/>
            <w:vAlign w:val="bottom"/>
          </w:tcPr>
          <w:p w14:paraId="43BEAB39"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560" w:type="dxa"/>
            <w:vAlign w:val="bottom"/>
          </w:tcPr>
          <w:p w14:paraId="43BEAB3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842" w:type="dxa"/>
            <w:vAlign w:val="bottom"/>
          </w:tcPr>
          <w:p w14:paraId="43BEAB3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01" w:type="dxa"/>
            <w:vAlign w:val="bottom"/>
          </w:tcPr>
          <w:p w14:paraId="43BEAB3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594" w:type="dxa"/>
            <w:vAlign w:val="bottom"/>
          </w:tcPr>
          <w:p w14:paraId="43BEAB3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383" w:type="dxa"/>
            <w:vAlign w:val="bottom"/>
          </w:tcPr>
          <w:p w14:paraId="43BEAB3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r>
      <w:tr w:rsidR="000428CF" w:rsidRPr="00F36F7C" w14:paraId="43BEAB46" w14:textId="77777777" w:rsidTr="000428CF">
        <w:tc>
          <w:tcPr>
            <w:tcW w:w="1809" w:type="dxa"/>
          </w:tcPr>
          <w:p w14:paraId="43BEAB4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67</w:t>
            </w:r>
          </w:p>
        </w:tc>
        <w:tc>
          <w:tcPr>
            <w:tcW w:w="1560" w:type="dxa"/>
          </w:tcPr>
          <w:p w14:paraId="43BEAB4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w:t>
            </w:r>
          </w:p>
        </w:tc>
        <w:tc>
          <w:tcPr>
            <w:tcW w:w="1842" w:type="dxa"/>
          </w:tcPr>
          <w:p w14:paraId="43BEAB4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118</w:t>
            </w:r>
          </w:p>
        </w:tc>
        <w:tc>
          <w:tcPr>
            <w:tcW w:w="1701" w:type="dxa"/>
          </w:tcPr>
          <w:p w14:paraId="43BEAB4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15</w:t>
            </w:r>
          </w:p>
        </w:tc>
        <w:tc>
          <w:tcPr>
            <w:tcW w:w="1594" w:type="dxa"/>
          </w:tcPr>
          <w:p w14:paraId="43BEAB44"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64</w:t>
            </w:r>
          </w:p>
        </w:tc>
        <w:tc>
          <w:tcPr>
            <w:tcW w:w="1383" w:type="dxa"/>
          </w:tcPr>
          <w:p w14:paraId="43BEAB45"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w:t>
            </w:r>
          </w:p>
        </w:tc>
      </w:tr>
    </w:tbl>
    <w:p w14:paraId="43BEAB4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4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4.8.Ypatingi, išskirtiniai mokinių laimėjimai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garsinę mokyklą, miestą, rajoną</w:t>
      </w:r>
    </w:p>
    <w:tbl>
      <w:tblPr>
        <w:tblStyle w:val="Lentelstinklelis1"/>
        <w:tblW w:w="0" w:type="auto"/>
        <w:tblLook w:val="04A0" w:firstRow="1" w:lastRow="0" w:firstColumn="1" w:lastColumn="0" w:noHBand="0" w:noVBand="1"/>
      </w:tblPr>
      <w:tblGrid>
        <w:gridCol w:w="9854"/>
      </w:tblGrid>
      <w:tr w:rsidR="000428CF" w:rsidRPr="00F36F7C" w14:paraId="43BEAB51" w14:textId="77777777" w:rsidTr="000428CF">
        <w:tc>
          <w:tcPr>
            <w:tcW w:w="9854" w:type="dxa"/>
          </w:tcPr>
          <w:p w14:paraId="43BEAB49"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 xml:space="preserve">Rokiškio rajono pradinių klasių mokinių raiškiojo skaitymo konkurse  ,,Eilės vaikystei ir Lietuvai“ komisijos buvo  pripažinti geriausiais skaitovais 2  klasės mokinys </w:t>
            </w:r>
            <w:proofErr w:type="spellStart"/>
            <w:r w:rsidRPr="00F36F7C">
              <w:rPr>
                <w:rFonts w:ascii="Times New Roman" w:hAnsi="Times New Roman"/>
                <w:sz w:val="24"/>
                <w:szCs w:val="24"/>
              </w:rPr>
              <w:t>G.Pranskūnas</w:t>
            </w:r>
            <w:proofErr w:type="spellEnd"/>
            <w:r w:rsidRPr="00F36F7C">
              <w:rPr>
                <w:rFonts w:ascii="Times New Roman" w:hAnsi="Times New Roman"/>
                <w:sz w:val="24"/>
                <w:szCs w:val="24"/>
              </w:rPr>
              <w:t xml:space="preserve"> ir 4  klasės mokinys T. </w:t>
            </w:r>
            <w:proofErr w:type="spellStart"/>
            <w:r w:rsidRPr="00F36F7C">
              <w:rPr>
                <w:rFonts w:ascii="Times New Roman" w:hAnsi="Times New Roman"/>
                <w:sz w:val="24"/>
                <w:szCs w:val="24"/>
              </w:rPr>
              <w:t>Gabriūnas</w:t>
            </w:r>
            <w:proofErr w:type="spellEnd"/>
            <w:r w:rsidRPr="00F36F7C">
              <w:rPr>
                <w:rFonts w:ascii="Times New Roman" w:hAnsi="Times New Roman"/>
                <w:sz w:val="24"/>
                <w:szCs w:val="24"/>
              </w:rPr>
              <w:t xml:space="preserve">. Žiūrovų simpatijų prizą pelnė 2 klasės mokinė U. </w:t>
            </w:r>
            <w:proofErr w:type="spellStart"/>
            <w:r w:rsidRPr="00F36F7C">
              <w:rPr>
                <w:rFonts w:ascii="Times New Roman" w:hAnsi="Times New Roman"/>
                <w:sz w:val="24"/>
                <w:szCs w:val="24"/>
              </w:rPr>
              <w:t>Tubelytė</w:t>
            </w:r>
            <w:proofErr w:type="spellEnd"/>
            <w:r w:rsidRPr="00F36F7C">
              <w:rPr>
                <w:rFonts w:ascii="Times New Roman" w:hAnsi="Times New Roman"/>
                <w:sz w:val="24"/>
                <w:szCs w:val="24"/>
              </w:rPr>
              <w:t xml:space="preserve">. </w:t>
            </w:r>
          </w:p>
          <w:p w14:paraId="43BEAB4A"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 xml:space="preserve">Už dalyvavimą Rokiškio rajono 4 klasių mokinių raštingiausio mokinio konkurse  ,,Aš moku rašyti lietuviškai“ Rokiškio rajono švietimo centro padėkomis apdovanoti 4 klasės mokiniai A. </w:t>
            </w:r>
            <w:proofErr w:type="spellStart"/>
            <w:r w:rsidRPr="00F36F7C">
              <w:rPr>
                <w:rFonts w:ascii="Times New Roman" w:hAnsi="Times New Roman"/>
                <w:sz w:val="24"/>
                <w:szCs w:val="24"/>
              </w:rPr>
              <w:t>Zinkauskas</w:t>
            </w:r>
            <w:proofErr w:type="spellEnd"/>
            <w:r w:rsidRPr="00F36F7C">
              <w:rPr>
                <w:rFonts w:ascii="Times New Roman" w:hAnsi="Times New Roman"/>
                <w:sz w:val="24"/>
                <w:szCs w:val="24"/>
              </w:rPr>
              <w:t xml:space="preserve"> ir A. </w:t>
            </w:r>
            <w:proofErr w:type="spellStart"/>
            <w:r w:rsidRPr="00F36F7C">
              <w:rPr>
                <w:rFonts w:ascii="Times New Roman" w:hAnsi="Times New Roman"/>
                <w:sz w:val="24"/>
                <w:szCs w:val="24"/>
              </w:rPr>
              <w:t>Elksnys</w:t>
            </w:r>
            <w:proofErr w:type="spellEnd"/>
            <w:r w:rsidRPr="00F36F7C">
              <w:rPr>
                <w:rFonts w:ascii="Times New Roman" w:hAnsi="Times New Roman"/>
                <w:sz w:val="24"/>
                <w:szCs w:val="24"/>
              </w:rPr>
              <w:t xml:space="preserve">.  </w:t>
            </w:r>
          </w:p>
          <w:p w14:paraId="43BEAB4B"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Už dalyvavimą Rokiškio rajono 4 klasių mokinių matematikos olimpiadoje Rokiškio rajono švietimo centro padėkomis apdovanoti 4 klasės mokiniai P. Petronis ir  E. Lukošiūnas.</w:t>
            </w:r>
          </w:p>
          <w:p w14:paraId="43BEAB4C"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 xml:space="preserve">Už dalyvavimą Rokiškio rajono 2-4 klasių mokinių Mažųjų gamtininkų olimpiadoje Rokiškio rajono švietimo centro padėkomis apdovanoti B. </w:t>
            </w:r>
            <w:proofErr w:type="spellStart"/>
            <w:r w:rsidRPr="00F36F7C">
              <w:rPr>
                <w:rFonts w:ascii="Times New Roman" w:hAnsi="Times New Roman"/>
                <w:sz w:val="24"/>
                <w:szCs w:val="24"/>
              </w:rPr>
              <w:t>Indriševičius</w:t>
            </w:r>
            <w:proofErr w:type="spellEnd"/>
            <w:r w:rsidRPr="00F36F7C">
              <w:rPr>
                <w:rFonts w:ascii="Times New Roman" w:hAnsi="Times New Roman"/>
                <w:sz w:val="24"/>
                <w:szCs w:val="24"/>
              </w:rPr>
              <w:t xml:space="preserve"> (2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xml:space="preserve">.), E. Ramanauskaitė (3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xml:space="preserve">.), J. </w:t>
            </w:r>
            <w:proofErr w:type="spellStart"/>
            <w:r w:rsidRPr="00F36F7C">
              <w:rPr>
                <w:rFonts w:ascii="Times New Roman" w:hAnsi="Times New Roman"/>
                <w:sz w:val="24"/>
                <w:szCs w:val="24"/>
              </w:rPr>
              <w:t>Greviškis</w:t>
            </w:r>
            <w:proofErr w:type="spellEnd"/>
            <w:r w:rsidRPr="00F36F7C">
              <w:rPr>
                <w:rFonts w:ascii="Times New Roman" w:hAnsi="Times New Roman"/>
                <w:sz w:val="24"/>
                <w:szCs w:val="24"/>
              </w:rPr>
              <w:t xml:space="preserve"> (4bkl.).</w:t>
            </w:r>
          </w:p>
          <w:p w14:paraId="43BEAB4D"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Tarptautiniame vaikų, mokinių, pedagogų ir visuomenės sveikatos specialistų konkurse „Sveikuolių sveikuoliai“ mokyklos komanda iškovojo III vietą.</w:t>
            </w:r>
          </w:p>
          <w:p w14:paraId="43BEAB4E" w14:textId="77777777" w:rsidR="000428CF" w:rsidRPr="00F36F7C" w:rsidRDefault="000428CF" w:rsidP="000428CF">
            <w:pPr>
              <w:ind w:firstLine="851"/>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 xml:space="preserve">Respublikinėje mokinių ir mokytojų kūrybinių darbų parodoje – konkurse „Kalėdinis žaisliukas lietuviškai eglutei“ 2 klasės mokinio M. </w:t>
            </w:r>
            <w:proofErr w:type="spellStart"/>
            <w:r w:rsidRPr="00F36F7C">
              <w:rPr>
                <w:rFonts w:ascii="Times New Roman" w:eastAsia="Times New Roman" w:hAnsi="Times New Roman"/>
                <w:sz w:val="24"/>
                <w:szCs w:val="24"/>
                <w:lang w:eastAsia="lt-LT"/>
              </w:rPr>
              <w:t>Meliūno</w:t>
            </w:r>
            <w:proofErr w:type="spellEnd"/>
            <w:r w:rsidRPr="00F36F7C">
              <w:rPr>
                <w:rFonts w:ascii="Times New Roman" w:eastAsia="Times New Roman" w:hAnsi="Times New Roman"/>
                <w:sz w:val="24"/>
                <w:szCs w:val="24"/>
                <w:lang w:eastAsia="lt-LT"/>
              </w:rPr>
              <w:t xml:space="preserve"> kūrybinis darbas užėmė II vietą.</w:t>
            </w:r>
          </w:p>
          <w:p w14:paraId="43BEAB4F" w14:textId="77777777" w:rsidR="000428CF" w:rsidRPr="00F36F7C" w:rsidRDefault="000428CF" w:rsidP="000428CF">
            <w:pPr>
              <w:ind w:firstLine="851"/>
              <w:jc w:val="both"/>
              <w:rPr>
                <w:rFonts w:ascii="Times New Roman" w:hAnsi="Times New Roman"/>
                <w:sz w:val="24"/>
                <w:szCs w:val="24"/>
              </w:rPr>
            </w:pPr>
            <w:r w:rsidRPr="00F36F7C">
              <w:rPr>
                <w:rFonts w:ascii="Times New Roman" w:hAnsi="Times New Roman"/>
                <w:sz w:val="24"/>
                <w:szCs w:val="24"/>
              </w:rPr>
              <w:t xml:space="preserve">Tarptautiniame anglų kalbos ,,Kengūros“ konkurse 4a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xml:space="preserve">. mokinys K. Urbonavičius pelnė Sidabrinės Kengūros diplomą, o 4a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mokinys D. Baranauskas - Oranžinės Kengūros diplomą.</w:t>
            </w:r>
          </w:p>
          <w:p w14:paraId="43BEAB50" w14:textId="77777777" w:rsidR="000428CF" w:rsidRPr="00F36F7C" w:rsidRDefault="000428CF" w:rsidP="000428CF">
            <w:pPr>
              <w:ind w:hanging="993"/>
              <w:jc w:val="both"/>
              <w:rPr>
                <w:rFonts w:ascii="Times New Roman" w:hAnsi="Times New Roman"/>
                <w:sz w:val="24"/>
                <w:szCs w:val="24"/>
              </w:rPr>
            </w:pPr>
            <w:r w:rsidRPr="00F36F7C">
              <w:rPr>
                <w:rFonts w:ascii="Times New Roman" w:hAnsi="Times New Roman"/>
                <w:sz w:val="24"/>
                <w:szCs w:val="24"/>
              </w:rPr>
              <w:t xml:space="preserve">Tarptautiniame matematikos ,,Kengūros“ konkurse 2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xml:space="preserve">. mokinys B. </w:t>
            </w:r>
            <w:proofErr w:type="spellStart"/>
            <w:r w:rsidRPr="00F36F7C">
              <w:rPr>
                <w:rFonts w:ascii="Times New Roman" w:hAnsi="Times New Roman"/>
                <w:sz w:val="24"/>
                <w:szCs w:val="24"/>
              </w:rPr>
              <w:t>Indriševičius</w:t>
            </w:r>
            <w:proofErr w:type="spellEnd"/>
            <w:r w:rsidRPr="00F36F7C">
              <w:rPr>
                <w:rFonts w:ascii="Times New Roman" w:hAnsi="Times New Roman"/>
                <w:sz w:val="24"/>
                <w:szCs w:val="24"/>
              </w:rPr>
              <w:t xml:space="preserve"> užėmė aštuntą, o 2 </w:t>
            </w:r>
            <w:proofErr w:type="spellStart"/>
            <w:r w:rsidRPr="00F36F7C">
              <w:rPr>
                <w:rFonts w:ascii="Times New Roman" w:hAnsi="Times New Roman"/>
                <w:sz w:val="24"/>
                <w:szCs w:val="24"/>
              </w:rPr>
              <w:t>kl</w:t>
            </w:r>
            <w:proofErr w:type="spellEnd"/>
            <w:r w:rsidRPr="00F36F7C">
              <w:rPr>
                <w:rFonts w:ascii="Times New Roman" w:hAnsi="Times New Roman"/>
                <w:sz w:val="24"/>
                <w:szCs w:val="24"/>
              </w:rPr>
              <w:t xml:space="preserve">. mokinys B. </w:t>
            </w:r>
            <w:proofErr w:type="spellStart"/>
            <w:r w:rsidRPr="00F36F7C">
              <w:rPr>
                <w:rFonts w:ascii="Times New Roman" w:hAnsi="Times New Roman"/>
                <w:sz w:val="24"/>
                <w:szCs w:val="24"/>
              </w:rPr>
              <w:t>Žiaugra</w:t>
            </w:r>
            <w:proofErr w:type="spellEnd"/>
            <w:r w:rsidRPr="00F36F7C">
              <w:rPr>
                <w:rFonts w:ascii="Times New Roman" w:hAnsi="Times New Roman"/>
                <w:sz w:val="24"/>
                <w:szCs w:val="24"/>
              </w:rPr>
              <w:t xml:space="preserve"> užėmė devintą vietą rajone.</w:t>
            </w:r>
          </w:p>
        </w:tc>
      </w:tr>
    </w:tbl>
    <w:p w14:paraId="43BEAB52"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B5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4.9. Mokyklos projektinė veikla 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59" w14:textId="77777777" w:rsidTr="000428CF">
        <w:tc>
          <w:tcPr>
            <w:tcW w:w="10598" w:type="dxa"/>
            <w:tcBorders>
              <w:top w:val="single" w:sz="4" w:space="0" w:color="auto"/>
              <w:left w:val="single" w:sz="4" w:space="0" w:color="auto"/>
              <w:bottom w:val="single" w:sz="4" w:space="0" w:color="auto"/>
              <w:right w:val="single" w:sz="4" w:space="0" w:color="auto"/>
            </w:tcBorders>
          </w:tcPr>
          <w:p w14:paraId="43BEAB54"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Mokinių vasaros poilsio projektas „Po rajoną – be žiūronų“. Kasmet aplankomos vis kitos rajono vietovės, šiemet – </w:t>
            </w:r>
            <w:proofErr w:type="spellStart"/>
            <w:r w:rsidRPr="00F36F7C">
              <w:rPr>
                <w:rFonts w:ascii="Times New Roman" w:hAnsi="Times New Roman" w:cs="Times New Roman"/>
                <w:sz w:val="24"/>
                <w:szCs w:val="24"/>
              </w:rPr>
              <w:t>Žiobiškio</w:t>
            </w:r>
            <w:proofErr w:type="spellEnd"/>
            <w:r w:rsidRPr="00F36F7C">
              <w:rPr>
                <w:rFonts w:ascii="Times New Roman" w:hAnsi="Times New Roman" w:cs="Times New Roman"/>
                <w:sz w:val="24"/>
                <w:szCs w:val="24"/>
              </w:rPr>
              <w:t xml:space="preserve"> kraštas. Praplėstas mokinių akiratis, žinios apie rajoną. Ugdytos ir tobulintos savęs pažinimo, bendravimo – bendradarbiavimo kompetencijos, savarankiškumo įgūdžiai ir kt.</w:t>
            </w:r>
          </w:p>
          <w:p w14:paraId="43BEAB55"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eastAsia="Times New Roman" w:hAnsi="Times New Roman" w:cs="Times New Roman"/>
                <w:bCs/>
                <w:sz w:val="24"/>
                <w:szCs w:val="24"/>
                <w:lang w:eastAsia="lt-LT"/>
              </w:rPr>
              <w:t>2016 m. gegužės mėnesį, laimėjus šalies mokymo įstaigų bendrų edukacinių veiklų projektų konkurso „Būkime kartu“ projektą „Ištiesk draugystei ranką“, užmezgėme draugystę su</w:t>
            </w:r>
            <w:r w:rsidRPr="00F36F7C">
              <w:rPr>
                <w:rFonts w:ascii="Times New Roman" w:hAnsi="Times New Roman" w:cs="Times New Roman"/>
                <w:sz w:val="24"/>
                <w:szCs w:val="24"/>
              </w:rPr>
              <w:t xml:space="preserve"> Švenčionių rajono Pabradės „Žeimenos“ gimnazija ir Ignalinos rajono Visagino „Gerosios vilties“ progimnazija. Pagrindinis projekto </w:t>
            </w:r>
            <w:r w:rsidRPr="00F36F7C">
              <w:rPr>
                <w:rFonts w:ascii="Times New Roman" w:eastAsia="Times New Roman" w:hAnsi="Times New Roman" w:cs="Times New Roman"/>
                <w:bCs/>
                <w:sz w:val="24"/>
                <w:szCs w:val="24"/>
                <w:lang w:eastAsia="lt-LT"/>
              </w:rPr>
              <w:t>„Ištiesk draugystei ranką“</w:t>
            </w:r>
            <w:r w:rsidRPr="00F36F7C">
              <w:rPr>
                <w:rFonts w:ascii="Times New Roman" w:hAnsi="Times New Roman" w:cs="Times New Roman"/>
                <w:sz w:val="24"/>
                <w:szCs w:val="24"/>
              </w:rPr>
              <w:t xml:space="preserve"> uždavinys – pristatyti mokiniams kitų tautų, tautinių mažumų, kultūrą, papročius, tarmes bei lietuvių, rusų, lenkų tautų etnografinius ypatumus. Projekto veiklose buvo numatyti trys susitikimai: spalio 7 d. viešėjome Pabradės „Žeimenos“ gimnazijoje, spalio 14 d. - Visagino „Gerosios vilties“ progimnazijoje, o spalio 28 d. baigiamasis projekto renginys vyko mūsų mokykloje.</w:t>
            </w:r>
          </w:p>
          <w:p w14:paraId="43BEAB56"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Mokytoja R. </w:t>
            </w:r>
            <w:proofErr w:type="spellStart"/>
            <w:r w:rsidRPr="00F36F7C">
              <w:rPr>
                <w:rFonts w:ascii="Times New Roman" w:hAnsi="Times New Roman" w:cs="Times New Roman"/>
                <w:sz w:val="24"/>
                <w:szCs w:val="24"/>
              </w:rPr>
              <w:t>Kiburienė</w:t>
            </w:r>
            <w:proofErr w:type="spellEnd"/>
            <w:r w:rsidRPr="00F36F7C">
              <w:rPr>
                <w:rFonts w:ascii="Times New Roman" w:hAnsi="Times New Roman" w:cs="Times New Roman"/>
                <w:sz w:val="24"/>
                <w:szCs w:val="24"/>
              </w:rPr>
              <w:t>, Švietimo mainų paramos fondui įgyvendinant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programą, dalyvavo tarptautiniame programos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xml:space="preserve">“ profesinės raidos seminare Turkijoje, </w:t>
            </w:r>
            <w:proofErr w:type="spellStart"/>
            <w:r w:rsidRPr="00F36F7C">
              <w:rPr>
                <w:rFonts w:ascii="Times New Roman" w:hAnsi="Times New Roman" w:cs="Times New Roman"/>
                <w:sz w:val="24"/>
                <w:szCs w:val="24"/>
              </w:rPr>
              <w:t>Nevsehir</w:t>
            </w:r>
            <w:proofErr w:type="spellEnd"/>
            <w:r w:rsidRPr="00F36F7C">
              <w:rPr>
                <w:rFonts w:ascii="Times New Roman" w:hAnsi="Times New Roman" w:cs="Times New Roman"/>
                <w:sz w:val="24"/>
                <w:szCs w:val="24"/>
              </w:rPr>
              <w:t xml:space="preserve"> mieste.</w:t>
            </w:r>
          </w:p>
          <w:p w14:paraId="43BEAB57" w14:textId="77777777" w:rsidR="000428CF" w:rsidRPr="00F36F7C" w:rsidRDefault="000428CF" w:rsidP="000428CF">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30 mokyklos mokinių dalyvavo  Žemės ūkio ministerijos ir žemdirbių mokymo metodikos centro įgyvendinamoje Šviečiamojoje gyvulininkystės  </w:t>
            </w:r>
            <w:proofErr w:type="spellStart"/>
            <w:r w:rsidRPr="00F36F7C">
              <w:rPr>
                <w:rFonts w:ascii="Times New Roman" w:eastAsia="Times New Roman" w:hAnsi="Times New Roman" w:cs="Times New Roman"/>
                <w:sz w:val="24"/>
                <w:szCs w:val="24"/>
                <w:lang w:eastAsia="lt-LT"/>
              </w:rPr>
              <w:t>programoje.Mokiniai</w:t>
            </w:r>
            <w:proofErr w:type="spellEnd"/>
            <w:r w:rsidRPr="00F36F7C">
              <w:rPr>
                <w:rFonts w:ascii="Times New Roman" w:eastAsia="Times New Roman" w:hAnsi="Times New Roman" w:cs="Times New Roman"/>
                <w:sz w:val="24"/>
                <w:szCs w:val="24"/>
                <w:lang w:eastAsia="lt-LT"/>
              </w:rPr>
              <w:t xml:space="preserve"> turėjo galimybę dalyvauti užsiėmimuose – pamokėlėse, vykti į ūkininkų ūkius, apsilankyti gyvūnų parodose, mugėse. Programos dalyviai gavo vertingų dovanų: kuprines, krepšius sportinei aprangai, saugos liemenes su atšvaitais, puodelius, rašiklius, vaizdo filmų DVD kompaktus, užduočių knygeles.</w:t>
            </w:r>
          </w:p>
          <w:p w14:paraId="43BEAB58"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2016 m. teikėme paraiškas dalyvauti „</w:t>
            </w:r>
            <w:proofErr w:type="spellStart"/>
            <w:r w:rsidRPr="00F36F7C">
              <w:rPr>
                <w:rFonts w:ascii="Times New Roman" w:hAnsi="Times New Roman" w:cs="Times New Roman"/>
                <w:sz w:val="24"/>
                <w:szCs w:val="24"/>
              </w:rPr>
              <w:t>Erasmus</w:t>
            </w:r>
            <w:proofErr w:type="spellEnd"/>
            <w:r w:rsidRPr="00F36F7C">
              <w:rPr>
                <w:rFonts w:ascii="Times New Roman" w:hAnsi="Times New Roman" w:cs="Times New Roman"/>
                <w:sz w:val="24"/>
                <w:szCs w:val="24"/>
              </w:rPr>
              <w:t>+“ projektuose: „</w:t>
            </w:r>
            <w:proofErr w:type="spellStart"/>
            <w:r w:rsidRPr="00F36F7C">
              <w:rPr>
                <w:rFonts w:ascii="Times New Roman" w:hAnsi="Times New Roman" w:cs="Times New Roman"/>
                <w:sz w:val="24"/>
                <w:szCs w:val="24"/>
              </w:rPr>
              <w:t>Live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and</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Learn</w:t>
            </w:r>
            <w:proofErr w:type="spellEnd"/>
            <w:r w:rsidRPr="00F36F7C">
              <w:rPr>
                <w:rFonts w:ascii="Times New Roman" w:hAnsi="Times New Roman" w:cs="Times New Roman"/>
                <w:sz w:val="24"/>
                <w:szCs w:val="24"/>
              </w:rPr>
              <w:t>“ (koordinatoriai turkai), „</w:t>
            </w:r>
            <w:proofErr w:type="spellStart"/>
            <w:r w:rsidRPr="00F36F7C">
              <w:rPr>
                <w:rFonts w:ascii="Times New Roman" w:hAnsi="Times New Roman" w:cs="Times New Roman"/>
                <w:sz w:val="24"/>
                <w:szCs w:val="24"/>
              </w:rPr>
              <w:t>Traditional</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games</w:t>
            </w:r>
            <w:proofErr w:type="spellEnd"/>
            <w:r w:rsidRPr="00F36F7C">
              <w:rPr>
                <w:rFonts w:ascii="Times New Roman" w:hAnsi="Times New Roman" w:cs="Times New Roman"/>
                <w:sz w:val="24"/>
                <w:szCs w:val="24"/>
              </w:rPr>
              <w:t>“ (koordinatoriai turkai).</w:t>
            </w:r>
          </w:p>
        </w:tc>
      </w:tr>
    </w:tbl>
    <w:p w14:paraId="43BEAB5A"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B5B"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4.10. Neformaliojo ugdymo pasiūla/ valandų panaudojimas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0428CF" w:rsidRPr="00F36F7C" w14:paraId="43BEAB60" w14:textId="77777777" w:rsidTr="000428CF">
        <w:tc>
          <w:tcPr>
            <w:tcW w:w="1809" w:type="dxa"/>
          </w:tcPr>
          <w:p w14:paraId="43BEAB5C"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AB5D"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AB5E"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AB5F"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0428CF" w:rsidRPr="00F36F7C" w14:paraId="43BEAB65" w14:textId="77777777" w:rsidTr="000428CF">
        <w:tc>
          <w:tcPr>
            <w:tcW w:w="1809" w:type="dxa"/>
          </w:tcPr>
          <w:p w14:paraId="43BEAB61"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w:t>
            </w:r>
          </w:p>
        </w:tc>
        <w:tc>
          <w:tcPr>
            <w:tcW w:w="1985" w:type="dxa"/>
          </w:tcPr>
          <w:p w14:paraId="43BEAB62"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9</w:t>
            </w:r>
          </w:p>
        </w:tc>
        <w:tc>
          <w:tcPr>
            <w:tcW w:w="1984" w:type="dxa"/>
          </w:tcPr>
          <w:p w14:paraId="43BEAB63"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w:t>
            </w:r>
          </w:p>
        </w:tc>
        <w:tc>
          <w:tcPr>
            <w:tcW w:w="4111" w:type="dxa"/>
          </w:tcPr>
          <w:p w14:paraId="43BEAB64"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100 %</w:t>
            </w:r>
          </w:p>
        </w:tc>
      </w:tr>
    </w:tbl>
    <w:p w14:paraId="43BEAB66" w14:textId="77777777" w:rsidR="000428CF" w:rsidRPr="00F36F7C" w:rsidRDefault="000428CF" w:rsidP="000428CF">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Dėl MK lėšų trūkumo neformaliojo ugdymo užsiėmimai mokykloje prasidėjo tik nuo spalio </w:t>
      </w:r>
      <w:proofErr w:type="spellStart"/>
      <w:r w:rsidRPr="00F36F7C">
        <w:rPr>
          <w:rFonts w:ascii="Times New Roman" w:hAnsi="Times New Roman" w:cs="Times New Roman"/>
          <w:sz w:val="24"/>
          <w:szCs w:val="24"/>
        </w:rPr>
        <w:t>mėn</w:t>
      </w:r>
      <w:proofErr w:type="spellEnd"/>
    </w:p>
    <w:p w14:paraId="43BEAB67" w14:textId="77777777" w:rsidR="000428CF" w:rsidRPr="00F36F7C" w:rsidRDefault="000428CF" w:rsidP="000428CF">
      <w:pPr>
        <w:spacing w:after="0" w:line="240" w:lineRule="auto"/>
        <w:jc w:val="both"/>
        <w:rPr>
          <w:rFonts w:ascii="Times New Roman" w:hAnsi="Times New Roman" w:cs="Times New Roman"/>
          <w:sz w:val="24"/>
          <w:szCs w:val="24"/>
        </w:rPr>
      </w:pPr>
    </w:p>
    <w:p w14:paraId="43BEAB68"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5. MOKYKLOS RYŠIAI</w:t>
      </w:r>
    </w:p>
    <w:p w14:paraId="43BEAB69"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5.1. Mokyklos užmegzti/palaikomi ryšiai su rajono, šalies ir/ar užsienio švietimo bei kitomis įstaigomis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28CF" w:rsidRPr="00F36F7C" w14:paraId="43BEAB6F" w14:textId="77777777" w:rsidTr="000428CF">
        <w:tc>
          <w:tcPr>
            <w:tcW w:w="9747" w:type="dxa"/>
          </w:tcPr>
          <w:p w14:paraId="43BEAB6A"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Su Panevėžio rajono </w:t>
            </w:r>
            <w:proofErr w:type="spellStart"/>
            <w:r w:rsidRPr="00F36F7C">
              <w:rPr>
                <w:rFonts w:ascii="Times New Roman" w:hAnsi="Times New Roman" w:cs="Times New Roman"/>
                <w:sz w:val="24"/>
                <w:szCs w:val="24"/>
              </w:rPr>
              <w:t>Dembavos</w:t>
            </w:r>
            <w:proofErr w:type="spellEnd"/>
            <w:r w:rsidRPr="00F36F7C">
              <w:rPr>
                <w:rFonts w:ascii="Times New Roman" w:hAnsi="Times New Roman" w:cs="Times New Roman"/>
                <w:sz w:val="24"/>
                <w:szCs w:val="24"/>
              </w:rPr>
              <w:t xml:space="preserve"> progimnazija – atvirų pamokų rodymas ir aptarimas, pamokų stebėjimas ir aptarimas, dalijimasis gerąja darbo patirtimi.</w:t>
            </w:r>
          </w:p>
          <w:p w14:paraId="43BEAB6B"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Su Pandėlio, Kamajų A. Strazdo gimnazijomis, Rokiškio mokykla – darželiu „Ąžuoliukas“, Kavoliškio mokykla – darželiu, Kriaunų pagrindine mokykla, </w:t>
            </w:r>
            <w:proofErr w:type="spellStart"/>
            <w:r w:rsidRPr="00F36F7C">
              <w:rPr>
                <w:rFonts w:ascii="Times New Roman" w:hAnsi="Times New Roman" w:cs="Times New Roman"/>
                <w:sz w:val="24"/>
                <w:szCs w:val="24"/>
              </w:rPr>
              <w:t>Jūžintų</w:t>
            </w:r>
            <w:proofErr w:type="spellEnd"/>
            <w:r w:rsidRPr="00F36F7C">
              <w:rPr>
                <w:rFonts w:ascii="Times New Roman" w:hAnsi="Times New Roman" w:cs="Times New Roman"/>
                <w:sz w:val="24"/>
                <w:szCs w:val="24"/>
              </w:rPr>
              <w:t xml:space="preserve"> Juozo </w:t>
            </w:r>
            <w:proofErr w:type="spellStart"/>
            <w:r w:rsidRPr="00F36F7C">
              <w:rPr>
                <w:rFonts w:ascii="Times New Roman" w:hAnsi="Times New Roman" w:cs="Times New Roman"/>
                <w:sz w:val="24"/>
                <w:szCs w:val="24"/>
              </w:rPr>
              <w:t>OttoŠirvydo</w:t>
            </w:r>
            <w:proofErr w:type="spellEnd"/>
            <w:r w:rsidRPr="00F36F7C">
              <w:rPr>
                <w:rFonts w:ascii="Times New Roman" w:hAnsi="Times New Roman" w:cs="Times New Roman"/>
                <w:sz w:val="24"/>
                <w:szCs w:val="24"/>
              </w:rPr>
              <w:t xml:space="preserve"> pagrindine mokykla – bendri seminarai, lektorių paskaitos mokytojams.</w:t>
            </w:r>
          </w:p>
          <w:p w14:paraId="43BEAB6C"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 Švenčionių rajono Pabradės „Žeimenos“ gimnazija ir Ignalinos rajono Visagino „Gerosios vilties“ progimnazija – bendras projektas, susipažinimas su mokyklomis, kitų tautų kultūromis. </w:t>
            </w:r>
          </w:p>
          <w:p w14:paraId="43BEAB6D"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Su Pandėlio UDC, biblioteka, Kultūros centru, parapijos namais, bažnyčia, UAB „ </w:t>
            </w:r>
            <w:proofErr w:type="spellStart"/>
            <w:r w:rsidRPr="00F36F7C">
              <w:rPr>
                <w:rFonts w:ascii="Times New Roman" w:hAnsi="Times New Roman" w:cs="Times New Roman"/>
                <w:sz w:val="24"/>
                <w:szCs w:val="24"/>
              </w:rPr>
              <w:t>Svaita“.</w:t>
            </w:r>
            <w:r w:rsidRPr="00F36F7C">
              <w:rPr>
                <w:rFonts w:ascii="Times New Roman" w:eastAsia="Times New Roman" w:hAnsi="Times New Roman" w:cs="Times New Roman"/>
                <w:sz w:val="24"/>
                <w:szCs w:val="24"/>
                <w:lang w:eastAsia="lt-LT"/>
              </w:rPr>
              <w:t>Su</w:t>
            </w:r>
            <w:proofErr w:type="spellEnd"/>
            <w:r w:rsidRPr="00F36F7C">
              <w:rPr>
                <w:rFonts w:ascii="Times New Roman" w:eastAsia="Times New Roman" w:hAnsi="Times New Roman" w:cs="Times New Roman"/>
                <w:sz w:val="24"/>
                <w:szCs w:val="24"/>
                <w:lang w:eastAsia="lt-LT"/>
              </w:rPr>
              <w:t xml:space="preserve"> Kazliškio, Pandėlio seniūnijomis, Suvainiškio, Panemunio, Kazliškio, Pandėlio, </w:t>
            </w:r>
            <w:proofErr w:type="spellStart"/>
            <w:r w:rsidRPr="00F36F7C">
              <w:rPr>
                <w:rFonts w:ascii="Times New Roman" w:eastAsia="Times New Roman" w:hAnsi="Times New Roman" w:cs="Times New Roman"/>
                <w:sz w:val="24"/>
                <w:szCs w:val="24"/>
                <w:lang w:eastAsia="lt-LT"/>
              </w:rPr>
              <w:t>Lailūnų</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Sriubiškių</w:t>
            </w:r>
            <w:proofErr w:type="spellEnd"/>
            <w:r w:rsidRPr="00F36F7C">
              <w:rPr>
                <w:rFonts w:ascii="Times New Roman" w:eastAsia="Times New Roman" w:hAnsi="Times New Roman" w:cs="Times New Roman"/>
                <w:sz w:val="24"/>
                <w:szCs w:val="24"/>
                <w:lang w:eastAsia="lt-LT"/>
              </w:rPr>
              <w:t xml:space="preserve"> bendruomenėmis, UAB „ </w:t>
            </w:r>
            <w:proofErr w:type="spellStart"/>
            <w:r w:rsidRPr="00F36F7C">
              <w:rPr>
                <w:rFonts w:ascii="Times New Roman" w:eastAsia="Times New Roman" w:hAnsi="Times New Roman" w:cs="Times New Roman"/>
                <w:sz w:val="24"/>
                <w:szCs w:val="24"/>
                <w:lang w:eastAsia="lt-LT"/>
              </w:rPr>
              <w:t>Roksulė</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Gerkonių</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Lailūnų</w:t>
            </w:r>
            <w:proofErr w:type="spellEnd"/>
            <w:r w:rsidRPr="00F36F7C">
              <w:rPr>
                <w:rFonts w:ascii="Times New Roman" w:eastAsia="Times New Roman" w:hAnsi="Times New Roman" w:cs="Times New Roman"/>
                <w:sz w:val="24"/>
                <w:szCs w:val="24"/>
                <w:lang w:eastAsia="lt-LT"/>
              </w:rPr>
              <w:t xml:space="preserve"> ŽŪ bendrovėmis ir kt.</w:t>
            </w:r>
          </w:p>
          <w:p w14:paraId="43BEAB6E" w14:textId="77777777" w:rsidR="000428CF" w:rsidRPr="00F36F7C" w:rsidRDefault="000428CF" w:rsidP="000428CF">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VŠĮ „Lietuvos tarptautinė žmogaus teisių organizacija“.</w:t>
            </w:r>
          </w:p>
        </w:tc>
      </w:tr>
    </w:tbl>
    <w:p w14:paraId="43BEAB7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7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5.2. Mokinių tėvų (globėjų) įtraukimas į mokyklos veiklą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7F" w14:textId="77777777" w:rsidTr="000428CF">
        <w:tc>
          <w:tcPr>
            <w:tcW w:w="10564" w:type="dxa"/>
          </w:tcPr>
          <w:p w14:paraId="43BEAB72"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Tėvai iniciavo klasių turistinius žygius po apylinkių vietoves „Diena – naktis“ su nakvyne palapinėse, bendruomenių namuose. Į juos įtraukiamos mokinių šeimos ir vietos bendruomenė.</w:t>
            </w:r>
          </w:p>
          <w:p w14:paraId="43BEAB73" w14:textId="77777777" w:rsidR="000428CF" w:rsidRPr="00F36F7C" w:rsidRDefault="000428CF" w:rsidP="000428CF">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Tėvų siūlymu mokykloje buvo pakoreguotas ugdymo proceso organizavimo dienos. Formos, kuriomis tėvai įtraukiami į vaikų </w:t>
            </w:r>
            <w:proofErr w:type="spellStart"/>
            <w:r w:rsidRPr="00F36F7C">
              <w:rPr>
                <w:rFonts w:ascii="Times New Roman" w:hAnsi="Times New Roman" w:cs="Times New Roman"/>
                <w:sz w:val="24"/>
                <w:szCs w:val="24"/>
              </w:rPr>
              <w:t>ugdymą(si</w:t>
            </w:r>
            <w:proofErr w:type="spellEnd"/>
            <w:r w:rsidRPr="00F36F7C">
              <w:rPr>
                <w:rFonts w:ascii="Times New Roman" w:hAnsi="Times New Roman" w:cs="Times New Roman"/>
                <w:sz w:val="24"/>
                <w:szCs w:val="24"/>
              </w:rPr>
              <w:t>):</w:t>
            </w:r>
          </w:p>
          <w:p w14:paraId="43BEAB74"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susitikimai su atskirų mokinių tėvais (aptariami mokinių pasiekimai su tėvais);</w:t>
            </w:r>
          </w:p>
          <w:p w14:paraId="43BEAB75"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lastRenderedPageBreak/>
              <w:t>tėvų informavimas (el. dienynas, žinutės, laiškeliai „</w:t>
            </w:r>
            <w:proofErr w:type="spellStart"/>
            <w:r w:rsidRPr="00F36F7C">
              <w:rPr>
                <w:rFonts w:ascii="Times New Roman" w:hAnsi="Times New Roman" w:cs="Times New Roman"/>
                <w:sz w:val="24"/>
                <w:szCs w:val="24"/>
              </w:rPr>
              <w:t>Info</w:t>
            </w:r>
            <w:proofErr w:type="spellEnd"/>
            <w:r w:rsidRPr="00F36F7C">
              <w:rPr>
                <w:rFonts w:ascii="Times New Roman" w:hAnsi="Times New Roman" w:cs="Times New Roman"/>
                <w:sz w:val="24"/>
                <w:szCs w:val="24"/>
              </w:rPr>
              <w:t>“ sąsiuviniuose, skambinama telefonu ir pan.);</w:t>
            </w:r>
          </w:p>
          <w:p w14:paraId="43BEAB76"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susirinkimai (visuotiniai ir klasių);</w:t>
            </w:r>
          </w:p>
          <w:p w14:paraId="43BEAB77"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dalyvavimas trišaliuose pokalbiuose ir susitarimų pasirašymas</w:t>
            </w:r>
          </w:p>
          <w:p w14:paraId="43BEAB78"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savanoriškos veiklos mokykloje (veda pamokas, dalyvauja išvykose, ekskursijose, sporto varžybose, renginiuose);</w:t>
            </w:r>
          </w:p>
          <w:p w14:paraId="43BEAB79"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pagalba mokantis namuose (žino, ko jo vaikas turi išmokti, ir padeda jam per mokslo metus);</w:t>
            </w:r>
          </w:p>
          <w:p w14:paraId="43BEAB7A" w14:textId="77777777" w:rsidR="000428CF" w:rsidRPr="00F36F7C" w:rsidRDefault="000428CF" w:rsidP="000C57A5">
            <w:pPr>
              <w:numPr>
                <w:ilvl w:val="0"/>
                <w:numId w:val="20"/>
              </w:numPr>
              <w:tabs>
                <w:tab w:val="left" w:pos="284"/>
                <w:tab w:val="left" w:pos="3525"/>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dalyvavimas Tėvų savaitėje;</w:t>
            </w:r>
            <w:r w:rsidRPr="00F36F7C">
              <w:rPr>
                <w:rFonts w:ascii="Times New Roman" w:hAnsi="Times New Roman" w:cs="Times New Roman"/>
                <w:sz w:val="24"/>
                <w:szCs w:val="24"/>
              </w:rPr>
              <w:tab/>
            </w:r>
          </w:p>
          <w:p w14:paraId="43BEAB7B"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dalyvavimas mokyklos šventėse ar minėjimuose;</w:t>
            </w:r>
          </w:p>
          <w:p w14:paraId="43BEAB7C"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ekskursijos į tėvų darbovietes (supažindinimas su savo profesijomis);</w:t>
            </w:r>
          </w:p>
          <w:p w14:paraId="43BEAB7D"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hAnsi="Times New Roman" w:cs="Times New Roman"/>
                <w:sz w:val="24"/>
                <w:szCs w:val="24"/>
              </w:rPr>
            </w:pPr>
            <w:r w:rsidRPr="00F36F7C">
              <w:rPr>
                <w:rFonts w:ascii="Times New Roman" w:hAnsi="Times New Roman" w:cs="Times New Roman"/>
                <w:sz w:val="24"/>
                <w:szCs w:val="24"/>
              </w:rPr>
              <w:t>tėvų dalyvavimas, kuriant ugdymo aplinkas mokykloje;</w:t>
            </w:r>
          </w:p>
          <w:p w14:paraId="43BEAB7E" w14:textId="77777777" w:rsidR="000428CF" w:rsidRPr="00F36F7C" w:rsidRDefault="000428CF" w:rsidP="000C57A5">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tėvų įtraukimas į vykdomas apklausas bei tyrimo rezultatų pristatymą.</w:t>
            </w:r>
          </w:p>
        </w:tc>
      </w:tr>
    </w:tbl>
    <w:p w14:paraId="43BEAB8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8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5.3. 2016 m. mokyklos veikla viešinta: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89" w14:textId="77777777" w:rsidTr="000428CF">
        <w:tc>
          <w:tcPr>
            <w:tcW w:w="10564" w:type="dxa"/>
            <w:tcBorders>
              <w:top w:val="nil"/>
              <w:left w:val="nil"/>
              <w:bottom w:val="nil"/>
              <w:right w:val="nil"/>
            </w:tcBorders>
          </w:tcPr>
          <w:p w14:paraId="43BEAB82"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 xml:space="preserve">mokyklos e. svetainėje adresu </w:t>
            </w:r>
            <w:hyperlink r:id="rId18" w:history="1">
              <w:r w:rsidRPr="00F36F7C">
                <w:rPr>
                  <w:rFonts w:ascii="Times New Roman" w:hAnsi="Times New Roman" w:cs="Times New Roman"/>
                  <w:sz w:val="24"/>
                  <w:szCs w:val="24"/>
                  <w:u w:val="single"/>
                </w:rPr>
                <w:t>www.pandeliopradinukas.rokiskis.lm.lt</w:t>
              </w:r>
            </w:hyperlink>
            <w:r w:rsidRPr="00F36F7C">
              <w:rPr>
                <w:rFonts w:ascii="Times New Roman" w:hAnsi="Times New Roman" w:cs="Times New Roman"/>
                <w:sz w:val="24"/>
                <w:szCs w:val="24"/>
              </w:rPr>
              <w:t xml:space="preserve"> – informacija apie mokyklą, renginių aprašymai, fotonuotraukos ir kt.; </w:t>
            </w:r>
          </w:p>
          <w:p w14:paraId="43BEAB83"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 xml:space="preserve">straipsniai rajono laikraščiuose „Gimtasis Rokiškis“, „Rokiškio sirena“– mokyklos veikla, renginiai, akcijos ir kt.; </w:t>
            </w:r>
          </w:p>
          <w:p w14:paraId="43BEAB84"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rajoninėje metodinėje – praktinėje konferencijoje „Naujus mokslo metus pasitinkant. Idėjų mugė“ – skaitytas pranešimas „Dūzgės Pandėlio pradinėje mokykloje“;</w:t>
            </w:r>
          </w:p>
          <w:p w14:paraId="43BEAB85"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švietimo mainų paramos fondo renginyje skaitytas pranešimas „ Ką pasėsi su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tą ir pjausi“;</w:t>
            </w:r>
          </w:p>
          <w:p w14:paraId="43BEAB86"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 xml:space="preserve">rajono anglų kalbos mokytojų metodiniame pasitarime skaitytas pranešimas „Dalyvavimo </w:t>
            </w:r>
            <w:proofErr w:type="spellStart"/>
            <w:r w:rsidRPr="00F36F7C">
              <w:rPr>
                <w:rFonts w:ascii="Times New Roman" w:hAnsi="Times New Roman" w:cs="Times New Roman"/>
                <w:sz w:val="24"/>
                <w:szCs w:val="24"/>
              </w:rPr>
              <w:t>eTwinning</w:t>
            </w:r>
            <w:proofErr w:type="spellEnd"/>
            <w:r w:rsidRPr="00F36F7C">
              <w:rPr>
                <w:rFonts w:ascii="Times New Roman" w:hAnsi="Times New Roman" w:cs="Times New Roman"/>
                <w:sz w:val="24"/>
                <w:szCs w:val="24"/>
              </w:rPr>
              <w:t xml:space="preserve"> programoje nauda mokykloje“;</w:t>
            </w:r>
          </w:p>
          <w:p w14:paraId="43BEAB87"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hAnsi="Times New Roman" w:cs="Times New Roman"/>
                <w:sz w:val="24"/>
                <w:szCs w:val="24"/>
              </w:rPr>
              <w:t>Rokiškio rajono pradinių klasių mokinių foto-video konferencijoje „Sėkmės istorija“ skaitytas foto-video pranešimas „Ką pasakoja seni daiktai?“;</w:t>
            </w:r>
          </w:p>
          <w:p w14:paraId="43BEAB88" w14:textId="77777777" w:rsidR="000428CF" w:rsidRPr="00F36F7C" w:rsidRDefault="000428CF" w:rsidP="000C57A5">
            <w:pPr>
              <w:numPr>
                <w:ilvl w:val="0"/>
                <w:numId w:val="20"/>
              </w:numPr>
              <w:tabs>
                <w:tab w:val="left" w:pos="284"/>
              </w:tabs>
              <w:spacing w:after="0" w:line="240" w:lineRule="auto"/>
              <w:ind w:left="0" w:firstLine="0"/>
              <w:rPr>
                <w:rFonts w:ascii="Times New Roman" w:hAnsi="Times New Roman" w:cs="Times New Roman"/>
                <w:sz w:val="24"/>
                <w:szCs w:val="24"/>
              </w:rPr>
            </w:pPr>
            <w:r w:rsidRPr="00F36F7C">
              <w:rPr>
                <w:rFonts w:ascii="Times New Roman" w:eastAsia="Times New Roman" w:hAnsi="Times New Roman" w:cs="Times New Roman"/>
                <w:bCs/>
                <w:sz w:val="24"/>
                <w:szCs w:val="24"/>
                <w:lang w:eastAsia="lt-LT"/>
              </w:rPr>
              <w:t xml:space="preserve">projekto „Ištiesk draugystei ranką“ baigiamajame renginyje </w:t>
            </w:r>
            <w:r w:rsidRPr="00F36F7C">
              <w:rPr>
                <w:rFonts w:ascii="Times New Roman" w:hAnsi="Times New Roman" w:cs="Times New Roman"/>
                <w:sz w:val="24"/>
                <w:szCs w:val="24"/>
              </w:rPr>
              <w:t>pristatyta Pandėlio pradinės mokyklos kultūra Švenčionių rajono Pabradės „Žeimenos“ gimnazijos ir Ignalinos rajono Visagino „Gerosios vilties“ progimnazijos mokiniams ir mokytojams;</w:t>
            </w:r>
          </w:p>
        </w:tc>
      </w:tr>
    </w:tbl>
    <w:p w14:paraId="43BEAB8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8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5.4. Reikalinga steigėjo pagalba 2017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B8D" w14:textId="77777777" w:rsidTr="000428CF">
        <w:tc>
          <w:tcPr>
            <w:tcW w:w="10422" w:type="dxa"/>
          </w:tcPr>
          <w:p w14:paraId="43BEAB8C" w14:textId="77777777" w:rsidR="000428CF" w:rsidRPr="00F36F7C" w:rsidRDefault="000428CF" w:rsidP="000428CF">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Steigėjas padeda labai daug - buvo pasirūpinta darbuotojais, kuriuos dėl komplektų skaičiaus mažėjimo 2013, 2014, 2015 metais teko atleisti. Steigėjo atstovai visada konsultuoja, pataria, padeda. Tikimės ir toliau konstruktyvaus, geranoriško bendravimo ir bendradarbiavimo, efektyvaus ir savalaikio iškilusių problemų sprendimo. 2015 – 2016 m. mokykloje vėl buvo formuojamas tik 1 pirmos klasės komplektas, todėl teko ieškoti darbo bent 1 mokytojai. Radome kompromisą ir išeitį – dirbti, dalijantis krūvį, abiem mokytojoms.</w:t>
            </w:r>
          </w:p>
        </w:tc>
      </w:tr>
    </w:tbl>
    <w:p w14:paraId="43BEAB8E" w14:textId="77777777" w:rsidR="000428CF" w:rsidRPr="00F36F7C" w:rsidRDefault="000428CF" w:rsidP="000428CF">
      <w:pPr>
        <w:spacing w:after="0" w:line="240" w:lineRule="auto"/>
        <w:jc w:val="center"/>
        <w:rPr>
          <w:rFonts w:ascii="Times New Roman" w:eastAsia="Batang" w:hAnsi="Times New Roman" w:cs="Times New Roman"/>
          <w:sz w:val="24"/>
          <w:szCs w:val="24"/>
          <w:lang w:eastAsia="en-GB"/>
        </w:rPr>
      </w:pPr>
    </w:p>
    <w:p w14:paraId="43BEAB8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
    <w:p w14:paraId="43BEAB9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
    <w:p w14:paraId="43BEAB9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Direktorius (-ė)                                                                                                           </w:t>
      </w:r>
      <w:proofErr w:type="spellStart"/>
      <w:r w:rsidRPr="00F36F7C">
        <w:rPr>
          <w:rFonts w:ascii="Times New Roman" w:eastAsia="Times New Roman" w:hAnsi="Times New Roman" w:cs="Times New Roman"/>
          <w:sz w:val="24"/>
          <w:szCs w:val="24"/>
          <w:lang w:eastAsia="lt-LT"/>
        </w:rPr>
        <w:t>Valdis</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Vaičėnas</w:t>
      </w:r>
      <w:proofErr w:type="spellEnd"/>
    </w:p>
    <w:p w14:paraId="43BEAB9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(parašas)</w:t>
      </w:r>
    </w:p>
    <w:p w14:paraId="43BEAB93" w14:textId="77777777" w:rsidR="000428CF" w:rsidRPr="00F36F7C" w:rsidRDefault="000428CF" w:rsidP="000428CF">
      <w:pPr>
        <w:spacing w:after="0" w:line="240" w:lineRule="auto"/>
        <w:rPr>
          <w:rFonts w:ascii="Times New Roman" w:hAnsi="Times New Roman" w:cs="Times New Roman"/>
          <w:sz w:val="24"/>
          <w:szCs w:val="24"/>
        </w:rPr>
      </w:pPr>
    </w:p>
    <w:p w14:paraId="43BEAB94" w14:textId="77777777" w:rsidR="000428CF" w:rsidRPr="00F36F7C" w:rsidRDefault="000428CF" w:rsidP="00A21811"/>
    <w:p w14:paraId="43BEAB95" w14:textId="77777777" w:rsidR="000428CF" w:rsidRPr="00F36F7C" w:rsidRDefault="000428CF" w:rsidP="00A21811"/>
    <w:p w14:paraId="43BEAB96" w14:textId="77777777" w:rsidR="000428CF" w:rsidRDefault="000428CF" w:rsidP="00A21811"/>
    <w:p w14:paraId="43BEAB97" w14:textId="77777777" w:rsidR="002211F1" w:rsidRPr="00F36F7C" w:rsidRDefault="002211F1" w:rsidP="00A21811"/>
    <w:p w14:paraId="43BEAB98" w14:textId="77777777" w:rsidR="000428CF" w:rsidRPr="00F36F7C" w:rsidRDefault="000428CF" w:rsidP="000428CF">
      <w:pPr>
        <w:spacing w:after="0" w:line="240" w:lineRule="auto"/>
        <w:ind w:left="5184"/>
        <w:rPr>
          <w:rFonts w:ascii="Times New Roman" w:eastAsia="Times New Roman" w:hAnsi="Times New Roman" w:cs="Times New Roman"/>
          <w:sz w:val="24"/>
          <w:szCs w:val="24"/>
          <w:lang w:eastAsia="lt-LT"/>
        </w:rPr>
      </w:pPr>
    </w:p>
    <w:p w14:paraId="43BEAB99" w14:textId="77777777" w:rsidR="000428CF" w:rsidRPr="00F36F7C" w:rsidRDefault="000428CF" w:rsidP="000428CF">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PRITARTA</w:t>
      </w:r>
    </w:p>
    <w:p w14:paraId="43BEAB9A" w14:textId="77777777" w:rsidR="000428CF" w:rsidRPr="00F36F7C" w:rsidRDefault="000428CF" w:rsidP="000428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AB9B" w14:textId="690C01D9" w:rsidR="000428CF" w:rsidRPr="00F36F7C" w:rsidRDefault="000428CF" w:rsidP="000428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AB9C" w14:textId="77777777" w:rsidR="000428CF" w:rsidRPr="00F36F7C" w:rsidRDefault="000428CF" w:rsidP="000428CF">
      <w:pPr>
        <w:spacing w:after="0" w:line="360" w:lineRule="auto"/>
        <w:jc w:val="both"/>
        <w:rPr>
          <w:rFonts w:ascii="Times New Roman" w:eastAsia="Times New Roman" w:hAnsi="Times New Roman" w:cs="Times New Roman"/>
          <w:sz w:val="24"/>
          <w:szCs w:val="24"/>
          <w:lang w:eastAsia="lt-LT"/>
        </w:rPr>
      </w:pPr>
    </w:p>
    <w:p w14:paraId="43BEAB9D" w14:textId="77777777" w:rsidR="000428CF" w:rsidRPr="00F36F7C" w:rsidRDefault="000428CF" w:rsidP="001417C7">
      <w:pPr>
        <w:tabs>
          <w:tab w:val="left" w:pos="0"/>
        </w:tabs>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sz w:val="24"/>
          <w:szCs w:val="24"/>
          <w:lang w:eastAsia="lt-LT"/>
        </w:rPr>
        <w:t>ROKIŠKIO JUOZO TŪBEL</w:t>
      </w:r>
      <w:r w:rsidR="001417C7" w:rsidRPr="00F36F7C">
        <w:rPr>
          <w:rFonts w:ascii="Times New Roman" w:eastAsia="Times New Roman" w:hAnsi="Times New Roman" w:cs="Times New Roman"/>
          <w:sz w:val="24"/>
          <w:szCs w:val="24"/>
          <w:lang w:eastAsia="lt-LT"/>
        </w:rPr>
        <w:t xml:space="preserve">IO PROGIMNAZIJOS DIREKTORIAUS </w:t>
      </w:r>
      <w:r w:rsidRPr="00F36F7C">
        <w:rPr>
          <w:rFonts w:ascii="Times New Roman" w:eastAsia="Times New Roman" w:hAnsi="Times New Roman" w:cs="Times New Roman"/>
          <w:sz w:val="24"/>
          <w:szCs w:val="24"/>
          <w:lang w:eastAsia="lt-LT"/>
        </w:rPr>
        <w:t>2016 METŲ VEIKLOS ATASKAITA</w:t>
      </w:r>
    </w:p>
    <w:p w14:paraId="43BEAB9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b/>
      </w:r>
      <w:r w:rsidRPr="00F36F7C">
        <w:rPr>
          <w:rFonts w:ascii="Times New Roman" w:eastAsia="Times New Roman" w:hAnsi="Times New Roman" w:cs="Times New Roman"/>
          <w:sz w:val="24"/>
          <w:szCs w:val="24"/>
          <w:lang w:eastAsia="lt-LT"/>
        </w:rPr>
        <w:tab/>
      </w:r>
    </w:p>
    <w:p w14:paraId="43BEAB9F"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1.BENDRA INFORMACIJA IR MOKYKLOS IŠSKIRTINUMAS</w:t>
      </w:r>
    </w:p>
    <w:p w14:paraId="43BEABA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ABA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ABA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progimnazija;</w:t>
      </w:r>
    </w:p>
    <w:p w14:paraId="43BEABA3" w14:textId="77777777" w:rsidR="000428CF" w:rsidRPr="00F36F7C" w:rsidRDefault="000428CF" w:rsidP="000428CF">
      <w:pPr>
        <w:spacing w:after="0" w:line="240" w:lineRule="auto"/>
        <w:jc w:val="both"/>
        <w:rPr>
          <w:rFonts w:ascii="Times New Roman" w:eastAsia="Times New Roman" w:hAnsi="Times New Roman" w:cs="Times New Roman"/>
          <w:sz w:val="24"/>
          <w:szCs w:val="24"/>
          <w:u w:val="single"/>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19" w:history="1">
        <w:r w:rsidRPr="00F36F7C">
          <w:rPr>
            <w:rFonts w:ascii="Times New Roman" w:eastAsia="Times New Roman" w:hAnsi="Times New Roman" w:cs="Times New Roman"/>
            <w:sz w:val="24"/>
            <w:szCs w:val="24"/>
            <w:u w:val="single"/>
            <w:lang w:eastAsia="lt-LT"/>
          </w:rPr>
          <w:t>www.tubelis.rokiskyje.lt</w:t>
        </w:r>
      </w:hyperlink>
    </w:p>
    <w:p w14:paraId="43BEABA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A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1.1.Mokyklos 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mokinių nuomonė apie mokyklą (iš pažangos ataskaitos 2016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560"/>
      </w:tblGrid>
      <w:tr w:rsidR="000428CF" w:rsidRPr="00F36F7C" w14:paraId="43BEABAB" w14:textId="77777777" w:rsidTr="000428CF">
        <w:tc>
          <w:tcPr>
            <w:tcW w:w="8222" w:type="dxa"/>
            <w:tcBorders>
              <w:top w:val="single" w:sz="4" w:space="0" w:color="auto"/>
              <w:left w:val="single" w:sz="4" w:space="0" w:color="auto"/>
              <w:bottom w:val="single" w:sz="4" w:space="0" w:color="auto"/>
              <w:right w:val="single" w:sz="4" w:space="0" w:color="auto"/>
            </w:tcBorders>
          </w:tcPr>
          <w:p w14:paraId="43BEABA6"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Aukščiausios vertės 5 teiginiai ir jų vidurkiai:</w:t>
            </w:r>
          </w:p>
          <w:p w14:paraId="43BEABA7"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Per paskutinius du mėnesius aš pats(-i) nesijuokiau, nesišaipiau, nesityčiojau iš kitų mokinių.</w:t>
            </w:r>
          </w:p>
        </w:tc>
        <w:tc>
          <w:tcPr>
            <w:tcW w:w="1560" w:type="dxa"/>
            <w:tcBorders>
              <w:top w:val="single" w:sz="4" w:space="0" w:color="auto"/>
              <w:left w:val="single" w:sz="4" w:space="0" w:color="auto"/>
              <w:bottom w:val="single" w:sz="4" w:space="0" w:color="auto"/>
              <w:right w:val="single" w:sz="4" w:space="0" w:color="auto"/>
            </w:tcBorders>
          </w:tcPr>
          <w:p w14:paraId="43BEABA8"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A9"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AA"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3,2</w:t>
            </w:r>
          </w:p>
        </w:tc>
      </w:tr>
      <w:tr w:rsidR="000428CF" w:rsidRPr="00F36F7C" w14:paraId="43BEABAE" w14:textId="77777777" w:rsidTr="000428CF">
        <w:tc>
          <w:tcPr>
            <w:tcW w:w="8222" w:type="dxa"/>
            <w:tcBorders>
              <w:top w:val="single" w:sz="4" w:space="0" w:color="auto"/>
              <w:left w:val="single" w:sz="4" w:space="0" w:color="auto"/>
              <w:bottom w:val="single" w:sz="4" w:space="0" w:color="auto"/>
              <w:right w:val="single" w:sz="4" w:space="0" w:color="auto"/>
            </w:tcBorders>
          </w:tcPr>
          <w:p w14:paraId="43BEABAC"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Aš esu patenkintas, kad mokausi šioje mokykloje.</w:t>
            </w:r>
          </w:p>
        </w:tc>
        <w:tc>
          <w:tcPr>
            <w:tcW w:w="1560" w:type="dxa"/>
            <w:tcBorders>
              <w:top w:val="single" w:sz="4" w:space="0" w:color="auto"/>
              <w:left w:val="single" w:sz="4" w:space="0" w:color="auto"/>
              <w:bottom w:val="single" w:sz="4" w:space="0" w:color="auto"/>
              <w:right w:val="single" w:sz="4" w:space="0" w:color="auto"/>
            </w:tcBorders>
          </w:tcPr>
          <w:p w14:paraId="43BEABAD"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3,2</w:t>
            </w:r>
          </w:p>
        </w:tc>
      </w:tr>
      <w:tr w:rsidR="000428CF" w:rsidRPr="00F36F7C" w14:paraId="43BEABB1" w14:textId="77777777" w:rsidTr="000428CF">
        <w:tc>
          <w:tcPr>
            <w:tcW w:w="8222" w:type="dxa"/>
            <w:tcBorders>
              <w:top w:val="single" w:sz="4" w:space="0" w:color="auto"/>
              <w:left w:val="single" w:sz="4" w:space="0" w:color="auto"/>
              <w:bottom w:val="single" w:sz="4" w:space="0" w:color="auto"/>
              <w:right w:val="single" w:sz="4" w:space="0" w:color="auto"/>
            </w:tcBorders>
          </w:tcPr>
          <w:p w14:paraId="43BEABAF"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Apie mūsų mokyklą mokiniai ir tėvai atsiliepia teigiamai.</w:t>
            </w:r>
          </w:p>
        </w:tc>
        <w:tc>
          <w:tcPr>
            <w:tcW w:w="1560" w:type="dxa"/>
            <w:tcBorders>
              <w:top w:val="single" w:sz="4" w:space="0" w:color="auto"/>
              <w:left w:val="single" w:sz="4" w:space="0" w:color="auto"/>
              <w:bottom w:val="single" w:sz="4" w:space="0" w:color="auto"/>
              <w:right w:val="single" w:sz="4" w:space="0" w:color="auto"/>
            </w:tcBorders>
          </w:tcPr>
          <w:p w14:paraId="43BEABB0"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3,2</w:t>
            </w:r>
          </w:p>
        </w:tc>
      </w:tr>
      <w:tr w:rsidR="000428CF" w:rsidRPr="00F36F7C" w14:paraId="43BEABB5" w14:textId="77777777" w:rsidTr="000428CF">
        <w:tc>
          <w:tcPr>
            <w:tcW w:w="8222" w:type="dxa"/>
            <w:tcBorders>
              <w:top w:val="single" w:sz="4" w:space="0" w:color="auto"/>
              <w:left w:val="single" w:sz="4" w:space="0" w:color="auto"/>
              <w:bottom w:val="single" w:sz="4" w:space="0" w:color="auto"/>
              <w:right w:val="single" w:sz="4" w:space="0" w:color="auto"/>
            </w:tcBorders>
          </w:tcPr>
          <w:p w14:paraId="43BEABB2"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Greta įprastinių pamokų mokykloje organizuojama ir kitokia veikla (būreliai, šventės, meno renginiai, projektinės savaitės ir pan.).</w:t>
            </w:r>
          </w:p>
        </w:tc>
        <w:tc>
          <w:tcPr>
            <w:tcW w:w="1560" w:type="dxa"/>
            <w:tcBorders>
              <w:top w:val="single" w:sz="4" w:space="0" w:color="auto"/>
              <w:left w:val="single" w:sz="4" w:space="0" w:color="auto"/>
              <w:bottom w:val="single" w:sz="4" w:space="0" w:color="auto"/>
              <w:right w:val="single" w:sz="4" w:space="0" w:color="auto"/>
            </w:tcBorders>
          </w:tcPr>
          <w:p w14:paraId="43BEABB3"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B4"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3,2</w:t>
            </w:r>
          </w:p>
        </w:tc>
      </w:tr>
      <w:tr w:rsidR="000428CF" w:rsidRPr="00F36F7C" w14:paraId="43BEABB8" w14:textId="77777777" w:rsidTr="000428CF">
        <w:tc>
          <w:tcPr>
            <w:tcW w:w="8222" w:type="dxa"/>
            <w:tcBorders>
              <w:top w:val="single" w:sz="4" w:space="0" w:color="auto"/>
              <w:left w:val="single" w:sz="4" w:space="0" w:color="auto"/>
              <w:bottom w:val="single" w:sz="4" w:space="0" w:color="auto"/>
              <w:right w:val="single" w:sz="4" w:space="0" w:color="auto"/>
            </w:tcBorders>
          </w:tcPr>
          <w:p w14:paraId="43BEABB6"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Mokytojai tiki, kad kiekvienas iš mūsų gali padaryti pažangą mokantis jo dalyko.</w:t>
            </w:r>
          </w:p>
        </w:tc>
        <w:tc>
          <w:tcPr>
            <w:tcW w:w="1560" w:type="dxa"/>
            <w:tcBorders>
              <w:top w:val="single" w:sz="4" w:space="0" w:color="auto"/>
              <w:left w:val="single" w:sz="4" w:space="0" w:color="auto"/>
              <w:bottom w:val="single" w:sz="4" w:space="0" w:color="auto"/>
              <w:right w:val="single" w:sz="4" w:space="0" w:color="auto"/>
            </w:tcBorders>
          </w:tcPr>
          <w:p w14:paraId="43BEABB7"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3,2</w:t>
            </w:r>
          </w:p>
        </w:tc>
      </w:tr>
      <w:tr w:rsidR="000428CF" w:rsidRPr="00F36F7C" w14:paraId="43BEABBD" w14:textId="77777777" w:rsidTr="000428CF">
        <w:tc>
          <w:tcPr>
            <w:tcW w:w="8222" w:type="dxa"/>
            <w:tcBorders>
              <w:top w:val="single" w:sz="4" w:space="0" w:color="auto"/>
              <w:left w:val="single" w:sz="4" w:space="0" w:color="auto"/>
              <w:bottom w:val="single" w:sz="4" w:space="0" w:color="auto"/>
              <w:right w:val="single" w:sz="4" w:space="0" w:color="auto"/>
            </w:tcBorders>
          </w:tcPr>
          <w:p w14:paraId="43BEABB9"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Žemiausios vertės 5 teiginiai ir jų vidurkiai:</w:t>
            </w:r>
          </w:p>
          <w:p w14:paraId="43BEABBA"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Mūsų mokyklos mokiniai drausmingai elgiasi net ir tada, kai nemato mokytojai.</w:t>
            </w:r>
          </w:p>
        </w:tc>
        <w:tc>
          <w:tcPr>
            <w:tcW w:w="1560" w:type="dxa"/>
            <w:tcBorders>
              <w:top w:val="single" w:sz="4" w:space="0" w:color="auto"/>
              <w:left w:val="single" w:sz="4" w:space="0" w:color="auto"/>
              <w:bottom w:val="single" w:sz="4" w:space="0" w:color="auto"/>
              <w:right w:val="single" w:sz="4" w:space="0" w:color="auto"/>
            </w:tcBorders>
          </w:tcPr>
          <w:p w14:paraId="43BEABBB"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BC"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2,2</w:t>
            </w:r>
          </w:p>
        </w:tc>
      </w:tr>
      <w:tr w:rsidR="000428CF" w:rsidRPr="00F36F7C" w14:paraId="43BEABC1" w14:textId="77777777" w:rsidTr="000428CF">
        <w:tc>
          <w:tcPr>
            <w:tcW w:w="8222" w:type="dxa"/>
            <w:tcBorders>
              <w:top w:val="single" w:sz="4" w:space="0" w:color="auto"/>
              <w:left w:val="single" w:sz="4" w:space="0" w:color="auto"/>
              <w:bottom w:val="single" w:sz="4" w:space="0" w:color="auto"/>
              <w:right w:val="single" w:sz="4" w:space="0" w:color="auto"/>
            </w:tcBorders>
          </w:tcPr>
          <w:p w14:paraId="43BEABBE"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Mano tėvai mokykloje aktyvūs- įsitraukia į renginių organizavimą, veda pamokas, vyksta kartu į ekskursijas, žygius ir kt.</w:t>
            </w:r>
          </w:p>
        </w:tc>
        <w:tc>
          <w:tcPr>
            <w:tcW w:w="1560" w:type="dxa"/>
            <w:tcBorders>
              <w:top w:val="single" w:sz="4" w:space="0" w:color="auto"/>
              <w:left w:val="single" w:sz="4" w:space="0" w:color="auto"/>
              <w:bottom w:val="single" w:sz="4" w:space="0" w:color="auto"/>
              <w:right w:val="single" w:sz="4" w:space="0" w:color="auto"/>
            </w:tcBorders>
          </w:tcPr>
          <w:p w14:paraId="43BEABBF"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C0"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2,3</w:t>
            </w:r>
          </w:p>
        </w:tc>
      </w:tr>
      <w:tr w:rsidR="000428CF" w:rsidRPr="00F36F7C" w14:paraId="43BEABC4" w14:textId="77777777" w:rsidTr="000428CF">
        <w:tc>
          <w:tcPr>
            <w:tcW w:w="8222" w:type="dxa"/>
            <w:tcBorders>
              <w:top w:val="single" w:sz="4" w:space="0" w:color="auto"/>
              <w:left w:val="single" w:sz="4" w:space="0" w:color="auto"/>
              <w:bottom w:val="single" w:sz="4" w:space="0" w:color="auto"/>
              <w:right w:val="single" w:sz="4" w:space="0" w:color="auto"/>
            </w:tcBorders>
          </w:tcPr>
          <w:p w14:paraId="43BEABC2"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Pamokos man yra įdomios, nenuobodžios.</w:t>
            </w:r>
          </w:p>
        </w:tc>
        <w:tc>
          <w:tcPr>
            <w:tcW w:w="1560" w:type="dxa"/>
            <w:tcBorders>
              <w:top w:val="single" w:sz="4" w:space="0" w:color="auto"/>
              <w:left w:val="single" w:sz="4" w:space="0" w:color="auto"/>
              <w:bottom w:val="single" w:sz="4" w:space="0" w:color="auto"/>
              <w:right w:val="single" w:sz="4" w:space="0" w:color="auto"/>
            </w:tcBorders>
          </w:tcPr>
          <w:p w14:paraId="43BEABC3"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2,5</w:t>
            </w:r>
          </w:p>
        </w:tc>
      </w:tr>
      <w:tr w:rsidR="000428CF" w:rsidRPr="00F36F7C" w14:paraId="43BEABC8" w14:textId="77777777" w:rsidTr="000428CF">
        <w:tc>
          <w:tcPr>
            <w:tcW w:w="8222" w:type="dxa"/>
            <w:tcBorders>
              <w:top w:val="single" w:sz="4" w:space="0" w:color="auto"/>
              <w:left w:val="single" w:sz="4" w:space="0" w:color="auto"/>
              <w:bottom w:val="single" w:sz="4" w:space="0" w:color="auto"/>
              <w:right w:val="single" w:sz="4" w:space="0" w:color="auto"/>
            </w:tcBorders>
          </w:tcPr>
          <w:p w14:paraId="43BEABC5"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Per paskutinius du mėnesius mūsų klasėje (mokykloje) iš mokinių nesijuokė, nesišaipė, nesityčiojo.</w:t>
            </w:r>
          </w:p>
        </w:tc>
        <w:tc>
          <w:tcPr>
            <w:tcW w:w="1560" w:type="dxa"/>
            <w:tcBorders>
              <w:top w:val="single" w:sz="4" w:space="0" w:color="auto"/>
              <w:left w:val="single" w:sz="4" w:space="0" w:color="auto"/>
              <w:bottom w:val="single" w:sz="4" w:space="0" w:color="auto"/>
              <w:right w:val="single" w:sz="4" w:space="0" w:color="auto"/>
            </w:tcBorders>
          </w:tcPr>
          <w:p w14:paraId="43BEABC6"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p>
          <w:p w14:paraId="43BEABC7"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2,5</w:t>
            </w:r>
          </w:p>
        </w:tc>
      </w:tr>
      <w:tr w:rsidR="000428CF" w:rsidRPr="00F36F7C" w14:paraId="43BEABCB" w14:textId="77777777" w:rsidTr="000428CF">
        <w:tc>
          <w:tcPr>
            <w:tcW w:w="8222" w:type="dxa"/>
            <w:tcBorders>
              <w:top w:val="single" w:sz="4" w:space="0" w:color="auto"/>
              <w:left w:val="single" w:sz="4" w:space="0" w:color="auto"/>
              <w:bottom w:val="single" w:sz="4" w:space="0" w:color="auto"/>
              <w:right w:val="single" w:sz="4" w:space="0" w:color="auto"/>
            </w:tcBorders>
          </w:tcPr>
          <w:p w14:paraId="43BEABC9"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Mokytojai mane dažnai pagiria.</w:t>
            </w:r>
          </w:p>
        </w:tc>
        <w:tc>
          <w:tcPr>
            <w:tcW w:w="1560" w:type="dxa"/>
            <w:tcBorders>
              <w:top w:val="single" w:sz="4" w:space="0" w:color="auto"/>
              <w:left w:val="single" w:sz="4" w:space="0" w:color="auto"/>
              <w:bottom w:val="single" w:sz="4" w:space="0" w:color="auto"/>
              <w:right w:val="single" w:sz="4" w:space="0" w:color="auto"/>
            </w:tcBorders>
          </w:tcPr>
          <w:p w14:paraId="43BEABCA"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2,6</w:t>
            </w:r>
          </w:p>
        </w:tc>
      </w:tr>
    </w:tbl>
    <w:p w14:paraId="43BEABC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C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1.2.Mokyklos 1-8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mokinių tėvų nuomonė apie mokyklą (iš pažangos ataskaitos 2016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560"/>
      </w:tblGrid>
      <w:tr w:rsidR="000428CF" w:rsidRPr="00F36F7C" w14:paraId="43BEABD3" w14:textId="77777777" w:rsidTr="000428CF">
        <w:tc>
          <w:tcPr>
            <w:tcW w:w="8222" w:type="dxa"/>
            <w:tcBorders>
              <w:top w:val="single" w:sz="4" w:space="0" w:color="auto"/>
              <w:left w:val="single" w:sz="4" w:space="0" w:color="auto"/>
              <w:bottom w:val="single" w:sz="4" w:space="0" w:color="auto"/>
              <w:right w:val="single" w:sz="4" w:space="0" w:color="auto"/>
            </w:tcBorders>
          </w:tcPr>
          <w:p w14:paraId="43BEABCE"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Aukščiausios vertės 5 teiginiai ir jų vidurkiai:</w:t>
            </w:r>
          </w:p>
          <w:p w14:paraId="43BEABCF"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Greta įprastinių pamokų mokykloje organizuojama ir kitokia veikla (būreliai, šventės, meno renginiai, projektinės savaitės ir pan.). </w:t>
            </w:r>
          </w:p>
        </w:tc>
        <w:tc>
          <w:tcPr>
            <w:tcW w:w="1560" w:type="dxa"/>
          </w:tcPr>
          <w:p w14:paraId="43BEABD0" w14:textId="77777777" w:rsidR="000428CF" w:rsidRPr="00F36F7C" w:rsidRDefault="000428CF" w:rsidP="000428CF">
            <w:pPr>
              <w:tabs>
                <w:tab w:val="left" w:pos="426"/>
              </w:tabs>
              <w:spacing w:after="0" w:line="240" w:lineRule="auto"/>
              <w:rPr>
                <w:rFonts w:ascii="Times New Roman" w:hAnsi="Times New Roman" w:cs="Times New Roman"/>
                <w:sz w:val="24"/>
                <w:szCs w:val="24"/>
              </w:rPr>
            </w:pPr>
          </w:p>
          <w:p w14:paraId="43BEABD1" w14:textId="77777777" w:rsidR="000428CF" w:rsidRPr="00F36F7C" w:rsidRDefault="000428CF" w:rsidP="000428CF">
            <w:pPr>
              <w:tabs>
                <w:tab w:val="left" w:pos="426"/>
              </w:tabs>
              <w:spacing w:after="0" w:line="240" w:lineRule="auto"/>
              <w:rPr>
                <w:rFonts w:ascii="Times New Roman" w:hAnsi="Times New Roman" w:cs="Times New Roman"/>
                <w:sz w:val="24"/>
                <w:szCs w:val="24"/>
              </w:rPr>
            </w:pPr>
          </w:p>
          <w:p w14:paraId="43BEABD2" w14:textId="77777777" w:rsidR="000428CF" w:rsidRPr="00F36F7C" w:rsidRDefault="000428CF" w:rsidP="000428CF">
            <w:pPr>
              <w:tabs>
                <w:tab w:val="left" w:pos="426"/>
              </w:tabs>
              <w:spacing w:after="0" w:line="240" w:lineRule="auto"/>
              <w:rPr>
                <w:rFonts w:ascii="Times New Roman" w:hAnsi="Times New Roman" w:cs="Times New Roman"/>
                <w:sz w:val="24"/>
                <w:szCs w:val="24"/>
              </w:rPr>
            </w:pPr>
            <w:r w:rsidRPr="00F36F7C">
              <w:rPr>
                <w:rFonts w:ascii="Times New Roman" w:hAnsi="Times New Roman" w:cs="Times New Roman"/>
                <w:sz w:val="24"/>
                <w:szCs w:val="24"/>
              </w:rPr>
              <w:t>3,6</w:t>
            </w:r>
          </w:p>
        </w:tc>
      </w:tr>
      <w:tr w:rsidR="000428CF" w:rsidRPr="00F36F7C" w14:paraId="43BEABD6" w14:textId="77777777" w:rsidTr="000428CF">
        <w:tc>
          <w:tcPr>
            <w:tcW w:w="8222" w:type="dxa"/>
            <w:tcBorders>
              <w:top w:val="single" w:sz="4" w:space="0" w:color="auto"/>
              <w:left w:val="single" w:sz="4" w:space="0" w:color="auto"/>
              <w:bottom w:val="single" w:sz="4" w:space="0" w:color="auto"/>
              <w:right w:val="single" w:sz="4" w:space="0" w:color="auto"/>
            </w:tcBorders>
          </w:tcPr>
          <w:p w14:paraId="43BEABD4"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Iš mano vaiko mokytojai tikisi pažangos pagal jo gebėjimus.</w:t>
            </w:r>
          </w:p>
        </w:tc>
        <w:tc>
          <w:tcPr>
            <w:tcW w:w="1560" w:type="dxa"/>
          </w:tcPr>
          <w:p w14:paraId="43BEABD5"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3,5</w:t>
            </w:r>
          </w:p>
        </w:tc>
      </w:tr>
      <w:tr w:rsidR="000428CF" w:rsidRPr="00F36F7C" w14:paraId="43BEABD9" w14:textId="77777777" w:rsidTr="000428CF">
        <w:tc>
          <w:tcPr>
            <w:tcW w:w="8222" w:type="dxa"/>
            <w:tcBorders>
              <w:top w:val="single" w:sz="4" w:space="0" w:color="auto"/>
              <w:left w:val="single" w:sz="4" w:space="0" w:color="auto"/>
              <w:bottom w:val="single" w:sz="4" w:space="0" w:color="auto"/>
              <w:right w:val="single" w:sz="4" w:space="0" w:color="auto"/>
            </w:tcBorders>
          </w:tcPr>
          <w:p w14:paraId="43BEABD7"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Nesamdėme ir nesamdome vaikui korepetitorių tam tikrų dalykų mokymuisi.</w:t>
            </w:r>
          </w:p>
        </w:tc>
        <w:tc>
          <w:tcPr>
            <w:tcW w:w="1560" w:type="dxa"/>
          </w:tcPr>
          <w:p w14:paraId="43BEABD8"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3,5</w:t>
            </w:r>
          </w:p>
        </w:tc>
      </w:tr>
      <w:tr w:rsidR="000428CF" w:rsidRPr="00F36F7C" w14:paraId="43BEABDC" w14:textId="77777777" w:rsidTr="000428CF">
        <w:tc>
          <w:tcPr>
            <w:tcW w:w="8222" w:type="dxa"/>
            <w:tcBorders>
              <w:top w:val="single" w:sz="4" w:space="0" w:color="auto"/>
              <w:left w:val="single" w:sz="4" w:space="0" w:color="auto"/>
              <w:bottom w:val="single" w:sz="4" w:space="0" w:color="auto"/>
              <w:right w:val="single" w:sz="4" w:space="0" w:color="auto"/>
            </w:tcBorders>
          </w:tcPr>
          <w:p w14:paraId="43BEABDA"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Tėvams yra aišku, į ką, iškilus klausimams, galime kreiptis.</w:t>
            </w:r>
          </w:p>
        </w:tc>
        <w:tc>
          <w:tcPr>
            <w:tcW w:w="1560" w:type="dxa"/>
          </w:tcPr>
          <w:p w14:paraId="43BEABDB"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3,4</w:t>
            </w:r>
          </w:p>
        </w:tc>
      </w:tr>
      <w:tr w:rsidR="000428CF" w:rsidRPr="00F36F7C" w14:paraId="43BEABDF" w14:textId="77777777" w:rsidTr="000428CF">
        <w:tc>
          <w:tcPr>
            <w:tcW w:w="8222" w:type="dxa"/>
            <w:tcBorders>
              <w:top w:val="single" w:sz="4" w:space="0" w:color="auto"/>
              <w:left w:val="single" w:sz="4" w:space="0" w:color="auto"/>
              <w:bottom w:val="single" w:sz="4" w:space="0" w:color="auto"/>
              <w:right w:val="single" w:sz="4" w:space="0" w:color="auto"/>
            </w:tcBorders>
          </w:tcPr>
          <w:p w14:paraId="43BEABDD"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Mokyklos personalas yra geranoriškas bendraudamas su tėvais.</w:t>
            </w:r>
          </w:p>
        </w:tc>
        <w:tc>
          <w:tcPr>
            <w:tcW w:w="1560" w:type="dxa"/>
          </w:tcPr>
          <w:p w14:paraId="43BEABDE"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3,4</w:t>
            </w:r>
          </w:p>
        </w:tc>
      </w:tr>
      <w:tr w:rsidR="000428CF" w:rsidRPr="00F36F7C" w14:paraId="43BEABE5" w14:textId="77777777" w:rsidTr="000428CF">
        <w:tc>
          <w:tcPr>
            <w:tcW w:w="8222" w:type="dxa"/>
            <w:tcBorders>
              <w:top w:val="single" w:sz="4" w:space="0" w:color="auto"/>
              <w:left w:val="single" w:sz="4" w:space="0" w:color="auto"/>
              <w:bottom w:val="single" w:sz="4" w:space="0" w:color="auto"/>
              <w:right w:val="single" w:sz="4" w:space="0" w:color="auto"/>
            </w:tcBorders>
          </w:tcPr>
          <w:p w14:paraId="43BEABE0"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       Žemiausios vertės 5 teiginiai ir jų vidurkiai:</w:t>
            </w:r>
          </w:p>
          <w:p w14:paraId="43BEABE1"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 xml:space="preserve">Mano vaikas jaučiasi saugiai visoje mokykloje: klasėje, koridoriuose, kieme, valgykloje, tualetuose. </w:t>
            </w:r>
          </w:p>
        </w:tc>
        <w:tc>
          <w:tcPr>
            <w:tcW w:w="1560" w:type="dxa"/>
          </w:tcPr>
          <w:p w14:paraId="43BEABE2" w14:textId="77777777" w:rsidR="000428CF" w:rsidRPr="00F36F7C" w:rsidRDefault="000428CF" w:rsidP="000428CF">
            <w:pPr>
              <w:tabs>
                <w:tab w:val="left" w:pos="426"/>
              </w:tabs>
              <w:spacing w:after="0" w:line="240" w:lineRule="auto"/>
              <w:rPr>
                <w:rFonts w:ascii="Times New Roman" w:hAnsi="Times New Roman" w:cs="Times New Roman"/>
                <w:sz w:val="24"/>
                <w:szCs w:val="24"/>
              </w:rPr>
            </w:pPr>
          </w:p>
          <w:p w14:paraId="43BEABE3" w14:textId="77777777" w:rsidR="000428CF" w:rsidRPr="00F36F7C" w:rsidRDefault="000428CF" w:rsidP="000428CF">
            <w:pPr>
              <w:tabs>
                <w:tab w:val="left" w:pos="426"/>
              </w:tabs>
              <w:spacing w:after="0" w:line="240" w:lineRule="auto"/>
              <w:rPr>
                <w:rFonts w:ascii="Times New Roman" w:hAnsi="Times New Roman" w:cs="Times New Roman"/>
                <w:sz w:val="24"/>
                <w:szCs w:val="24"/>
              </w:rPr>
            </w:pPr>
          </w:p>
          <w:p w14:paraId="43BEABE4" w14:textId="77777777" w:rsidR="000428CF" w:rsidRPr="00F36F7C" w:rsidRDefault="000428CF" w:rsidP="000428CF">
            <w:pPr>
              <w:tabs>
                <w:tab w:val="left" w:pos="426"/>
              </w:tabs>
              <w:spacing w:after="0" w:line="240" w:lineRule="auto"/>
              <w:rPr>
                <w:rFonts w:ascii="Times New Roman" w:hAnsi="Times New Roman" w:cs="Times New Roman"/>
                <w:sz w:val="24"/>
                <w:szCs w:val="24"/>
              </w:rPr>
            </w:pPr>
            <w:r w:rsidRPr="00F36F7C">
              <w:rPr>
                <w:rFonts w:ascii="Times New Roman" w:hAnsi="Times New Roman" w:cs="Times New Roman"/>
                <w:sz w:val="24"/>
                <w:szCs w:val="24"/>
              </w:rPr>
              <w:t>2,9</w:t>
            </w:r>
          </w:p>
        </w:tc>
      </w:tr>
      <w:tr w:rsidR="000428CF" w:rsidRPr="00F36F7C" w14:paraId="43BEABE8" w14:textId="77777777" w:rsidTr="000428CF">
        <w:tc>
          <w:tcPr>
            <w:tcW w:w="8222" w:type="dxa"/>
            <w:tcBorders>
              <w:top w:val="single" w:sz="4" w:space="0" w:color="auto"/>
              <w:left w:val="single" w:sz="4" w:space="0" w:color="auto"/>
              <w:bottom w:val="single" w:sz="4" w:space="0" w:color="auto"/>
              <w:right w:val="single" w:sz="4" w:space="0" w:color="auto"/>
            </w:tcBorders>
          </w:tcPr>
          <w:p w14:paraId="43BEABE6"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Jeigu mokiniai yra fiziškai arba dvasiškai skriaudžiami, mokykla imasi veiksmų, kad užkirstų tam kelią.</w:t>
            </w:r>
          </w:p>
        </w:tc>
        <w:tc>
          <w:tcPr>
            <w:tcW w:w="1560" w:type="dxa"/>
          </w:tcPr>
          <w:p w14:paraId="43BEABE7"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3,0</w:t>
            </w:r>
          </w:p>
        </w:tc>
      </w:tr>
      <w:tr w:rsidR="000428CF" w:rsidRPr="00F36F7C" w14:paraId="43BEABEB" w14:textId="77777777" w:rsidTr="000428CF">
        <w:tc>
          <w:tcPr>
            <w:tcW w:w="8222" w:type="dxa"/>
            <w:tcBorders>
              <w:top w:val="single" w:sz="4" w:space="0" w:color="auto"/>
              <w:left w:val="single" w:sz="4" w:space="0" w:color="auto"/>
              <w:bottom w:val="single" w:sz="4" w:space="0" w:color="auto"/>
              <w:right w:val="single" w:sz="4" w:space="0" w:color="auto"/>
            </w:tcBorders>
          </w:tcPr>
          <w:p w14:paraId="43BEABE9"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Esu patenkintas(-a) savo vaiko mokymosi rezultatais.</w:t>
            </w:r>
          </w:p>
        </w:tc>
        <w:tc>
          <w:tcPr>
            <w:tcW w:w="1560" w:type="dxa"/>
          </w:tcPr>
          <w:p w14:paraId="43BEABEA"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3,0</w:t>
            </w:r>
          </w:p>
        </w:tc>
      </w:tr>
      <w:tr w:rsidR="000428CF" w:rsidRPr="00F36F7C" w14:paraId="43BEABEE" w14:textId="77777777" w:rsidTr="000428CF">
        <w:tc>
          <w:tcPr>
            <w:tcW w:w="8222" w:type="dxa"/>
            <w:tcBorders>
              <w:top w:val="single" w:sz="4" w:space="0" w:color="auto"/>
              <w:left w:val="single" w:sz="4" w:space="0" w:color="auto"/>
              <w:bottom w:val="single" w:sz="4" w:space="0" w:color="auto"/>
              <w:right w:val="single" w:sz="4" w:space="0" w:color="auto"/>
            </w:tcBorders>
          </w:tcPr>
          <w:p w14:paraId="43BEABEC"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Mano vaikas gerai atsiliepia apie visus savo bendraklasius.</w:t>
            </w:r>
          </w:p>
        </w:tc>
        <w:tc>
          <w:tcPr>
            <w:tcW w:w="1560" w:type="dxa"/>
          </w:tcPr>
          <w:p w14:paraId="43BEABED"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3,0</w:t>
            </w:r>
          </w:p>
        </w:tc>
      </w:tr>
      <w:tr w:rsidR="000428CF" w:rsidRPr="00F36F7C" w14:paraId="43BEABF1" w14:textId="77777777" w:rsidTr="000428CF">
        <w:tc>
          <w:tcPr>
            <w:tcW w:w="8222" w:type="dxa"/>
            <w:tcBorders>
              <w:top w:val="single" w:sz="4" w:space="0" w:color="auto"/>
              <w:left w:val="single" w:sz="4" w:space="0" w:color="auto"/>
              <w:bottom w:val="single" w:sz="4" w:space="0" w:color="auto"/>
              <w:right w:val="single" w:sz="4" w:space="0" w:color="auto"/>
            </w:tcBorders>
          </w:tcPr>
          <w:p w14:paraId="43BEABEF"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Tėvų išsakytos nuomonės, kritika ir pasiūlymai yra aptariami ir įgyvendinami.</w:t>
            </w:r>
          </w:p>
        </w:tc>
        <w:tc>
          <w:tcPr>
            <w:tcW w:w="1560" w:type="dxa"/>
          </w:tcPr>
          <w:p w14:paraId="43BEABF0" w14:textId="77777777" w:rsidR="000428CF" w:rsidRPr="00F36F7C" w:rsidRDefault="000428CF" w:rsidP="000428CF">
            <w:pPr>
              <w:tabs>
                <w:tab w:val="left" w:pos="426"/>
              </w:tabs>
              <w:spacing w:after="0" w:line="240" w:lineRule="auto"/>
              <w:contextualSpacing/>
              <w:rPr>
                <w:rFonts w:ascii="Times New Roman" w:hAnsi="Times New Roman" w:cs="Times New Roman"/>
                <w:sz w:val="24"/>
                <w:szCs w:val="24"/>
              </w:rPr>
            </w:pPr>
            <w:r w:rsidRPr="00F36F7C">
              <w:rPr>
                <w:rFonts w:ascii="Times New Roman" w:hAnsi="Times New Roman" w:cs="Times New Roman"/>
                <w:sz w:val="24"/>
                <w:szCs w:val="24"/>
              </w:rPr>
              <w:t>3,0</w:t>
            </w:r>
          </w:p>
        </w:tc>
      </w:tr>
    </w:tbl>
    <w:p w14:paraId="43BEABF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BF3" w14:textId="77777777" w:rsidR="000428CF" w:rsidRPr="00F36F7C" w:rsidRDefault="000428CF" w:rsidP="000C57A5">
      <w:pPr>
        <w:numPr>
          <w:ilvl w:val="1"/>
          <w:numId w:val="30"/>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veiklos kokybės vidaus įsivertinimo pagrindinės išvados </w:t>
      </w:r>
    </w:p>
    <w:tbl>
      <w:tblPr>
        <w:tblStyle w:val="Lentelstinklelis12"/>
        <w:tblW w:w="0" w:type="auto"/>
        <w:tblInd w:w="-176" w:type="dxa"/>
        <w:tblLook w:val="04A0" w:firstRow="1" w:lastRow="0" w:firstColumn="1" w:lastColumn="0" w:noHBand="0" w:noVBand="1"/>
      </w:tblPr>
      <w:tblGrid>
        <w:gridCol w:w="3460"/>
        <w:gridCol w:w="3203"/>
        <w:gridCol w:w="3119"/>
      </w:tblGrid>
      <w:tr w:rsidR="000428CF" w:rsidRPr="00F36F7C" w14:paraId="43BEABF8" w14:textId="77777777" w:rsidTr="000428CF">
        <w:tc>
          <w:tcPr>
            <w:tcW w:w="3460" w:type="dxa"/>
          </w:tcPr>
          <w:p w14:paraId="43BEABF4" w14:textId="77777777" w:rsidR="000428CF" w:rsidRPr="00F36F7C" w:rsidRDefault="000428CF" w:rsidP="000428CF">
            <w:pPr>
              <w:jc w:val="center"/>
              <w:rPr>
                <w:rFonts w:ascii="Times New Roman" w:hAnsi="Times New Roman"/>
                <w:sz w:val="24"/>
                <w:szCs w:val="24"/>
                <w:lang w:eastAsia="lt-LT"/>
              </w:rPr>
            </w:pPr>
            <w:r w:rsidRPr="00F36F7C">
              <w:rPr>
                <w:rFonts w:ascii="Times New Roman" w:hAnsi="Times New Roman"/>
                <w:sz w:val="24"/>
                <w:szCs w:val="24"/>
                <w:lang w:eastAsia="lt-LT"/>
              </w:rPr>
              <w:t>Mokyklos veiklos stiprybės</w:t>
            </w:r>
          </w:p>
        </w:tc>
        <w:tc>
          <w:tcPr>
            <w:tcW w:w="3203" w:type="dxa"/>
          </w:tcPr>
          <w:p w14:paraId="43BEABF5" w14:textId="77777777" w:rsidR="000428CF" w:rsidRPr="00F36F7C" w:rsidRDefault="000428CF" w:rsidP="000428CF">
            <w:pPr>
              <w:jc w:val="center"/>
              <w:rPr>
                <w:rFonts w:ascii="Times New Roman" w:hAnsi="Times New Roman"/>
                <w:sz w:val="24"/>
                <w:szCs w:val="24"/>
                <w:lang w:eastAsia="lt-LT"/>
              </w:rPr>
            </w:pPr>
            <w:r w:rsidRPr="00F36F7C">
              <w:rPr>
                <w:rFonts w:ascii="Times New Roman" w:hAnsi="Times New Roman"/>
                <w:sz w:val="24"/>
                <w:szCs w:val="24"/>
                <w:lang w:eastAsia="lt-LT"/>
              </w:rPr>
              <w:t>Problemos</w:t>
            </w:r>
          </w:p>
        </w:tc>
        <w:tc>
          <w:tcPr>
            <w:tcW w:w="3119" w:type="dxa"/>
          </w:tcPr>
          <w:p w14:paraId="43BEABF6" w14:textId="77777777" w:rsidR="000428CF" w:rsidRPr="00F36F7C" w:rsidRDefault="000428CF" w:rsidP="000428CF">
            <w:pPr>
              <w:jc w:val="center"/>
              <w:rPr>
                <w:rFonts w:ascii="Times New Roman" w:hAnsi="Times New Roman"/>
                <w:sz w:val="24"/>
                <w:szCs w:val="24"/>
                <w:lang w:eastAsia="lt-LT"/>
              </w:rPr>
            </w:pPr>
            <w:r w:rsidRPr="00F36F7C">
              <w:rPr>
                <w:rFonts w:ascii="Times New Roman" w:hAnsi="Times New Roman"/>
                <w:sz w:val="24"/>
                <w:szCs w:val="24"/>
                <w:lang w:eastAsia="lt-LT"/>
              </w:rPr>
              <w:t>Ką mokykla tobulino 2016 m.</w:t>
            </w:r>
          </w:p>
          <w:p w14:paraId="43BEABF7" w14:textId="77777777" w:rsidR="000428CF" w:rsidRPr="00F36F7C" w:rsidRDefault="000428CF" w:rsidP="000428CF">
            <w:pPr>
              <w:jc w:val="center"/>
              <w:rPr>
                <w:rFonts w:ascii="Times New Roman" w:hAnsi="Times New Roman"/>
                <w:sz w:val="24"/>
                <w:szCs w:val="24"/>
                <w:lang w:eastAsia="lt-LT"/>
              </w:rPr>
            </w:pPr>
            <w:r w:rsidRPr="00F36F7C">
              <w:rPr>
                <w:rFonts w:ascii="Times New Roman" w:hAnsi="Times New Roman"/>
                <w:sz w:val="24"/>
                <w:szCs w:val="24"/>
                <w:lang w:eastAsia="lt-LT"/>
              </w:rPr>
              <w:lastRenderedPageBreak/>
              <w:t>Kas planuojama tobulinti 2017 m.</w:t>
            </w:r>
          </w:p>
        </w:tc>
      </w:tr>
      <w:tr w:rsidR="000428CF" w:rsidRPr="00F36F7C" w14:paraId="43BEABFD" w14:textId="77777777" w:rsidTr="000428CF">
        <w:trPr>
          <w:trHeight w:val="6112"/>
        </w:trPr>
        <w:tc>
          <w:tcPr>
            <w:tcW w:w="3460" w:type="dxa"/>
          </w:tcPr>
          <w:p w14:paraId="43BEABF9" w14:textId="77777777" w:rsidR="000428CF" w:rsidRPr="00F36F7C" w:rsidRDefault="000428CF" w:rsidP="000428CF">
            <w:pPr>
              <w:rPr>
                <w:rFonts w:ascii="Times New Roman" w:hAnsi="Times New Roman"/>
                <w:sz w:val="24"/>
                <w:szCs w:val="24"/>
                <w:lang w:eastAsia="lt-LT"/>
              </w:rPr>
            </w:pPr>
            <w:r w:rsidRPr="00F36F7C">
              <w:rPr>
                <w:rFonts w:ascii="Times New Roman" w:hAnsi="Times New Roman"/>
                <w:sz w:val="24"/>
                <w:szCs w:val="24"/>
                <w:lang w:eastAsia="lt-LT"/>
              </w:rPr>
              <w:lastRenderedPageBreak/>
              <w:t>Mokytojai dažniausiai padeda mokiniams, suteikdami jiems individualią pagalbą. Pamokose mokiniai dažniausiai skatinami padėti vieni kitiems, bendradarbiauti. Mokytojai ir tėvai visada bendradarbiauja vaiko ugdymo(-si) klausimais. Sąmoningas ir kryptingas mokymasis vyksta dalykų metodinėse grupėse.  Mokykloje nuolat vyksta įvairios veiklos, renginiai, kuriuose dalyvauja visa bendruomenė. Vyrauja bendri ritualai, tradicijos, mokytojai bendradarbiauja organizuojant įvairias šventes. Mes žinome vienas kito stiprybes ir panaudojame bendroje veikloje. Bendruomenė didžiuojasi laimėjimais ir pavykusiais projektais.</w:t>
            </w:r>
          </w:p>
        </w:tc>
        <w:tc>
          <w:tcPr>
            <w:tcW w:w="3203" w:type="dxa"/>
          </w:tcPr>
          <w:p w14:paraId="43BEABFA" w14:textId="77777777" w:rsidR="000428CF" w:rsidRPr="00F36F7C" w:rsidRDefault="000428CF" w:rsidP="000428CF">
            <w:pPr>
              <w:rPr>
                <w:rFonts w:ascii="Times New Roman" w:hAnsi="Times New Roman"/>
                <w:sz w:val="24"/>
                <w:szCs w:val="24"/>
                <w:lang w:eastAsia="lt-LT"/>
              </w:rPr>
            </w:pPr>
            <w:r w:rsidRPr="00F36F7C">
              <w:rPr>
                <w:rFonts w:ascii="Times New Roman" w:hAnsi="Times New Roman"/>
                <w:sz w:val="24"/>
                <w:szCs w:val="24"/>
                <w:lang w:eastAsia="lt-LT"/>
              </w:rPr>
              <w:t>Trūksta aiškių susitarimų, kokiomis formomis ir kokiu laiku vyksta mokytojų bendradarbiavimas. Trūksta bendrų susitarimų tarp mokytojų ugdymo srityje. Gerų santykių tarp mokytojų ir mokinių stoka. Klasės valdymo kompetencijų trūkumas. Mokinių saugumas pertraukų metu ir mokyklos teritorijoje. Išvyko  psichologas.</w:t>
            </w:r>
          </w:p>
        </w:tc>
        <w:tc>
          <w:tcPr>
            <w:tcW w:w="3119" w:type="dxa"/>
          </w:tcPr>
          <w:p w14:paraId="43BEABFB" w14:textId="77777777" w:rsidR="000428CF" w:rsidRPr="00F36F7C" w:rsidRDefault="000428CF" w:rsidP="000428CF">
            <w:pPr>
              <w:rPr>
                <w:rFonts w:ascii="Times New Roman" w:hAnsi="Times New Roman"/>
                <w:sz w:val="24"/>
                <w:szCs w:val="24"/>
                <w:lang w:eastAsia="lt-LT"/>
              </w:rPr>
            </w:pPr>
            <w:r w:rsidRPr="00F36F7C">
              <w:rPr>
                <w:rFonts w:ascii="Times New Roman" w:hAnsi="Times New Roman"/>
                <w:sz w:val="24"/>
                <w:szCs w:val="24"/>
                <w:lang w:eastAsia="lt-LT"/>
              </w:rPr>
              <w:t>2016 m. tobulinta psichologinė pagalba.  Sukurtas „Mokinių asmeninės pažangos stebėjimo, fiksavimo, pagalbos mokiniui teikimo tvarkos aprašai 1-4 ir 5-8 klasėms“. Klasės auklėtojas, mokinys ir tėvai sudarė asmens pažangos planus.</w:t>
            </w:r>
          </w:p>
          <w:p w14:paraId="43BEABFC" w14:textId="77777777" w:rsidR="000428CF" w:rsidRPr="00F36F7C" w:rsidRDefault="000428CF" w:rsidP="000428CF">
            <w:pPr>
              <w:rPr>
                <w:rFonts w:ascii="Times New Roman" w:hAnsi="Times New Roman"/>
                <w:sz w:val="24"/>
                <w:szCs w:val="24"/>
                <w:lang w:eastAsia="lt-LT"/>
              </w:rPr>
            </w:pPr>
            <w:r w:rsidRPr="00F36F7C">
              <w:rPr>
                <w:rFonts w:ascii="Times New Roman" w:hAnsi="Times New Roman"/>
                <w:sz w:val="24"/>
                <w:szCs w:val="24"/>
                <w:lang w:eastAsia="lt-LT"/>
              </w:rPr>
              <w:t>2017 m. planuojame tobulinti veikimą kartu, siekiant saugumo progimnazijoje.</w:t>
            </w:r>
          </w:p>
        </w:tc>
      </w:tr>
    </w:tbl>
    <w:p w14:paraId="43BEABFE" w14:textId="77777777" w:rsidR="000428CF" w:rsidRPr="00F36F7C" w:rsidRDefault="000428CF" w:rsidP="000428CF">
      <w:pPr>
        <w:tabs>
          <w:tab w:val="left" w:pos="426"/>
        </w:tabs>
        <w:spacing w:after="0" w:line="240" w:lineRule="auto"/>
        <w:ind w:left="360"/>
        <w:jc w:val="both"/>
        <w:rPr>
          <w:rFonts w:ascii="Times New Roman" w:eastAsia="Times New Roman" w:hAnsi="Times New Roman" w:cs="Times New Roman"/>
          <w:sz w:val="24"/>
          <w:szCs w:val="24"/>
          <w:lang w:eastAsia="lt-LT"/>
        </w:rPr>
      </w:pPr>
    </w:p>
    <w:p w14:paraId="43BEABFF" w14:textId="77777777" w:rsidR="000428CF" w:rsidRPr="00F36F7C" w:rsidRDefault="000428CF" w:rsidP="000C57A5">
      <w:pPr>
        <w:numPr>
          <w:ilvl w:val="1"/>
          <w:numId w:val="30"/>
        </w:numPr>
        <w:tabs>
          <w:tab w:val="left" w:pos="426"/>
        </w:tabs>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svarbiausi apdovanojimai/pasiekimai 2016 m.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428CF" w:rsidRPr="00F36F7C" w14:paraId="43BEAC04" w14:textId="77777777" w:rsidTr="000428CF">
        <w:tc>
          <w:tcPr>
            <w:tcW w:w="9782" w:type="dxa"/>
            <w:tcBorders>
              <w:top w:val="single" w:sz="4" w:space="0" w:color="auto"/>
              <w:left w:val="single" w:sz="4" w:space="0" w:color="auto"/>
              <w:bottom w:val="single" w:sz="4" w:space="0" w:color="auto"/>
              <w:right w:val="single" w:sz="4" w:space="0" w:color="auto"/>
            </w:tcBorders>
          </w:tcPr>
          <w:p w14:paraId="43BEAC00" w14:textId="77777777" w:rsidR="000428CF" w:rsidRPr="00F36F7C" w:rsidRDefault="000428CF" w:rsidP="002211F1">
            <w:pPr>
              <w:spacing w:after="0" w:line="240" w:lineRule="auto"/>
              <w:contextualSpacing/>
              <w:jc w:val="both"/>
              <w:rPr>
                <w:rFonts w:ascii="Times New Roman" w:hAnsi="Times New Roman" w:cs="Times New Roman"/>
                <w:b/>
                <w:sz w:val="24"/>
                <w:szCs w:val="24"/>
              </w:rPr>
            </w:pPr>
            <w:r w:rsidRPr="00F36F7C">
              <w:rPr>
                <w:rFonts w:ascii="Times New Roman" w:hAnsi="Times New Roman" w:cs="Times New Roman"/>
                <w:sz w:val="24"/>
                <w:szCs w:val="24"/>
                <w:shd w:val="clear" w:color="auto" w:fill="FFFFFF"/>
              </w:rPr>
              <w:t>„Samsung Mokykla ateičiai“ programos vadovės Baltijos šalyse, programos „Renkuosi mokyti“ vadovės padėka už dalyvavimą skaitmeninių mokymų programoje pedagogams „Samsung Mokykla ateičiai“ 2015/2016 ir laimėtas pagrindinis</w:t>
            </w:r>
            <w:r w:rsidRPr="00F36F7C">
              <w:rPr>
                <w:rFonts w:ascii="Times New Roman" w:hAnsi="Times New Roman" w:cs="Times New Roman"/>
                <w:b/>
                <w:sz w:val="24"/>
                <w:szCs w:val="24"/>
                <w:shd w:val="clear" w:color="auto" w:fill="FFFFFF"/>
              </w:rPr>
              <w:t xml:space="preserve"> </w:t>
            </w:r>
            <w:r w:rsidRPr="00F36F7C">
              <w:rPr>
                <w:rFonts w:ascii="Times New Roman" w:hAnsi="Times New Roman" w:cs="Times New Roman"/>
                <w:bCs/>
                <w:sz w:val="24"/>
                <w:szCs w:val="24"/>
                <w:shd w:val="clear" w:color="auto" w:fill="FFFFFF"/>
              </w:rPr>
              <w:t>10 000 eurų prizas „Samsung“ išmaniajai klasei įrengti.</w:t>
            </w:r>
          </w:p>
          <w:p w14:paraId="43BEAC01" w14:textId="77777777" w:rsidR="000428CF" w:rsidRPr="00F36F7C" w:rsidRDefault="000428CF" w:rsidP="002211F1">
            <w:pPr>
              <w:spacing w:after="0" w:line="240" w:lineRule="auto"/>
              <w:contextualSpacing/>
              <w:jc w:val="both"/>
              <w:rPr>
                <w:rFonts w:ascii="Times New Roman" w:hAnsi="Times New Roman" w:cs="Times New Roman"/>
                <w:sz w:val="24"/>
                <w:szCs w:val="24"/>
              </w:rPr>
            </w:pPr>
            <w:r w:rsidRPr="00F36F7C">
              <w:rPr>
                <w:rFonts w:ascii="Times New Roman" w:hAnsi="Times New Roman" w:cs="Times New Roman"/>
                <w:sz w:val="24"/>
                <w:szCs w:val="24"/>
              </w:rPr>
              <w:t>Panevėžio teritorinės ligonių kasos padėka už dalyvavimą socialinės akcijos „Sveika šeima“ vaikų piešinių konkurse „Mano šeimos gydytojas“.</w:t>
            </w:r>
          </w:p>
          <w:p w14:paraId="43BEAC02" w14:textId="77777777" w:rsidR="000428CF" w:rsidRPr="00F36F7C" w:rsidRDefault="000428CF" w:rsidP="002211F1">
            <w:pPr>
              <w:spacing w:after="0" w:line="240" w:lineRule="auto"/>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 UAB „</w:t>
            </w:r>
            <w:proofErr w:type="spellStart"/>
            <w:r w:rsidRPr="00F36F7C">
              <w:rPr>
                <w:rFonts w:ascii="Times New Roman" w:hAnsi="Times New Roman" w:cs="Times New Roman"/>
                <w:sz w:val="24"/>
                <w:szCs w:val="24"/>
              </w:rPr>
              <w:t>Advertis</w:t>
            </w:r>
            <w:proofErr w:type="spellEnd"/>
            <w:r w:rsidRPr="00F36F7C">
              <w:rPr>
                <w:rFonts w:ascii="Times New Roman" w:hAnsi="Times New Roman" w:cs="Times New Roman"/>
                <w:sz w:val="24"/>
                <w:szCs w:val="24"/>
              </w:rPr>
              <w:t>“ pažymėjimas už dalyvavimą edukaciniuose konkursuose „</w:t>
            </w:r>
            <w:proofErr w:type="spellStart"/>
            <w:r w:rsidRPr="00F36F7C">
              <w:rPr>
                <w:rFonts w:ascii="Times New Roman" w:hAnsi="Times New Roman" w:cs="Times New Roman"/>
                <w:sz w:val="24"/>
                <w:szCs w:val="24"/>
              </w:rPr>
              <w:t>Olympis</w:t>
            </w:r>
            <w:proofErr w:type="spellEnd"/>
            <w:r w:rsidRPr="00F36F7C">
              <w:rPr>
                <w:rFonts w:ascii="Times New Roman" w:hAnsi="Times New Roman" w:cs="Times New Roman"/>
                <w:sz w:val="24"/>
                <w:szCs w:val="24"/>
              </w:rPr>
              <w:t xml:space="preserve">“ rudens ir pavasario sesijose. </w:t>
            </w:r>
          </w:p>
          <w:p w14:paraId="43BEAC03" w14:textId="77777777" w:rsidR="000428CF" w:rsidRPr="00F36F7C" w:rsidRDefault="000428CF" w:rsidP="002211F1">
            <w:p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Marijampolės „Žiburėlio“ mokyklos-</w:t>
            </w:r>
            <w:proofErr w:type="spellStart"/>
            <w:r w:rsidRPr="00F36F7C">
              <w:rPr>
                <w:rFonts w:ascii="Times New Roman" w:hAnsi="Times New Roman" w:cs="Times New Roman"/>
                <w:sz w:val="24"/>
                <w:szCs w:val="24"/>
              </w:rPr>
              <w:t>daugiafunkcio</w:t>
            </w:r>
            <w:proofErr w:type="spellEnd"/>
            <w:r w:rsidRPr="00F36F7C">
              <w:rPr>
                <w:rFonts w:ascii="Times New Roman" w:hAnsi="Times New Roman" w:cs="Times New Roman"/>
                <w:sz w:val="24"/>
                <w:szCs w:val="24"/>
              </w:rPr>
              <w:t xml:space="preserve"> centro padėka už dalyvavimą respublikinėje fotografijų parodoje „Ką mena praeitis“.</w:t>
            </w:r>
          </w:p>
        </w:tc>
      </w:tr>
    </w:tbl>
    <w:p w14:paraId="43BEAC0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06" w14:textId="77777777" w:rsidR="000428CF" w:rsidRPr="00F36F7C" w:rsidRDefault="000428CF" w:rsidP="000C57A5">
      <w:pPr>
        <w:numPr>
          <w:ilvl w:val="1"/>
          <w:numId w:val="30"/>
        </w:numPr>
        <w:tabs>
          <w:tab w:val="left" w:pos="426"/>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išskirtinumas, įdiegtos naujovės 2016 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428CF" w:rsidRPr="00F36F7C" w14:paraId="43BEAC09" w14:textId="77777777" w:rsidTr="000428CF">
        <w:tc>
          <w:tcPr>
            <w:tcW w:w="9782" w:type="dxa"/>
            <w:tcBorders>
              <w:top w:val="single" w:sz="4" w:space="0" w:color="auto"/>
              <w:left w:val="single" w:sz="4" w:space="0" w:color="auto"/>
              <w:bottom w:val="single" w:sz="4" w:space="0" w:color="auto"/>
              <w:right w:val="single" w:sz="4" w:space="0" w:color="auto"/>
            </w:tcBorders>
          </w:tcPr>
          <w:p w14:paraId="43BEAC07" w14:textId="77777777" w:rsidR="000428CF" w:rsidRPr="00F36F7C" w:rsidRDefault="000428CF" w:rsidP="004346CB">
            <w:pPr>
              <w:tabs>
                <w:tab w:val="left" w:pos="41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Kuriama mokymąsi stimuliuojanti aplinka: modernizuoti technologijų, dailės, muzikos ir gamtos mokslų kabinetai, įsigytas </w:t>
            </w:r>
            <w:proofErr w:type="spellStart"/>
            <w:r w:rsidRPr="00F36F7C">
              <w:rPr>
                <w:rFonts w:ascii="Times New Roman" w:hAnsi="Times New Roman" w:cs="Times New Roman"/>
                <w:sz w:val="24"/>
                <w:szCs w:val="24"/>
              </w:rPr>
              <w:t>lego</w:t>
            </w:r>
            <w:proofErr w:type="spellEnd"/>
            <w:r w:rsidRPr="00F36F7C">
              <w:rPr>
                <w:rFonts w:ascii="Times New Roman" w:hAnsi="Times New Roman" w:cs="Times New Roman"/>
                <w:sz w:val="24"/>
                <w:szCs w:val="24"/>
              </w:rPr>
              <w:t xml:space="preserve"> robotų komplektas. Diegiamos interaktyvios mokymo priemonės ir įranga: visi mokomieji kabinetai aprūpinti daugialypės terpės projektoriais, kompiuterizuotos mokytojų darbo vietos, 15 kabinetų pastatytos interaktyvios lentos, įrengtos 3 kompiuterizuotos klasės, įsigytas </w:t>
            </w:r>
            <w:proofErr w:type="spellStart"/>
            <w:r w:rsidRPr="00F36F7C">
              <w:rPr>
                <w:rFonts w:ascii="Times New Roman" w:hAnsi="Times New Roman" w:cs="Times New Roman"/>
                <w:sz w:val="24"/>
                <w:szCs w:val="24"/>
              </w:rPr>
              <w:t>planšetinių</w:t>
            </w:r>
            <w:proofErr w:type="spellEnd"/>
            <w:r w:rsidRPr="00F36F7C">
              <w:rPr>
                <w:rFonts w:ascii="Times New Roman" w:hAnsi="Times New Roman" w:cs="Times New Roman"/>
                <w:sz w:val="24"/>
                <w:szCs w:val="24"/>
              </w:rPr>
              <w:t xml:space="preserve"> kompiuterių komplektas. Mokymuisi „už klasės ribų“ pradinių klasių koridoriuose pastatyti stalo žaidimai. Plėtojama virtuali aplinka: elektroninė administravimo sistema susieta su „TAMO“ dienynu, bendruomenės narių apklausos</w:t>
            </w:r>
            <w:r w:rsidRPr="00F36F7C">
              <w:rPr>
                <w:rFonts w:ascii="Times New Roman" w:hAnsi="Times New Roman" w:cs="Times New Roman"/>
                <w:b/>
                <w:sz w:val="24"/>
                <w:szCs w:val="24"/>
              </w:rPr>
              <w:t xml:space="preserve"> </w:t>
            </w:r>
            <w:r w:rsidRPr="00F36F7C">
              <w:rPr>
                <w:rFonts w:ascii="Times New Roman" w:hAnsi="Times New Roman" w:cs="Times New Roman"/>
                <w:sz w:val="24"/>
                <w:szCs w:val="24"/>
              </w:rPr>
              <w:t xml:space="preserve">organizuojamos panaudojant </w:t>
            </w:r>
            <w:r w:rsidRPr="00F36F7C">
              <w:rPr>
                <w:rFonts w:ascii="Times New Roman" w:hAnsi="Times New Roman" w:cs="Times New Roman"/>
                <w:i/>
                <w:sz w:val="24"/>
                <w:szCs w:val="24"/>
              </w:rPr>
              <w:t>„</w:t>
            </w:r>
            <w:proofErr w:type="spellStart"/>
            <w:r w:rsidRPr="00F36F7C">
              <w:rPr>
                <w:rFonts w:ascii="Times New Roman" w:hAnsi="Times New Roman" w:cs="Times New Roman"/>
                <w:i/>
                <w:sz w:val="24"/>
                <w:szCs w:val="24"/>
              </w:rPr>
              <w:t>IQESonline.lt</w:t>
            </w:r>
            <w:proofErr w:type="spellEnd"/>
            <w:r w:rsidRPr="00F36F7C">
              <w:rPr>
                <w:rFonts w:ascii="Times New Roman" w:hAnsi="Times New Roman" w:cs="Times New Roman"/>
                <w:i/>
                <w:sz w:val="24"/>
                <w:szCs w:val="24"/>
              </w:rPr>
              <w:t>“</w:t>
            </w:r>
            <w:r w:rsidRPr="00F36F7C">
              <w:rPr>
                <w:rFonts w:ascii="Times New Roman" w:hAnsi="Times New Roman" w:cs="Times New Roman"/>
                <w:sz w:val="24"/>
                <w:szCs w:val="24"/>
              </w:rPr>
              <w:t xml:space="preserve"> sistemą. Plėtojami mokyklų partnerystės tinklai: progimnazija dalyvauja Lietuvos progimnazijų asociacijos, Lietuvos iniciatyvių mokyklų klubo veiklose, bendradarbiauja su Anykščių Antano Vienuolio, Kupiškio Povilo Matulionio progimnazijomis, Biržų Kaštonų, Mažeikių Kalnėnų pagrindinėmis mokyklomis, Latvijos  Jekabpilio rajono </w:t>
            </w:r>
            <w:proofErr w:type="spellStart"/>
            <w:r w:rsidRPr="00F36F7C">
              <w:rPr>
                <w:rFonts w:ascii="Times New Roman" w:hAnsi="Times New Roman" w:cs="Times New Roman"/>
                <w:sz w:val="24"/>
                <w:szCs w:val="24"/>
              </w:rPr>
              <w:t>Zasas</w:t>
            </w:r>
            <w:proofErr w:type="spellEnd"/>
            <w:r w:rsidRPr="00F36F7C">
              <w:rPr>
                <w:rFonts w:ascii="Times New Roman" w:hAnsi="Times New Roman" w:cs="Times New Roman"/>
                <w:sz w:val="24"/>
                <w:szCs w:val="24"/>
              </w:rPr>
              <w:t xml:space="preserve"> vidurine mokykla. Įrengtas </w:t>
            </w:r>
            <w:proofErr w:type="spellStart"/>
            <w:r w:rsidRPr="00F36F7C">
              <w:rPr>
                <w:rFonts w:ascii="Times New Roman" w:hAnsi="Times New Roman" w:cs="Times New Roman"/>
                <w:sz w:val="24"/>
                <w:szCs w:val="24"/>
              </w:rPr>
              <w:t>Lego</w:t>
            </w:r>
            <w:proofErr w:type="spellEnd"/>
            <w:r w:rsidRPr="00F36F7C">
              <w:rPr>
                <w:rFonts w:ascii="Times New Roman" w:hAnsi="Times New Roman" w:cs="Times New Roman"/>
                <w:sz w:val="24"/>
                <w:szCs w:val="24"/>
              </w:rPr>
              <w:t xml:space="preserve"> robotų </w:t>
            </w:r>
            <w:proofErr w:type="spellStart"/>
            <w:r w:rsidRPr="00F36F7C">
              <w:rPr>
                <w:rFonts w:ascii="Times New Roman" w:hAnsi="Times New Roman" w:cs="Times New Roman"/>
                <w:sz w:val="24"/>
                <w:szCs w:val="24"/>
              </w:rPr>
              <w:t>kontstravimo</w:t>
            </w:r>
            <w:proofErr w:type="spellEnd"/>
            <w:r w:rsidRPr="00F36F7C">
              <w:rPr>
                <w:rFonts w:ascii="Times New Roman" w:hAnsi="Times New Roman" w:cs="Times New Roman"/>
                <w:sz w:val="24"/>
                <w:szCs w:val="24"/>
              </w:rPr>
              <w:t xml:space="preserve"> ir programavimo kabinetas, „Samsung“ išmanioji klasė, 3D klasė. Organizuojamos profesinės karjeros dienos, šeimų vakarai: tėvai ir vaikai supažindinami su etnokultūra.  Plėtojama jaunųjų ūkininkų ir jaunųjų skautų </w:t>
            </w:r>
            <w:r w:rsidRPr="00F36F7C">
              <w:rPr>
                <w:rFonts w:ascii="Times New Roman" w:hAnsi="Times New Roman" w:cs="Times New Roman"/>
                <w:sz w:val="24"/>
                <w:szCs w:val="24"/>
              </w:rPr>
              <w:lastRenderedPageBreak/>
              <w:t xml:space="preserve">veikla. </w:t>
            </w:r>
          </w:p>
          <w:p w14:paraId="43BEAC08" w14:textId="77777777" w:rsidR="000428CF" w:rsidRPr="00F36F7C" w:rsidRDefault="000428CF" w:rsidP="004346CB">
            <w:pPr>
              <w:tabs>
                <w:tab w:val="left" w:pos="41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Su kitomis švietimo įstaigomis galime dalintis pilietinėmis iniciatyvomis, susijusiomis su Juozo </w:t>
            </w:r>
            <w:proofErr w:type="spellStart"/>
            <w:r w:rsidRPr="00F36F7C">
              <w:rPr>
                <w:rFonts w:ascii="Times New Roman" w:hAnsi="Times New Roman" w:cs="Times New Roman"/>
                <w:sz w:val="24"/>
                <w:szCs w:val="24"/>
              </w:rPr>
              <w:t>Tūbelio</w:t>
            </w:r>
            <w:proofErr w:type="spellEnd"/>
            <w:r w:rsidRPr="00F36F7C">
              <w:rPr>
                <w:rFonts w:ascii="Times New Roman" w:hAnsi="Times New Roman" w:cs="Times New Roman"/>
                <w:sz w:val="24"/>
                <w:szCs w:val="24"/>
              </w:rPr>
              <w:t xml:space="preserve"> vardo įprasminimu, tarptautinių mokyklinių projektų vadyba, interaktyvių mokymosi aplinkų kūrimu.</w:t>
            </w:r>
          </w:p>
        </w:tc>
      </w:tr>
    </w:tbl>
    <w:p w14:paraId="43BEAC0A" w14:textId="77777777" w:rsidR="000428CF" w:rsidRPr="00F36F7C" w:rsidRDefault="000428CF" w:rsidP="004346CB">
      <w:pPr>
        <w:spacing w:after="0" w:line="240" w:lineRule="auto"/>
        <w:ind w:firstLine="851"/>
        <w:jc w:val="both"/>
        <w:rPr>
          <w:rFonts w:ascii="Times New Roman" w:eastAsia="Times New Roman" w:hAnsi="Times New Roman" w:cs="Times New Roman"/>
          <w:sz w:val="24"/>
          <w:szCs w:val="24"/>
          <w:lang w:eastAsia="lt-LT"/>
        </w:rPr>
      </w:pPr>
    </w:p>
    <w:p w14:paraId="43BEAC0B" w14:textId="77777777" w:rsidR="000428CF" w:rsidRPr="00F36F7C" w:rsidRDefault="000428CF" w:rsidP="000C57A5">
      <w:pPr>
        <w:numPr>
          <w:ilvl w:val="0"/>
          <w:numId w:val="30"/>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DARBUOTOJAI</w:t>
      </w:r>
    </w:p>
    <w:p w14:paraId="43BEAC0C" w14:textId="77777777" w:rsidR="000428CF" w:rsidRPr="00F36F7C" w:rsidRDefault="000428CF" w:rsidP="000C57A5">
      <w:pPr>
        <w:numPr>
          <w:ilvl w:val="1"/>
          <w:numId w:val="21"/>
        </w:numPr>
        <w:tabs>
          <w:tab w:val="left" w:pos="426"/>
        </w:tabs>
        <w:spacing w:after="0" w:line="240" w:lineRule="auto"/>
        <w:ind w:left="357" w:hanging="357"/>
        <w:contextualSpacing/>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Mokyklos organizacinė struktūra 2016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1417"/>
        <w:gridCol w:w="850"/>
        <w:gridCol w:w="993"/>
        <w:gridCol w:w="992"/>
        <w:gridCol w:w="851"/>
        <w:gridCol w:w="782"/>
        <w:gridCol w:w="1202"/>
      </w:tblGrid>
      <w:tr w:rsidR="001417C7" w:rsidRPr="00F36F7C" w14:paraId="43BEAC0F" w14:textId="77777777" w:rsidTr="001417C7">
        <w:tc>
          <w:tcPr>
            <w:tcW w:w="5245" w:type="dxa"/>
            <w:gridSpan w:val="4"/>
            <w:tcBorders>
              <w:top w:val="single" w:sz="4" w:space="0" w:color="auto"/>
              <w:left w:val="single" w:sz="4" w:space="0" w:color="auto"/>
              <w:bottom w:val="single" w:sz="4" w:space="0" w:color="auto"/>
              <w:right w:val="single" w:sz="4" w:space="0" w:color="auto"/>
            </w:tcBorders>
          </w:tcPr>
          <w:p w14:paraId="43BEAC0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Etatų skaičius</w:t>
            </w:r>
          </w:p>
        </w:tc>
        <w:tc>
          <w:tcPr>
            <w:tcW w:w="4820" w:type="dxa"/>
            <w:gridSpan w:val="5"/>
            <w:tcBorders>
              <w:top w:val="single" w:sz="4" w:space="0" w:color="auto"/>
              <w:left w:val="single" w:sz="4" w:space="0" w:color="auto"/>
              <w:bottom w:val="single" w:sz="4" w:space="0" w:color="auto"/>
              <w:right w:val="single" w:sz="4" w:space="0" w:color="auto"/>
            </w:tcBorders>
          </w:tcPr>
          <w:p w14:paraId="43BEAC0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skaičius</w:t>
            </w:r>
          </w:p>
        </w:tc>
      </w:tr>
      <w:tr w:rsidR="001417C7" w:rsidRPr="00F36F7C" w14:paraId="43BEAC19" w14:textId="77777777" w:rsidTr="001417C7">
        <w:trPr>
          <w:cantSplit/>
          <w:trHeight w:val="728"/>
        </w:trPr>
        <w:tc>
          <w:tcPr>
            <w:tcW w:w="1418" w:type="dxa"/>
            <w:tcBorders>
              <w:top w:val="single" w:sz="4" w:space="0" w:color="auto"/>
              <w:left w:val="single" w:sz="4" w:space="0" w:color="auto"/>
              <w:bottom w:val="single" w:sz="4" w:space="0" w:color="auto"/>
              <w:right w:val="single" w:sz="4" w:space="0" w:color="auto"/>
            </w:tcBorders>
          </w:tcPr>
          <w:p w14:paraId="43BEAC10"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Administracija</w:t>
            </w:r>
          </w:p>
        </w:tc>
        <w:tc>
          <w:tcPr>
            <w:tcW w:w="1560" w:type="dxa"/>
            <w:tcBorders>
              <w:top w:val="single" w:sz="4" w:space="0" w:color="auto"/>
              <w:left w:val="single" w:sz="4" w:space="0" w:color="auto"/>
              <w:bottom w:val="single" w:sz="4" w:space="0" w:color="auto"/>
              <w:right w:val="single" w:sz="4" w:space="0" w:color="auto"/>
            </w:tcBorders>
          </w:tcPr>
          <w:p w14:paraId="43BEAC11"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Pagalbinis personalas</w:t>
            </w:r>
          </w:p>
        </w:tc>
        <w:tc>
          <w:tcPr>
            <w:tcW w:w="1417" w:type="dxa"/>
            <w:tcBorders>
              <w:top w:val="single" w:sz="4" w:space="0" w:color="auto"/>
              <w:left w:val="single" w:sz="4" w:space="0" w:color="auto"/>
              <w:bottom w:val="single" w:sz="4" w:space="0" w:color="auto"/>
              <w:right w:val="single" w:sz="4" w:space="0" w:color="auto"/>
            </w:tcBorders>
          </w:tcPr>
          <w:p w14:paraId="43BEAC12"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Kiti darbuotojai</w:t>
            </w:r>
          </w:p>
        </w:tc>
        <w:tc>
          <w:tcPr>
            <w:tcW w:w="850" w:type="dxa"/>
            <w:vMerge w:val="restart"/>
            <w:tcBorders>
              <w:top w:val="single" w:sz="4" w:space="0" w:color="auto"/>
              <w:left w:val="single" w:sz="4" w:space="0" w:color="auto"/>
              <w:right w:val="single" w:sz="4" w:space="0" w:color="auto"/>
            </w:tcBorders>
          </w:tcPr>
          <w:p w14:paraId="43BEAC13"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 xml:space="preserve">Iš viso etatų </w:t>
            </w:r>
          </w:p>
        </w:tc>
        <w:tc>
          <w:tcPr>
            <w:tcW w:w="993" w:type="dxa"/>
            <w:vMerge w:val="restart"/>
            <w:tcBorders>
              <w:top w:val="single" w:sz="4" w:space="0" w:color="auto"/>
              <w:left w:val="single" w:sz="4" w:space="0" w:color="auto"/>
              <w:right w:val="single" w:sz="4" w:space="0" w:color="auto"/>
            </w:tcBorders>
          </w:tcPr>
          <w:p w14:paraId="43BEAC14"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Neatestuotų</w:t>
            </w:r>
          </w:p>
        </w:tc>
        <w:tc>
          <w:tcPr>
            <w:tcW w:w="992" w:type="dxa"/>
            <w:vMerge w:val="restart"/>
            <w:tcBorders>
              <w:top w:val="single" w:sz="4" w:space="0" w:color="auto"/>
              <w:left w:val="single" w:sz="4" w:space="0" w:color="auto"/>
              <w:right w:val="single" w:sz="4" w:space="0" w:color="auto"/>
            </w:tcBorders>
          </w:tcPr>
          <w:p w14:paraId="43BEAC15"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Vyr. mokytojų</w:t>
            </w:r>
          </w:p>
        </w:tc>
        <w:tc>
          <w:tcPr>
            <w:tcW w:w="851" w:type="dxa"/>
            <w:vMerge w:val="restart"/>
            <w:tcBorders>
              <w:top w:val="single" w:sz="4" w:space="0" w:color="auto"/>
              <w:left w:val="single" w:sz="4" w:space="0" w:color="auto"/>
              <w:right w:val="single" w:sz="4" w:space="0" w:color="auto"/>
            </w:tcBorders>
          </w:tcPr>
          <w:p w14:paraId="43BEAC16" w14:textId="77777777" w:rsidR="001417C7" w:rsidRPr="00F36F7C" w:rsidRDefault="001417C7" w:rsidP="001417C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Metodininkų</w:t>
            </w:r>
          </w:p>
        </w:tc>
        <w:tc>
          <w:tcPr>
            <w:tcW w:w="782" w:type="dxa"/>
            <w:vMerge w:val="restart"/>
            <w:tcBorders>
              <w:top w:val="single" w:sz="4" w:space="0" w:color="auto"/>
              <w:left w:val="single" w:sz="4" w:space="0" w:color="auto"/>
              <w:right w:val="single" w:sz="4" w:space="0" w:color="auto"/>
            </w:tcBorders>
          </w:tcPr>
          <w:p w14:paraId="43BEAC17"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Ekspertų</w:t>
            </w:r>
          </w:p>
        </w:tc>
        <w:tc>
          <w:tcPr>
            <w:tcW w:w="1202" w:type="dxa"/>
            <w:vMerge w:val="restart"/>
            <w:tcBorders>
              <w:top w:val="single" w:sz="4" w:space="0" w:color="auto"/>
              <w:left w:val="single" w:sz="4" w:space="0" w:color="auto"/>
              <w:right w:val="single" w:sz="4" w:space="0" w:color="auto"/>
            </w:tcBorders>
          </w:tcPr>
          <w:p w14:paraId="43BEAC18" w14:textId="77777777" w:rsidR="001417C7" w:rsidRPr="00F36F7C" w:rsidRDefault="001417C7" w:rsidP="000428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mokytojų</w:t>
            </w:r>
          </w:p>
        </w:tc>
      </w:tr>
      <w:tr w:rsidR="001417C7" w:rsidRPr="00F36F7C" w14:paraId="43BEAC31" w14:textId="77777777" w:rsidTr="004346CB">
        <w:trPr>
          <w:trHeight w:val="551"/>
        </w:trPr>
        <w:tc>
          <w:tcPr>
            <w:tcW w:w="1418" w:type="dxa"/>
            <w:tcBorders>
              <w:top w:val="single" w:sz="4" w:space="0" w:color="auto"/>
              <w:left w:val="single" w:sz="4" w:space="0" w:color="auto"/>
              <w:bottom w:val="single" w:sz="4" w:space="0" w:color="auto"/>
              <w:right w:val="single" w:sz="4" w:space="0" w:color="auto"/>
            </w:tcBorders>
          </w:tcPr>
          <w:p w14:paraId="43BEAC1A"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Direktorius-1;</w:t>
            </w:r>
          </w:p>
          <w:p w14:paraId="43BEAC1B"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Direktoriaus pavaduotojos ugdymui-3;</w:t>
            </w:r>
          </w:p>
          <w:p w14:paraId="43BEAC1C"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Direktoriaus pavaduotojas ūkio reikalams - 1</w:t>
            </w:r>
          </w:p>
        </w:tc>
        <w:tc>
          <w:tcPr>
            <w:tcW w:w="1560" w:type="dxa"/>
            <w:tcBorders>
              <w:top w:val="single" w:sz="4" w:space="0" w:color="auto"/>
              <w:left w:val="single" w:sz="4" w:space="0" w:color="auto"/>
              <w:bottom w:val="single" w:sz="4" w:space="0" w:color="auto"/>
              <w:right w:val="single" w:sz="4" w:space="0" w:color="auto"/>
            </w:tcBorders>
          </w:tcPr>
          <w:p w14:paraId="43BEAC1D"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Darbininkai – 2;</w:t>
            </w:r>
          </w:p>
          <w:p w14:paraId="43BEAC1E"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Rūbininkės–1,5;</w:t>
            </w:r>
          </w:p>
          <w:p w14:paraId="43BEAC1F"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Valytojos – 11;</w:t>
            </w:r>
          </w:p>
          <w:p w14:paraId="43BEAC20"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Kiemsargiai – 1,5;</w:t>
            </w:r>
          </w:p>
          <w:p w14:paraId="43BEAC21"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Sargai – 3;</w:t>
            </w:r>
          </w:p>
          <w:p w14:paraId="43BEAC22"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Virėjos – 5;</w:t>
            </w:r>
          </w:p>
          <w:p w14:paraId="43BEAC23"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Vairuotojas – 1;</w:t>
            </w:r>
          </w:p>
          <w:p w14:paraId="43BEAC24"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Elektrikas – 0,5;</w:t>
            </w:r>
          </w:p>
          <w:p w14:paraId="43BEAC25"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Inžinierius– 1;</w:t>
            </w:r>
          </w:p>
          <w:p w14:paraId="43BEAC26"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Budėtoja - 1</w:t>
            </w:r>
          </w:p>
        </w:tc>
        <w:tc>
          <w:tcPr>
            <w:tcW w:w="1417" w:type="dxa"/>
            <w:tcBorders>
              <w:top w:val="single" w:sz="4" w:space="0" w:color="auto"/>
              <w:left w:val="single" w:sz="4" w:space="0" w:color="auto"/>
              <w:bottom w:val="single" w:sz="4" w:space="0" w:color="auto"/>
              <w:right w:val="single" w:sz="4" w:space="0" w:color="auto"/>
            </w:tcBorders>
          </w:tcPr>
          <w:p w14:paraId="43BEAC27"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Raštinės vedėja – 1;</w:t>
            </w:r>
          </w:p>
          <w:p w14:paraId="43BEAC28"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Buhalterės-2;</w:t>
            </w:r>
          </w:p>
          <w:p w14:paraId="43BEAC29"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Pailgintos grupės auklėtojos – 1,5;</w:t>
            </w:r>
          </w:p>
          <w:p w14:paraId="43BEAC2A"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r w:rsidRPr="00F36F7C">
              <w:rPr>
                <w:rFonts w:ascii="Times New Roman" w:eastAsia="Times New Roman" w:hAnsi="Times New Roman" w:cs="Times New Roman"/>
                <w:sz w:val="20"/>
                <w:szCs w:val="20"/>
                <w:lang w:eastAsia="lt-LT"/>
              </w:rPr>
              <w:t>Renginių organizatorė – 0,5</w:t>
            </w:r>
          </w:p>
        </w:tc>
        <w:tc>
          <w:tcPr>
            <w:tcW w:w="850" w:type="dxa"/>
            <w:vMerge/>
            <w:tcBorders>
              <w:left w:val="single" w:sz="4" w:space="0" w:color="auto"/>
              <w:bottom w:val="single" w:sz="4" w:space="0" w:color="auto"/>
              <w:right w:val="single" w:sz="4" w:space="0" w:color="auto"/>
            </w:tcBorders>
          </w:tcPr>
          <w:p w14:paraId="43BEAC2B"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c>
          <w:tcPr>
            <w:tcW w:w="993" w:type="dxa"/>
            <w:vMerge/>
            <w:tcBorders>
              <w:left w:val="single" w:sz="4" w:space="0" w:color="auto"/>
              <w:bottom w:val="single" w:sz="4" w:space="0" w:color="auto"/>
              <w:right w:val="single" w:sz="4" w:space="0" w:color="auto"/>
            </w:tcBorders>
          </w:tcPr>
          <w:p w14:paraId="43BEAC2C"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c>
          <w:tcPr>
            <w:tcW w:w="992" w:type="dxa"/>
            <w:vMerge/>
            <w:tcBorders>
              <w:left w:val="single" w:sz="4" w:space="0" w:color="auto"/>
              <w:bottom w:val="single" w:sz="4" w:space="0" w:color="auto"/>
              <w:right w:val="single" w:sz="4" w:space="0" w:color="auto"/>
            </w:tcBorders>
          </w:tcPr>
          <w:p w14:paraId="43BEAC2D"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c>
          <w:tcPr>
            <w:tcW w:w="851" w:type="dxa"/>
            <w:vMerge/>
            <w:tcBorders>
              <w:left w:val="single" w:sz="4" w:space="0" w:color="auto"/>
              <w:bottom w:val="single" w:sz="4" w:space="0" w:color="auto"/>
              <w:right w:val="single" w:sz="4" w:space="0" w:color="auto"/>
            </w:tcBorders>
          </w:tcPr>
          <w:p w14:paraId="43BEAC2E"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c>
          <w:tcPr>
            <w:tcW w:w="782" w:type="dxa"/>
            <w:vMerge/>
            <w:tcBorders>
              <w:left w:val="single" w:sz="4" w:space="0" w:color="auto"/>
              <w:bottom w:val="single" w:sz="4" w:space="0" w:color="auto"/>
              <w:right w:val="single" w:sz="4" w:space="0" w:color="auto"/>
            </w:tcBorders>
          </w:tcPr>
          <w:p w14:paraId="43BEAC2F"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c>
          <w:tcPr>
            <w:tcW w:w="1202" w:type="dxa"/>
            <w:vMerge/>
            <w:tcBorders>
              <w:left w:val="single" w:sz="4" w:space="0" w:color="auto"/>
              <w:bottom w:val="single" w:sz="4" w:space="0" w:color="auto"/>
              <w:right w:val="single" w:sz="4" w:space="0" w:color="auto"/>
            </w:tcBorders>
          </w:tcPr>
          <w:p w14:paraId="43BEAC30" w14:textId="77777777" w:rsidR="001417C7" w:rsidRPr="00F36F7C" w:rsidRDefault="001417C7" w:rsidP="001417C7">
            <w:pPr>
              <w:spacing w:after="0" w:line="240" w:lineRule="auto"/>
              <w:jc w:val="both"/>
              <w:rPr>
                <w:rFonts w:ascii="Times New Roman" w:eastAsia="Times New Roman" w:hAnsi="Times New Roman" w:cs="Times New Roman"/>
                <w:sz w:val="20"/>
                <w:szCs w:val="20"/>
                <w:lang w:eastAsia="lt-LT"/>
              </w:rPr>
            </w:pPr>
          </w:p>
        </w:tc>
      </w:tr>
      <w:tr w:rsidR="001417C7" w:rsidRPr="00F36F7C" w14:paraId="43BEAC3B" w14:textId="77777777" w:rsidTr="001417C7">
        <w:trPr>
          <w:trHeight w:val="551"/>
        </w:trPr>
        <w:tc>
          <w:tcPr>
            <w:tcW w:w="1418" w:type="dxa"/>
            <w:tcBorders>
              <w:top w:val="single" w:sz="4" w:space="0" w:color="auto"/>
              <w:left w:val="single" w:sz="4" w:space="0" w:color="auto"/>
              <w:bottom w:val="single" w:sz="4" w:space="0" w:color="auto"/>
              <w:right w:val="single" w:sz="4" w:space="0" w:color="auto"/>
            </w:tcBorders>
          </w:tcPr>
          <w:p w14:paraId="43BEAC32"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560" w:type="dxa"/>
            <w:tcBorders>
              <w:top w:val="single" w:sz="4" w:space="0" w:color="auto"/>
              <w:left w:val="single" w:sz="4" w:space="0" w:color="auto"/>
              <w:bottom w:val="single" w:sz="4" w:space="0" w:color="auto"/>
              <w:right w:val="single" w:sz="4" w:space="0" w:color="auto"/>
            </w:tcBorders>
          </w:tcPr>
          <w:p w14:paraId="43BEAC33"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27,5</w:t>
            </w:r>
          </w:p>
        </w:tc>
        <w:tc>
          <w:tcPr>
            <w:tcW w:w="1417" w:type="dxa"/>
            <w:tcBorders>
              <w:top w:val="single" w:sz="4" w:space="0" w:color="auto"/>
              <w:left w:val="single" w:sz="4" w:space="0" w:color="auto"/>
              <w:bottom w:val="single" w:sz="4" w:space="0" w:color="auto"/>
              <w:right w:val="single" w:sz="4" w:space="0" w:color="auto"/>
            </w:tcBorders>
          </w:tcPr>
          <w:p w14:paraId="43BEAC34"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850" w:type="dxa"/>
            <w:tcBorders>
              <w:top w:val="single" w:sz="4" w:space="0" w:color="auto"/>
              <w:left w:val="single" w:sz="4" w:space="0" w:color="auto"/>
              <w:bottom w:val="single" w:sz="4" w:space="0" w:color="auto"/>
              <w:right w:val="single" w:sz="4" w:space="0" w:color="auto"/>
            </w:tcBorders>
          </w:tcPr>
          <w:p w14:paraId="43BEAC35"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37,5</w:t>
            </w:r>
          </w:p>
        </w:tc>
        <w:tc>
          <w:tcPr>
            <w:tcW w:w="993" w:type="dxa"/>
            <w:tcBorders>
              <w:top w:val="single" w:sz="4" w:space="0" w:color="auto"/>
              <w:left w:val="single" w:sz="4" w:space="0" w:color="auto"/>
              <w:bottom w:val="single" w:sz="4" w:space="0" w:color="auto"/>
              <w:right w:val="single" w:sz="4" w:space="0" w:color="auto"/>
            </w:tcBorders>
          </w:tcPr>
          <w:p w14:paraId="43BEAC36"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43BEAC37"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w:t>
            </w:r>
          </w:p>
        </w:tc>
        <w:tc>
          <w:tcPr>
            <w:tcW w:w="851" w:type="dxa"/>
            <w:tcBorders>
              <w:top w:val="single" w:sz="4" w:space="0" w:color="auto"/>
              <w:left w:val="single" w:sz="4" w:space="0" w:color="auto"/>
              <w:bottom w:val="single" w:sz="4" w:space="0" w:color="auto"/>
              <w:right w:val="single" w:sz="4" w:space="0" w:color="auto"/>
            </w:tcBorders>
          </w:tcPr>
          <w:p w14:paraId="43BEAC38"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32</w:t>
            </w:r>
          </w:p>
        </w:tc>
        <w:tc>
          <w:tcPr>
            <w:tcW w:w="782" w:type="dxa"/>
            <w:tcBorders>
              <w:top w:val="single" w:sz="4" w:space="0" w:color="auto"/>
              <w:left w:val="single" w:sz="4" w:space="0" w:color="auto"/>
              <w:bottom w:val="single" w:sz="4" w:space="0" w:color="auto"/>
              <w:right w:val="single" w:sz="4" w:space="0" w:color="auto"/>
            </w:tcBorders>
          </w:tcPr>
          <w:p w14:paraId="43BEAC39"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202" w:type="dxa"/>
            <w:tcBorders>
              <w:top w:val="single" w:sz="4" w:space="0" w:color="auto"/>
              <w:left w:val="single" w:sz="4" w:space="0" w:color="auto"/>
              <w:bottom w:val="single" w:sz="4" w:space="0" w:color="auto"/>
              <w:right w:val="single" w:sz="4" w:space="0" w:color="auto"/>
            </w:tcBorders>
          </w:tcPr>
          <w:p w14:paraId="43BEAC3A" w14:textId="77777777" w:rsidR="000428CF" w:rsidRPr="00F36F7C" w:rsidRDefault="000428CF" w:rsidP="000428CF">
            <w:pPr>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54</w:t>
            </w:r>
          </w:p>
        </w:tc>
      </w:tr>
    </w:tbl>
    <w:p w14:paraId="43BEAC3C" w14:textId="77777777" w:rsidR="000428CF" w:rsidRPr="00F36F7C" w:rsidRDefault="000428CF" w:rsidP="000428CF">
      <w:pPr>
        <w:spacing w:after="0" w:line="240" w:lineRule="auto"/>
        <w:ind w:left="360"/>
        <w:jc w:val="both"/>
        <w:rPr>
          <w:rFonts w:ascii="Times New Roman" w:eastAsia="Times New Roman" w:hAnsi="Times New Roman" w:cs="Times New Roman"/>
          <w:sz w:val="24"/>
          <w:szCs w:val="24"/>
          <w:lang w:eastAsia="lt-LT"/>
        </w:rPr>
      </w:pPr>
    </w:p>
    <w:p w14:paraId="43BEAC3D" w14:textId="77777777" w:rsidR="000428CF" w:rsidRPr="00F36F7C" w:rsidRDefault="000428CF" w:rsidP="000C57A5">
      <w:pPr>
        <w:numPr>
          <w:ilvl w:val="1"/>
          <w:numId w:val="21"/>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5528"/>
      </w:tblGrid>
      <w:tr w:rsidR="001417C7" w:rsidRPr="00F36F7C" w14:paraId="43BEAC42" w14:textId="77777777" w:rsidTr="001417C7">
        <w:tc>
          <w:tcPr>
            <w:tcW w:w="2269" w:type="dxa"/>
            <w:tcBorders>
              <w:top w:val="single" w:sz="4" w:space="0" w:color="auto"/>
              <w:left w:val="single" w:sz="4" w:space="0" w:color="auto"/>
              <w:bottom w:val="single" w:sz="4" w:space="0" w:color="auto"/>
              <w:right w:val="single" w:sz="4" w:space="0" w:color="auto"/>
            </w:tcBorders>
          </w:tcPr>
          <w:p w14:paraId="43BEAC3E" w14:textId="77777777" w:rsidR="001417C7" w:rsidRPr="00F36F7C" w:rsidRDefault="001417C7"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Vardai, pavardės; </w:t>
            </w:r>
            <w:r w:rsidR="004346CB" w:rsidRPr="00F36F7C">
              <w:rPr>
                <w:rFonts w:ascii="Times New Roman" w:eastAsia="Times New Roman" w:hAnsi="Times New Roman" w:cs="Times New Roman"/>
                <w:sz w:val="24"/>
                <w:szCs w:val="24"/>
                <w:lang w:eastAsia="lt-LT"/>
              </w:rPr>
              <w:t>v</w:t>
            </w:r>
            <w:r w:rsidRPr="00F36F7C">
              <w:rPr>
                <w:rFonts w:ascii="Times New Roman" w:eastAsia="Times New Roman" w:hAnsi="Times New Roman" w:cs="Times New Roman"/>
                <w:sz w:val="24"/>
                <w:szCs w:val="24"/>
                <w:lang w:eastAsia="lt-LT"/>
              </w:rPr>
              <w:t>adybinio darbo stažas mokykloje</w:t>
            </w:r>
            <w:r w:rsidR="004346CB"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adybinės</w:t>
            </w:r>
            <w:proofErr w:type="spellEnd"/>
            <w:r w:rsidRPr="00F36F7C">
              <w:rPr>
                <w:rFonts w:ascii="Times New Roman" w:eastAsia="Times New Roman" w:hAnsi="Times New Roman" w:cs="Times New Roman"/>
                <w:sz w:val="24"/>
                <w:szCs w:val="24"/>
                <w:lang w:eastAsia="lt-LT"/>
              </w:rPr>
              <w:t xml:space="preserve"> kategorijos</w:t>
            </w:r>
          </w:p>
        </w:tc>
        <w:tc>
          <w:tcPr>
            <w:tcW w:w="2268" w:type="dxa"/>
            <w:tcBorders>
              <w:top w:val="single" w:sz="4" w:space="0" w:color="auto"/>
              <w:left w:val="single" w:sz="4" w:space="0" w:color="auto"/>
              <w:bottom w:val="single" w:sz="4" w:space="0" w:color="auto"/>
              <w:right w:val="single" w:sz="4" w:space="0" w:color="auto"/>
            </w:tcBorders>
          </w:tcPr>
          <w:p w14:paraId="43BEAC3F" w14:textId="77777777" w:rsidR="001417C7" w:rsidRPr="00F36F7C" w:rsidRDefault="001417C7"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Atestacijos metu rekomenduota tobulinti veiklą</w:t>
            </w:r>
          </w:p>
        </w:tc>
        <w:tc>
          <w:tcPr>
            <w:tcW w:w="5528" w:type="dxa"/>
            <w:tcBorders>
              <w:top w:val="single" w:sz="4" w:space="0" w:color="auto"/>
              <w:left w:val="single" w:sz="4" w:space="0" w:color="auto"/>
              <w:bottom w:val="single" w:sz="4" w:space="0" w:color="auto"/>
              <w:right w:val="single" w:sz="4" w:space="0" w:color="auto"/>
            </w:tcBorders>
          </w:tcPr>
          <w:p w14:paraId="43BEAC40" w14:textId="77777777" w:rsidR="001417C7" w:rsidRPr="00F36F7C" w:rsidRDefault="001417C7" w:rsidP="000428CF">
            <w:pPr>
              <w:spacing w:after="0" w:line="240" w:lineRule="auto"/>
              <w:jc w:val="center"/>
              <w:rPr>
                <w:rFonts w:ascii="Times New Roman" w:eastAsia="Times New Roman" w:hAnsi="Times New Roman" w:cs="Times New Roman"/>
                <w:sz w:val="24"/>
                <w:szCs w:val="24"/>
                <w:lang w:eastAsia="lt-LT"/>
              </w:rPr>
            </w:pPr>
          </w:p>
          <w:p w14:paraId="43BEAC41" w14:textId="77777777" w:rsidR="001417C7" w:rsidRPr="00F36F7C" w:rsidRDefault="001417C7"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Kvalifikacijos tobulinimas  per 2016  metus</w:t>
            </w:r>
          </w:p>
        </w:tc>
      </w:tr>
      <w:tr w:rsidR="001417C7" w:rsidRPr="00F36F7C" w14:paraId="43BEAC52" w14:textId="77777777" w:rsidTr="001417C7">
        <w:trPr>
          <w:trHeight w:val="698"/>
        </w:trPr>
        <w:tc>
          <w:tcPr>
            <w:tcW w:w="2269" w:type="dxa"/>
            <w:tcBorders>
              <w:top w:val="single" w:sz="4" w:space="0" w:color="auto"/>
              <w:left w:val="single" w:sz="4" w:space="0" w:color="auto"/>
              <w:bottom w:val="single" w:sz="4" w:space="0" w:color="auto"/>
              <w:right w:val="single" w:sz="4" w:space="0" w:color="auto"/>
            </w:tcBorders>
          </w:tcPr>
          <w:p w14:paraId="43BEAC43"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Zenonas Pošiūnas,15 m., II vadybinė kategorija</w:t>
            </w:r>
          </w:p>
          <w:p w14:paraId="43BEAC44"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15</w:t>
            </w:r>
          </w:p>
          <w:p w14:paraId="43BEAC45"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antra</w:t>
            </w:r>
          </w:p>
        </w:tc>
        <w:tc>
          <w:tcPr>
            <w:tcW w:w="2268" w:type="dxa"/>
            <w:tcBorders>
              <w:top w:val="single" w:sz="4" w:space="0" w:color="auto"/>
              <w:left w:val="single" w:sz="4" w:space="0" w:color="auto"/>
              <w:bottom w:val="single" w:sz="4" w:space="0" w:color="auto"/>
              <w:right w:val="single" w:sz="4" w:space="0" w:color="auto"/>
            </w:tcBorders>
          </w:tcPr>
          <w:p w14:paraId="43BEAC46" w14:textId="77777777" w:rsidR="001417C7" w:rsidRPr="00F36F7C" w:rsidRDefault="001417C7" w:rsidP="001417C7">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1.Mokyklos veiklos įsivertinimo organizavimas ir gautų duomenų naudojimas veiklai tobulinti.</w:t>
            </w:r>
          </w:p>
          <w:p w14:paraId="43BEAC47" w14:textId="77777777" w:rsidR="001417C7" w:rsidRPr="00F36F7C" w:rsidRDefault="001417C7" w:rsidP="001417C7">
            <w:pPr>
              <w:spacing w:after="0" w:line="240" w:lineRule="auto"/>
              <w:jc w:val="both"/>
              <w:rPr>
                <w:rFonts w:ascii="Calibri" w:eastAsia="Calibri" w:hAnsi="Calibri" w:cs="Times New Roman"/>
              </w:rPr>
            </w:pPr>
            <w:r w:rsidRPr="00F36F7C">
              <w:rPr>
                <w:rFonts w:ascii="Times New Roman" w:eastAsia="Calibri" w:hAnsi="Times New Roman" w:cs="Times New Roman"/>
                <w:sz w:val="24"/>
                <w:szCs w:val="24"/>
              </w:rPr>
              <w:t>2. Edukacinės aplinkos tobulinimas ir modernizavimas, pritaikant ją prie progimnazijos tipo.</w:t>
            </w:r>
          </w:p>
        </w:tc>
        <w:tc>
          <w:tcPr>
            <w:tcW w:w="5528" w:type="dxa"/>
            <w:tcBorders>
              <w:top w:val="single" w:sz="4" w:space="0" w:color="auto"/>
              <w:left w:val="single" w:sz="4" w:space="0" w:color="auto"/>
              <w:bottom w:val="single" w:sz="4" w:space="0" w:color="auto"/>
              <w:right w:val="single" w:sz="4" w:space="0" w:color="auto"/>
            </w:tcBorders>
          </w:tcPr>
          <w:p w14:paraId="43BEAC48"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Mokymai:</w:t>
            </w:r>
          </w:p>
          <w:p w14:paraId="43BEAC49"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skaitmeninių mokymų pedagogams programa „Samsung Mokykla ateičiai“, projekto „Lietuvos Respublikos ir Norvegijos karalystės institucijų bendradarbiavimas perteikiant žinias ir gerąją patirtį administracinio-finansinio valdymo bei korupcijos mažinimo ir prevencijos sityje Lietuvos Respublikos valstybės ir savivaldybių institucijoms“,</w:t>
            </w:r>
          </w:p>
          <w:p w14:paraId="43BEAC4A"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„Tikslingas bei efektyvus informacinių technologijų integravimas į skirtingų pakopų ugdymo procesą Suomijos mokyklose“.</w:t>
            </w:r>
          </w:p>
          <w:p w14:paraId="43BEAC4B"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Seminarai:</w:t>
            </w:r>
          </w:p>
          <w:p w14:paraId="43BEAC4C"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„Ugdymas karjerai ir profesijos pasirinkimas: patirtys, problemos, galimybės“, „Nauja mokyklų veiklos kokybės įsivertinimo metodika“.</w:t>
            </w:r>
          </w:p>
          <w:p w14:paraId="43BEAC4D"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Kursai:</w:t>
            </w:r>
          </w:p>
          <w:p w14:paraId="43BEAC4E"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„Parengiamieji anglų kalbos kursai“.</w:t>
            </w:r>
          </w:p>
          <w:p w14:paraId="43BEAC4F"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Konferencijos:</w:t>
            </w:r>
          </w:p>
          <w:p w14:paraId="43BEAC50"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„Pagrindinio ugdymo pakopoje dirbančių mokytojų kompetencijų tobulinimas ir lyderystės plėtra Rokiškio rajono mokyklose“.</w:t>
            </w:r>
          </w:p>
          <w:p w14:paraId="43BEAC51"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Iš viso 94 val.</w:t>
            </w:r>
          </w:p>
        </w:tc>
      </w:tr>
      <w:tr w:rsidR="001417C7" w:rsidRPr="00F36F7C" w14:paraId="43BEAC5D" w14:textId="77777777" w:rsidTr="001417C7">
        <w:tc>
          <w:tcPr>
            <w:tcW w:w="2269" w:type="dxa"/>
            <w:tcBorders>
              <w:top w:val="single" w:sz="4" w:space="0" w:color="auto"/>
              <w:left w:val="single" w:sz="4" w:space="0" w:color="auto"/>
              <w:bottom w:val="single" w:sz="4" w:space="0" w:color="auto"/>
              <w:right w:val="single" w:sz="4" w:space="0" w:color="auto"/>
            </w:tcBorders>
          </w:tcPr>
          <w:p w14:paraId="43BEAC53"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Irena Lašienė, 19 m., II vadybinė </w:t>
            </w:r>
            <w:r w:rsidRPr="00F36F7C">
              <w:rPr>
                <w:rFonts w:ascii="Times New Roman" w:hAnsi="Times New Roman" w:cs="Times New Roman"/>
                <w:sz w:val="24"/>
                <w:szCs w:val="24"/>
              </w:rPr>
              <w:lastRenderedPageBreak/>
              <w:t>kategorija</w:t>
            </w:r>
          </w:p>
        </w:tc>
        <w:tc>
          <w:tcPr>
            <w:tcW w:w="2268" w:type="dxa"/>
            <w:tcBorders>
              <w:top w:val="single" w:sz="4" w:space="0" w:color="auto"/>
              <w:left w:val="single" w:sz="4" w:space="0" w:color="auto"/>
              <w:bottom w:val="single" w:sz="4" w:space="0" w:color="auto"/>
              <w:right w:val="single" w:sz="4" w:space="0" w:color="auto"/>
            </w:tcBorders>
          </w:tcPr>
          <w:p w14:paraId="43BEAC54" w14:textId="77777777" w:rsidR="001417C7" w:rsidRPr="00F36F7C" w:rsidRDefault="001417C7" w:rsidP="001417C7">
            <w:pPr>
              <w:spacing w:after="0" w:line="240" w:lineRule="auto"/>
              <w:jc w:val="both"/>
              <w:rPr>
                <w:rFonts w:ascii="Calibri" w:eastAsia="Calibri" w:hAnsi="Calibri" w:cs="Times New Roman"/>
              </w:rPr>
            </w:pPr>
            <w:r w:rsidRPr="00F36F7C">
              <w:rPr>
                <w:rFonts w:ascii="Times New Roman" w:eastAsia="Times New Roman" w:hAnsi="Times New Roman" w:cs="Times New Roman"/>
                <w:sz w:val="24"/>
                <w:szCs w:val="24"/>
                <w:lang w:eastAsia="lt-LT"/>
              </w:rPr>
              <w:lastRenderedPageBreak/>
              <w:t>Ugdymo turinio vadyba.</w:t>
            </w:r>
          </w:p>
        </w:tc>
        <w:tc>
          <w:tcPr>
            <w:tcW w:w="5528" w:type="dxa"/>
            <w:tcBorders>
              <w:top w:val="single" w:sz="4" w:space="0" w:color="auto"/>
              <w:left w:val="single" w:sz="4" w:space="0" w:color="auto"/>
              <w:bottom w:val="single" w:sz="4" w:space="0" w:color="auto"/>
              <w:right w:val="single" w:sz="4" w:space="0" w:color="auto"/>
            </w:tcBorders>
          </w:tcPr>
          <w:p w14:paraId="43BEAC55"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Seminarai:</w:t>
            </w:r>
          </w:p>
          <w:p w14:paraId="43BEAC56"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„Geros mokyklos link“,</w:t>
            </w:r>
          </w:p>
          <w:p w14:paraId="43BEAC57"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w:t>
            </w:r>
            <w:proofErr w:type="spellStart"/>
            <w:r w:rsidRPr="00F36F7C">
              <w:rPr>
                <w:rFonts w:ascii="Times New Roman" w:eastAsia="Times New Roman" w:hAnsi="Times New Roman" w:cs="Times New Roman"/>
                <w:sz w:val="24"/>
                <w:szCs w:val="24"/>
                <w:lang w:eastAsia="lt-LT"/>
              </w:rPr>
              <w:t>ScratchJr</w:t>
            </w:r>
            <w:proofErr w:type="spellEnd"/>
            <w:r w:rsidRPr="00F36F7C">
              <w:rPr>
                <w:rFonts w:ascii="Times New Roman" w:eastAsia="Times New Roman" w:hAnsi="Times New Roman" w:cs="Times New Roman"/>
                <w:sz w:val="24"/>
                <w:szCs w:val="24"/>
                <w:lang w:eastAsia="lt-LT"/>
              </w:rPr>
              <w:t xml:space="preserve"> programėlės naudojimas loginio mąstymo ir kūrybiškumo ugdymui bei pažinčiai su programavimo pagrindais“;</w:t>
            </w:r>
          </w:p>
          <w:p w14:paraId="43BEAC58"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„Aplinkosauginių iniciatyvų skatinimas taikant edukacines programas“,</w:t>
            </w:r>
          </w:p>
          <w:p w14:paraId="43BEAC59"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„Ar viena kryptimi žiūrime?“,</w:t>
            </w:r>
          </w:p>
          <w:p w14:paraId="43BEAC5A"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„Naujasis Darbo kodeksas: darbo santykių reguliavimo esminiai pokyčiai“,</w:t>
            </w:r>
          </w:p>
          <w:p w14:paraId="43BEAC5B"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„Įstaigos dokumentų valdymas“.</w:t>
            </w:r>
          </w:p>
          <w:p w14:paraId="43BEAC5C"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Iš viso 42 val.</w:t>
            </w:r>
          </w:p>
        </w:tc>
      </w:tr>
      <w:tr w:rsidR="001417C7" w:rsidRPr="00F36F7C" w14:paraId="43BEAC66" w14:textId="77777777" w:rsidTr="001417C7">
        <w:tc>
          <w:tcPr>
            <w:tcW w:w="2269" w:type="dxa"/>
            <w:tcBorders>
              <w:top w:val="single" w:sz="4" w:space="0" w:color="auto"/>
              <w:left w:val="single" w:sz="4" w:space="0" w:color="auto"/>
              <w:bottom w:val="single" w:sz="4" w:space="0" w:color="auto"/>
              <w:right w:val="single" w:sz="4" w:space="0" w:color="auto"/>
            </w:tcBorders>
          </w:tcPr>
          <w:p w14:paraId="43BEAC5E"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lastRenderedPageBreak/>
              <w:t>Dalia Petrauskienė, 3 m. III vadybinė kategorija</w:t>
            </w:r>
          </w:p>
        </w:tc>
        <w:tc>
          <w:tcPr>
            <w:tcW w:w="2268" w:type="dxa"/>
            <w:tcBorders>
              <w:top w:val="single" w:sz="4" w:space="0" w:color="auto"/>
              <w:left w:val="single" w:sz="4" w:space="0" w:color="auto"/>
              <w:bottom w:val="single" w:sz="4" w:space="0" w:color="auto"/>
              <w:right w:val="single" w:sz="4" w:space="0" w:color="auto"/>
            </w:tcBorders>
          </w:tcPr>
          <w:p w14:paraId="43BEAC5F"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Mokinių saugumo ir lygių galimybių užtikrinimas.</w:t>
            </w:r>
          </w:p>
          <w:p w14:paraId="43BEAC60" w14:textId="77777777" w:rsidR="001417C7" w:rsidRPr="00F36F7C" w:rsidRDefault="001417C7" w:rsidP="001417C7">
            <w:pPr>
              <w:spacing w:after="0" w:line="240" w:lineRule="auto"/>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43BEAC61"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Seminarai: „Geros mokyklos link“,</w:t>
            </w:r>
          </w:p>
          <w:p w14:paraId="43BEAC62"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respublikinė- praktinė konferencija- idėjų mugė „Kaip įdomiai ir veiksmingai vesti tėvų susirinkimus?“,</w:t>
            </w:r>
          </w:p>
          <w:p w14:paraId="43BEAC63"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roofErr w:type="spellStart"/>
            <w:r w:rsidRPr="00F36F7C">
              <w:rPr>
                <w:rFonts w:ascii="Times New Roman" w:eastAsia="Times New Roman" w:hAnsi="Times New Roman" w:cs="Times New Roman"/>
                <w:sz w:val="24"/>
                <w:szCs w:val="24"/>
                <w:lang w:eastAsia="lt-LT"/>
              </w:rPr>
              <w:t>ScratchJr</w:t>
            </w:r>
            <w:proofErr w:type="spellEnd"/>
            <w:r w:rsidRPr="00F36F7C">
              <w:rPr>
                <w:rFonts w:ascii="Times New Roman" w:eastAsia="Times New Roman" w:hAnsi="Times New Roman" w:cs="Times New Roman"/>
                <w:sz w:val="24"/>
                <w:szCs w:val="24"/>
                <w:lang w:eastAsia="lt-LT"/>
              </w:rPr>
              <w:t xml:space="preserve"> programėlės naudojimas loginio mąstymo ir kūrybiškumo ugdymui bei pažinčiai su programavimo pagrindais“;</w:t>
            </w:r>
          </w:p>
          <w:p w14:paraId="43BEAC64"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„Klasės vadovo veiklos veiksmingumas ugdant mokinių bendruosius gebėjimus, vertybines nuostatas bei dabarties žmogaus būtinas kompetencijas“.</w:t>
            </w:r>
          </w:p>
          <w:p w14:paraId="43BEAC65"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42 val.</w:t>
            </w:r>
          </w:p>
        </w:tc>
      </w:tr>
      <w:tr w:rsidR="001417C7" w:rsidRPr="00F36F7C" w14:paraId="43BEAC71" w14:textId="77777777" w:rsidTr="001417C7">
        <w:tc>
          <w:tcPr>
            <w:tcW w:w="2269" w:type="dxa"/>
            <w:tcBorders>
              <w:top w:val="single" w:sz="4" w:space="0" w:color="auto"/>
              <w:left w:val="single" w:sz="4" w:space="0" w:color="auto"/>
              <w:bottom w:val="single" w:sz="4" w:space="0" w:color="auto"/>
              <w:right w:val="single" w:sz="4" w:space="0" w:color="auto"/>
            </w:tcBorders>
          </w:tcPr>
          <w:p w14:paraId="43BEAC67"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Liucija Varnienė,3 m., III vadybinė kategorija</w:t>
            </w:r>
          </w:p>
        </w:tc>
        <w:tc>
          <w:tcPr>
            <w:tcW w:w="2268" w:type="dxa"/>
            <w:tcBorders>
              <w:top w:val="single" w:sz="4" w:space="0" w:color="auto"/>
              <w:left w:val="single" w:sz="4" w:space="0" w:color="auto"/>
              <w:bottom w:val="single" w:sz="4" w:space="0" w:color="auto"/>
              <w:right w:val="single" w:sz="4" w:space="0" w:color="auto"/>
            </w:tcBorders>
          </w:tcPr>
          <w:p w14:paraId="43BEAC68"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1. Tėvų (globėjų, rūpintojų) švietimas ir informavimas.</w:t>
            </w:r>
          </w:p>
          <w:p w14:paraId="43BEAC69"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2. Įsivertinimo rezultatų panaudojimas.</w:t>
            </w:r>
          </w:p>
        </w:tc>
        <w:tc>
          <w:tcPr>
            <w:tcW w:w="5528" w:type="dxa"/>
            <w:tcBorders>
              <w:top w:val="single" w:sz="4" w:space="0" w:color="auto"/>
              <w:left w:val="single" w:sz="4" w:space="0" w:color="auto"/>
              <w:bottom w:val="single" w:sz="4" w:space="0" w:color="auto"/>
              <w:right w:val="single" w:sz="4" w:space="0" w:color="auto"/>
            </w:tcBorders>
          </w:tcPr>
          <w:p w14:paraId="43BEAC6A"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Seminarai: „Geros mokyklos link“,</w:t>
            </w:r>
          </w:p>
          <w:p w14:paraId="43BEAC6B"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roofErr w:type="spellStart"/>
            <w:r w:rsidRPr="00F36F7C">
              <w:rPr>
                <w:rFonts w:ascii="Times New Roman" w:eastAsia="Times New Roman" w:hAnsi="Times New Roman" w:cs="Times New Roman"/>
                <w:sz w:val="24"/>
                <w:szCs w:val="24"/>
                <w:lang w:eastAsia="lt-LT"/>
              </w:rPr>
              <w:t>Tarpdalykinė</w:t>
            </w:r>
            <w:proofErr w:type="spellEnd"/>
            <w:r w:rsidRPr="00F36F7C">
              <w:rPr>
                <w:rFonts w:ascii="Times New Roman" w:eastAsia="Times New Roman" w:hAnsi="Times New Roman" w:cs="Times New Roman"/>
                <w:sz w:val="24"/>
                <w:szCs w:val="24"/>
                <w:lang w:eastAsia="lt-LT"/>
              </w:rPr>
              <w:t xml:space="preserve"> integracija pradinėse klasėse“,</w:t>
            </w:r>
          </w:p>
          <w:p w14:paraId="43BEAC6C"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„Vertinimo ir įsivertinimo galimybės pradinėse klasėse“,</w:t>
            </w:r>
          </w:p>
          <w:p w14:paraId="43BEAC6D"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respublikinė- praktinė konferencija- idėjų mugė „Kaip įdomiai ir veiksmingai vesti tėvų susirinkimus?“,</w:t>
            </w:r>
          </w:p>
          <w:p w14:paraId="43BEAC6E"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roofErr w:type="spellStart"/>
            <w:r w:rsidRPr="00F36F7C">
              <w:rPr>
                <w:rFonts w:ascii="Times New Roman" w:eastAsia="Times New Roman" w:hAnsi="Times New Roman" w:cs="Times New Roman"/>
                <w:sz w:val="24"/>
                <w:szCs w:val="24"/>
                <w:lang w:eastAsia="lt-LT"/>
              </w:rPr>
              <w:t>ScratchJr</w:t>
            </w:r>
            <w:proofErr w:type="spellEnd"/>
            <w:r w:rsidRPr="00F36F7C">
              <w:rPr>
                <w:rFonts w:ascii="Times New Roman" w:eastAsia="Times New Roman" w:hAnsi="Times New Roman" w:cs="Times New Roman"/>
                <w:sz w:val="24"/>
                <w:szCs w:val="24"/>
                <w:lang w:eastAsia="lt-LT"/>
              </w:rPr>
              <w:t xml:space="preserve"> programėlės naudojimas loginio mąstymo ir kūrybiškumo ugdymui bei pažinčiai su programavimo pagrindais“;</w:t>
            </w:r>
          </w:p>
          <w:p w14:paraId="43BEAC6F" w14:textId="77777777" w:rsidR="001417C7"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„Klasės vadovo veiklos veiksmingumas ugdant mokinių bendruosius gebėjimus, vertybines nuostatas bei dabarties žmogaus būtinas kompetencijas“; „IKT naudojimo ugdymo procese naujovės“.</w:t>
            </w:r>
          </w:p>
          <w:p w14:paraId="43BEAC70" w14:textId="77777777" w:rsidR="001417C7" w:rsidRPr="00F36F7C" w:rsidRDefault="001417C7" w:rsidP="001417C7">
            <w:pPr>
              <w:spacing w:after="0" w:line="240" w:lineRule="auto"/>
              <w:jc w:val="both"/>
              <w:rPr>
                <w:rFonts w:ascii="Times New Roman" w:hAnsi="Times New Roman" w:cs="Times New Roman"/>
                <w:sz w:val="24"/>
                <w:szCs w:val="24"/>
              </w:rPr>
            </w:pPr>
            <w:r w:rsidRPr="00F36F7C">
              <w:rPr>
                <w:rFonts w:ascii="Times New Roman" w:eastAsia="Times New Roman" w:hAnsi="Times New Roman" w:cs="Times New Roman"/>
                <w:sz w:val="24"/>
                <w:szCs w:val="24"/>
                <w:lang w:eastAsia="lt-LT"/>
              </w:rPr>
              <w:t>Iš viso 58 val.</w:t>
            </w:r>
          </w:p>
        </w:tc>
      </w:tr>
    </w:tbl>
    <w:p w14:paraId="43BEAC7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73" w14:textId="77777777" w:rsidR="000428CF" w:rsidRPr="00F36F7C" w:rsidRDefault="000428CF" w:rsidP="000428CF">
      <w:pPr>
        <w:spacing w:after="0" w:line="240" w:lineRule="auto"/>
        <w:jc w:val="both"/>
        <w:rPr>
          <w:rFonts w:ascii="Times New Roman" w:eastAsia="Times New Roman" w:hAnsi="Times New Roman" w:cs="Times New Roman"/>
          <w:bCs/>
          <w:i/>
          <w:sz w:val="24"/>
          <w:szCs w:val="24"/>
          <w:lang w:eastAsia="lt-LT"/>
        </w:rPr>
      </w:pPr>
      <w:r w:rsidRPr="00F36F7C">
        <w:rPr>
          <w:rFonts w:ascii="Times New Roman" w:eastAsia="Times New Roman" w:hAnsi="Times New Roman" w:cs="Times New Roman"/>
          <w:sz w:val="24"/>
          <w:szCs w:val="24"/>
          <w:lang w:eastAsia="lt-LT"/>
        </w:rPr>
        <w:t xml:space="preserve">2.3.  </w:t>
      </w:r>
      <w:r w:rsidRPr="00F36F7C">
        <w:rPr>
          <w:rFonts w:ascii="Times New Roman" w:eastAsia="Times New Roman" w:hAnsi="Times New Roman" w:cs="Times New Roman"/>
          <w:bCs/>
          <w:sz w:val="24"/>
          <w:szCs w:val="24"/>
          <w:lang w:eastAsia="lt-LT"/>
        </w:rPr>
        <w:t xml:space="preserve">Didžiausi/reikšmingiausi mokyklos vadovo vadybinės veiklos pasiekimai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C79" w14:textId="77777777" w:rsidTr="000428CF">
        <w:tc>
          <w:tcPr>
            <w:tcW w:w="9923" w:type="dxa"/>
          </w:tcPr>
          <w:p w14:paraId="43BEAC74"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rPr>
              <w:t>Inicijavau</w:t>
            </w:r>
            <w:r w:rsidRPr="00F36F7C">
              <w:rPr>
                <w:rFonts w:ascii="Times New Roman" w:eastAsia="Times New Roman" w:hAnsi="Times New Roman" w:cs="Times New Roman"/>
                <w:bCs/>
                <w:sz w:val="24"/>
                <w:szCs w:val="24"/>
              </w:rPr>
              <w:t xml:space="preserve"> skaitmeninių pokyčių, padedančių kurti motyvuojančią ir mokinių kūrybiškumą skatinančią mokymosi aplinką, projekto rengimą ir įgyvendinimą.</w:t>
            </w:r>
          </w:p>
          <w:p w14:paraId="43BEAC75" w14:textId="77777777" w:rsidR="000428CF" w:rsidRPr="00F36F7C" w:rsidRDefault="000428CF" w:rsidP="002211F1">
            <w:pPr>
              <w:tabs>
                <w:tab w:val="left" w:pos="460"/>
              </w:tabs>
              <w:spacing w:after="0" w:line="240" w:lineRule="auto"/>
              <w:ind w:left="34"/>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rPr>
              <w:t>Inicijavau susitarimus su progimnazijos bendruomene įdiegiant inovacijas: „Samsung“ išmaniosios klasės įrengimą, „</w:t>
            </w:r>
            <w:proofErr w:type="spellStart"/>
            <w:r w:rsidRPr="00F36F7C">
              <w:rPr>
                <w:rFonts w:ascii="Times New Roman" w:eastAsia="Times New Roman" w:hAnsi="Times New Roman" w:cs="Times New Roman"/>
                <w:bCs/>
                <w:sz w:val="24"/>
                <w:szCs w:val="24"/>
              </w:rPr>
              <w:t>Lego</w:t>
            </w:r>
            <w:proofErr w:type="spellEnd"/>
            <w:r w:rsidRPr="00F36F7C">
              <w:rPr>
                <w:rFonts w:ascii="Times New Roman" w:eastAsia="Times New Roman" w:hAnsi="Times New Roman" w:cs="Times New Roman"/>
                <w:bCs/>
                <w:sz w:val="24"/>
                <w:szCs w:val="24"/>
              </w:rPr>
              <w:t>“ robotų konstravimo ir programavimo klasės įrengimą, 3D klasės įrengimą.</w:t>
            </w:r>
          </w:p>
          <w:p w14:paraId="43BEAC76" w14:textId="77777777" w:rsidR="000428CF" w:rsidRPr="00F36F7C" w:rsidRDefault="000428CF" w:rsidP="002211F1">
            <w:pPr>
              <w:tabs>
                <w:tab w:val="left" w:pos="460"/>
              </w:tabs>
              <w:spacing w:after="0" w:line="240" w:lineRule="auto"/>
              <w:ind w:left="34"/>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rPr>
              <w:t xml:space="preserve">Kartu su rajono savivaldybės administracijos strateginio planavimo ir investicijų skyriumi parengiau investicijų projekto inicijavimo paraišką „Rokiškio Juozo </w:t>
            </w:r>
            <w:proofErr w:type="spellStart"/>
            <w:r w:rsidRPr="00F36F7C">
              <w:rPr>
                <w:rFonts w:ascii="Times New Roman" w:eastAsia="Times New Roman" w:hAnsi="Times New Roman" w:cs="Times New Roman"/>
                <w:bCs/>
                <w:sz w:val="24"/>
                <w:szCs w:val="24"/>
              </w:rPr>
              <w:t>Tūbelio</w:t>
            </w:r>
            <w:proofErr w:type="spellEnd"/>
            <w:r w:rsidRPr="00F36F7C">
              <w:rPr>
                <w:rFonts w:ascii="Times New Roman" w:eastAsia="Times New Roman" w:hAnsi="Times New Roman" w:cs="Times New Roman"/>
                <w:bCs/>
                <w:sz w:val="24"/>
                <w:szCs w:val="24"/>
              </w:rPr>
              <w:t xml:space="preserve"> progimnazijos pastato modernizavimas“ finansavimui gauti iš valstybės kapitalo investicijų programos lėšų 2016 m.</w:t>
            </w:r>
          </w:p>
          <w:p w14:paraId="43BEAC77" w14:textId="77777777" w:rsidR="000428CF" w:rsidRPr="00F36F7C" w:rsidRDefault="000428CF" w:rsidP="002211F1">
            <w:pPr>
              <w:tabs>
                <w:tab w:val="left" w:pos="460"/>
              </w:tabs>
              <w:spacing w:after="0" w:line="240" w:lineRule="auto"/>
              <w:ind w:left="34"/>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rPr>
              <w:t>Inicijavau naujas jungtis su socialiniais partneriais, įtraukiau mokinių tėvus, buvusius mokyklos abiturientus, verslo atstovus į profesinės karjeros dienų organizavimą, etnokultūrinius renginius.</w:t>
            </w:r>
          </w:p>
          <w:p w14:paraId="43BEAC78" w14:textId="77777777" w:rsidR="000428CF" w:rsidRPr="00F36F7C" w:rsidRDefault="000428CF" w:rsidP="002211F1">
            <w:pPr>
              <w:tabs>
                <w:tab w:val="left" w:pos="460"/>
              </w:tabs>
              <w:spacing w:after="0" w:line="240" w:lineRule="auto"/>
              <w:ind w:left="34"/>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rPr>
              <w:t>Skatinau mokyklų partnerystės tinklo plėtrą: pasirašyta bendradarbiavimo sutartis su Vilniaus „Gabijos“ gimnazija.</w:t>
            </w:r>
          </w:p>
        </w:tc>
      </w:tr>
    </w:tbl>
    <w:p w14:paraId="43BEAC7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7B"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2.4.Mokytojų  pasiskirstymas pagal amžių: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48"/>
        <w:gridCol w:w="1698"/>
        <w:gridCol w:w="1681"/>
        <w:gridCol w:w="1456"/>
        <w:gridCol w:w="1949"/>
      </w:tblGrid>
      <w:tr w:rsidR="000428CF" w:rsidRPr="00F36F7C" w14:paraId="43BEAC82" w14:textId="77777777" w:rsidTr="000428CF">
        <w:tc>
          <w:tcPr>
            <w:tcW w:w="1298" w:type="dxa"/>
            <w:tcBorders>
              <w:top w:val="single" w:sz="4" w:space="0" w:color="auto"/>
              <w:left w:val="single" w:sz="4" w:space="0" w:color="auto"/>
              <w:bottom w:val="single" w:sz="4" w:space="0" w:color="auto"/>
              <w:right w:val="single" w:sz="4" w:space="0" w:color="auto"/>
            </w:tcBorders>
          </w:tcPr>
          <w:p w14:paraId="43BEAC7C"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Amžius</w:t>
            </w:r>
          </w:p>
        </w:tc>
        <w:tc>
          <w:tcPr>
            <w:tcW w:w="1948" w:type="dxa"/>
            <w:tcBorders>
              <w:top w:val="single" w:sz="4" w:space="0" w:color="auto"/>
              <w:left w:val="single" w:sz="4" w:space="0" w:color="auto"/>
              <w:bottom w:val="single" w:sz="4" w:space="0" w:color="auto"/>
              <w:right w:val="single" w:sz="4" w:space="0" w:color="auto"/>
            </w:tcBorders>
          </w:tcPr>
          <w:p w14:paraId="43BEAC7D"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smartTag w:uri="urn:schemas-microsoft-com:office:smarttags" w:element="metricconverter">
              <w:smartTagPr>
                <w:attr w:name="ProductID" w:val="20 m"/>
              </w:smartTagPr>
              <w:r w:rsidRPr="00F36F7C">
                <w:rPr>
                  <w:rFonts w:ascii="Times New Roman" w:eastAsia="Times New Roman" w:hAnsi="Times New Roman" w:cs="Times New Roman"/>
                  <w:sz w:val="24"/>
                  <w:szCs w:val="24"/>
                  <w:lang w:eastAsia="lt-LT"/>
                </w:rPr>
                <w:t>20 m</w:t>
              </w:r>
            </w:smartTag>
            <w:r w:rsidRPr="00F36F7C">
              <w:rPr>
                <w:rFonts w:ascii="Times New Roman" w:eastAsia="Times New Roman" w:hAnsi="Times New Roman" w:cs="Times New Roman"/>
                <w:sz w:val="24"/>
                <w:szCs w:val="24"/>
                <w:lang w:eastAsia="lt-LT"/>
              </w:rPr>
              <w:t>. ir jaunesni</w:t>
            </w:r>
          </w:p>
        </w:tc>
        <w:tc>
          <w:tcPr>
            <w:tcW w:w="1698" w:type="dxa"/>
            <w:tcBorders>
              <w:top w:val="single" w:sz="4" w:space="0" w:color="auto"/>
              <w:left w:val="single" w:sz="4" w:space="0" w:color="auto"/>
              <w:bottom w:val="single" w:sz="4" w:space="0" w:color="auto"/>
              <w:right w:val="single" w:sz="4" w:space="0" w:color="auto"/>
            </w:tcBorders>
          </w:tcPr>
          <w:p w14:paraId="43BEAC7E"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w:t>
            </w:r>
            <w:smartTag w:uri="urn:schemas-microsoft-com:office:smarttags" w:element="metricconverter">
              <w:smartTagPr>
                <w:attr w:name="ProductID" w:val="30 m"/>
              </w:smartTagPr>
              <w:r w:rsidRPr="00F36F7C">
                <w:rPr>
                  <w:rFonts w:ascii="Times New Roman" w:eastAsia="Times New Roman" w:hAnsi="Times New Roman" w:cs="Times New Roman"/>
                  <w:sz w:val="24"/>
                  <w:szCs w:val="24"/>
                  <w:lang w:eastAsia="lt-LT"/>
                </w:rPr>
                <w:t>30 m</w:t>
              </w:r>
            </w:smartTag>
            <w:r w:rsidRPr="00F36F7C">
              <w:rPr>
                <w:rFonts w:ascii="Times New Roman" w:eastAsia="Times New Roman" w:hAnsi="Times New Roman" w:cs="Times New Roman"/>
                <w:sz w:val="24"/>
                <w:szCs w:val="24"/>
                <w:lang w:eastAsia="lt-LT"/>
              </w:rPr>
              <w:t>.</w:t>
            </w:r>
          </w:p>
        </w:tc>
        <w:tc>
          <w:tcPr>
            <w:tcW w:w="1681" w:type="dxa"/>
            <w:tcBorders>
              <w:top w:val="single" w:sz="4" w:space="0" w:color="auto"/>
              <w:left w:val="single" w:sz="4" w:space="0" w:color="auto"/>
              <w:bottom w:val="single" w:sz="4" w:space="0" w:color="auto"/>
              <w:right w:val="single" w:sz="4" w:space="0" w:color="auto"/>
            </w:tcBorders>
          </w:tcPr>
          <w:p w14:paraId="43BEAC7F"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31 – </w:t>
            </w:r>
            <w:smartTag w:uri="urn:schemas-microsoft-com:office:smarttags" w:element="metricconverter">
              <w:smartTagPr>
                <w:attr w:name="ProductID" w:val="40 m"/>
              </w:smartTagPr>
              <w:r w:rsidRPr="00F36F7C">
                <w:rPr>
                  <w:rFonts w:ascii="Times New Roman" w:eastAsia="Times New Roman" w:hAnsi="Times New Roman" w:cs="Times New Roman"/>
                  <w:sz w:val="24"/>
                  <w:szCs w:val="24"/>
                  <w:lang w:eastAsia="lt-LT"/>
                </w:rPr>
                <w:t>40 m</w:t>
              </w:r>
            </w:smartTag>
            <w:r w:rsidRPr="00F36F7C">
              <w:rPr>
                <w:rFonts w:ascii="Times New Roman" w:eastAsia="Times New Roman" w:hAnsi="Times New Roman" w:cs="Times New Roman"/>
                <w:sz w:val="24"/>
                <w:szCs w:val="24"/>
                <w:lang w:eastAsia="lt-LT"/>
              </w:rPr>
              <w:t>.</w:t>
            </w:r>
          </w:p>
        </w:tc>
        <w:tc>
          <w:tcPr>
            <w:tcW w:w="1456" w:type="dxa"/>
            <w:tcBorders>
              <w:top w:val="single" w:sz="4" w:space="0" w:color="auto"/>
              <w:left w:val="single" w:sz="4" w:space="0" w:color="auto"/>
              <w:bottom w:val="single" w:sz="4" w:space="0" w:color="auto"/>
              <w:right w:val="single" w:sz="4" w:space="0" w:color="auto"/>
            </w:tcBorders>
          </w:tcPr>
          <w:p w14:paraId="43BEAC80"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w:t>
            </w:r>
            <w:smartTag w:uri="urn:schemas-microsoft-com:office:smarttags" w:element="metricconverter">
              <w:smartTagPr>
                <w:attr w:name="ProductID" w:val="60 m"/>
              </w:smartTagPr>
              <w:r w:rsidRPr="00F36F7C">
                <w:rPr>
                  <w:rFonts w:ascii="Times New Roman" w:eastAsia="Times New Roman" w:hAnsi="Times New Roman" w:cs="Times New Roman"/>
                  <w:sz w:val="24"/>
                  <w:szCs w:val="24"/>
                  <w:lang w:eastAsia="lt-LT"/>
                </w:rPr>
                <w:t>60 m</w:t>
              </w:r>
            </w:smartTag>
            <w:r w:rsidRPr="00F36F7C">
              <w:rPr>
                <w:rFonts w:ascii="Times New Roman" w:eastAsia="Times New Roman" w:hAnsi="Times New Roman" w:cs="Times New Roman"/>
                <w:sz w:val="24"/>
                <w:szCs w:val="24"/>
                <w:lang w:eastAsia="lt-LT"/>
              </w:rPr>
              <w:t>.</w:t>
            </w:r>
          </w:p>
        </w:tc>
        <w:tc>
          <w:tcPr>
            <w:tcW w:w="1949" w:type="dxa"/>
            <w:tcBorders>
              <w:top w:val="single" w:sz="4" w:space="0" w:color="auto"/>
              <w:left w:val="single" w:sz="4" w:space="0" w:color="auto"/>
              <w:bottom w:val="single" w:sz="4" w:space="0" w:color="auto"/>
              <w:right w:val="single" w:sz="4" w:space="0" w:color="auto"/>
            </w:tcBorders>
          </w:tcPr>
          <w:p w14:paraId="43BEAC81"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60 m. ir vyresni</w:t>
            </w:r>
          </w:p>
        </w:tc>
      </w:tr>
      <w:tr w:rsidR="000428CF" w:rsidRPr="00F36F7C" w14:paraId="43BEAC89" w14:textId="77777777" w:rsidTr="000428CF">
        <w:tc>
          <w:tcPr>
            <w:tcW w:w="1298" w:type="dxa"/>
            <w:tcBorders>
              <w:top w:val="single" w:sz="4" w:space="0" w:color="auto"/>
              <w:left w:val="single" w:sz="4" w:space="0" w:color="auto"/>
              <w:bottom w:val="single" w:sz="4" w:space="0" w:color="auto"/>
              <w:right w:val="single" w:sz="4" w:space="0" w:color="auto"/>
            </w:tcBorders>
          </w:tcPr>
          <w:p w14:paraId="43BEAC83"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Pedagogų skaičius</w:t>
            </w:r>
          </w:p>
        </w:tc>
        <w:tc>
          <w:tcPr>
            <w:tcW w:w="1948" w:type="dxa"/>
            <w:tcBorders>
              <w:top w:val="single" w:sz="4" w:space="0" w:color="auto"/>
              <w:left w:val="single" w:sz="4" w:space="0" w:color="auto"/>
              <w:bottom w:val="single" w:sz="4" w:space="0" w:color="auto"/>
              <w:right w:val="single" w:sz="4" w:space="0" w:color="auto"/>
            </w:tcBorders>
          </w:tcPr>
          <w:p w14:paraId="43BEAC84"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698" w:type="dxa"/>
            <w:tcBorders>
              <w:top w:val="single" w:sz="4" w:space="0" w:color="auto"/>
              <w:left w:val="single" w:sz="4" w:space="0" w:color="auto"/>
              <w:bottom w:val="single" w:sz="4" w:space="0" w:color="auto"/>
              <w:right w:val="single" w:sz="4" w:space="0" w:color="auto"/>
            </w:tcBorders>
          </w:tcPr>
          <w:p w14:paraId="43BEAC85"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681" w:type="dxa"/>
            <w:tcBorders>
              <w:top w:val="single" w:sz="4" w:space="0" w:color="auto"/>
              <w:left w:val="single" w:sz="4" w:space="0" w:color="auto"/>
              <w:bottom w:val="single" w:sz="4" w:space="0" w:color="auto"/>
              <w:right w:val="single" w:sz="4" w:space="0" w:color="auto"/>
            </w:tcBorders>
          </w:tcPr>
          <w:p w14:paraId="43BEAC86"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456" w:type="dxa"/>
            <w:tcBorders>
              <w:top w:val="single" w:sz="4" w:space="0" w:color="auto"/>
              <w:left w:val="single" w:sz="4" w:space="0" w:color="auto"/>
              <w:bottom w:val="single" w:sz="4" w:space="0" w:color="auto"/>
              <w:right w:val="single" w:sz="4" w:space="0" w:color="auto"/>
            </w:tcBorders>
          </w:tcPr>
          <w:p w14:paraId="43BEAC87"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w:t>
            </w:r>
          </w:p>
        </w:tc>
        <w:tc>
          <w:tcPr>
            <w:tcW w:w="1949" w:type="dxa"/>
            <w:tcBorders>
              <w:top w:val="single" w:sz="4" w:space="0" w:color="auto"/>
              <w:left w:val="single" w:sz="4" w:space="0" w:color="auto"/>
              <w:bottom w:val="single" w:sz="4" w:space="0" w:color="auto"/>
              <w:right w:val="single" w:sz="4" w:space="0" w:color="auto"/>
            </w:tcBorders>
          </w:tcPr>
          <w:p w14:paraId="43BEAC88" w14:textId="77777777" w:rsidR="000428CF" w:rsidRPr="00F36F7C" w:rsidRDefault="000428CF" w:rsidP="000428C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17</w:t>
            </w:r>
          </w:p>
        </w:tc>
      </w:tr>
    </w:tbl>
    <w:p w14:paraId="43BEAC8A" w14:textId="77777777" w:rsidR="000428CF" w:rsidRPr="00F36F7C" w:rsidRDefault="000428CF" w:rsidP="000428CF">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3BEAC8B" w14:textId="77777777" w:rsidR="000428CF" w:rsidRPr="00F36F7C" w:rsidRDefault="000428CF" w:rsidP="000C57A5">
      <w:pPr>
        <w:numPr>
          <w:ilvl w:val="1"/>
          <w:numId w:val="22"/>
        </w:numPr>
        <w:spacing w:after="0" w:line="240" w:lineRule="auto"/>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Mokyklos pedagogų kvalifikacijos tobulinimo prioritetai 2015-2016 m.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428CF" w:rsidRPr="00F36F7C" w14:paraId="43BEAC96" w14:textId="77777777" w:rsidTr="000428CF">
        <w:tc>
          <w:tcPr>
            <w:tcW w:w="10065" w:type="dxa"/>
            <w:tcBorders>
              <w:top w:val="single" w:sz="4" w:space="0" w:color="auto"/>
              <w:left w:val="single" w:sz="4" w:space="0" w:color="auto"/>
              <w:bottom w:val="single" w:sz="4" w:space="0" w:color="auto"/>
              <w:right w:val="single" w:sz="4" w:space="0" w:color="auto"/>
            </w:tcBorders>
          </w:tcPr>
          <w:p w14:paraId="43BEAC8C" w14:textId="77777777" w:rsidR="000428CF" w:rsidRPr="00F36F7C" w:rsidRDefault="000428CF" w:rsidP="001417C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hAnsi="Times New Roman" w:cs="Times New Roman"/>
                <w:bCs/>
                <w:sz w:val="24"/>
                <w:szCs w:val="24"/>
              </w:rPr>
              <w:t xml:space="preserve">Atsižvelgiant į progimnazijos strateginio plano 2016-2018 m. uždavinį - tobulinti mokytojų specialiąsias ir bendrąsias kompetencijas dalinantis ir perimant darbo patirtį, mokyklos veiklos įsivertinimo grupės atliktas analizes ir pateiktus pasiūlymus metiniam veiklos planui bei metinių pokalbių su pedagogais rezultatus, pedagogų kvalifikacijos kėlimo prioritetai buvo: aktyvių ir interaktyvių mokymo metodų taikymas, programavimo elementų diegimas  pamokose,  mokinių asmeninės pažangos ir pasiekimų vertinimas, specialiųjų ugdymosi poreikių (mokymosi sunkumų ir ypatingų gabumų) turinčių mokinių ugdymas. Tuo tikslu organizuoti mokymai mokytojams, dirbantiems su specialiųjų poreikių turinčiais  mokiniais. 17 mokytojų dalyvavimo seminare „Darbo principai su vaikais, turinčiais </w:t>
            </w:r>
            <w:proofErr w:type="spellStart"/>
            <w:r w:rsidRPr="00F36F7C">
              <w:rPr>
                <w:rFonts w:ascii="Times New Roman" w:hAnsi="Times New Roman" w:cs="Times New Roman"/>
                <w:bCs/>
                <w:sz w:val="24"/>
                <w:szCs w:val="24"/>
              </w:rPr>
              <w:t>autizmo</w:t>
            </w:r>
            <w:proofErr w:type="spellEnd"/>
            <w:r w:rsidRPr="00F36F7C">
              <w:rPr>
                <w:rFonts w:ascii="Times New Roman" w:hAnsi="Times New Roman" w:cs="Times New Roman"/>
                <w:bCs/>
                <w:sz w:val="24"/>
                <w:szCs w:val="24"/>
              </w:rPr>
              <w:t xml:space="preserve"> spektro sutrikimų“, 7 mokytojai įgijo teorinių ir praktinių žinių apie darbą su mokiniais, turinčiais regos negalią (2 mokiniai su regos negalia </w:t>
            </w:r>
            <w:proofErr w:type="spellStart"/>
            <w:r w:rsidRPr="00F36F7C">
              <w:rPr>
                <w:rFonts w:ascii="Times New Roman" w:hAnsi="Times New Roman" w:cs="Times New Roman"/>
                <w:bCs/>
                <w:sz w:val="24"/>
                <w:szCs w:val="24"/>
              </w:rPr>
              <w:t>atvykoo</w:t>
            </w:r>
            <w:proofErr w:type="spellEnd"/>
            <w:r w:rsidRPr="00F36F7C">
              <w:rPr>
                <w:rFonts w:ascii="Times New Roman" w:hAnsi="Times New Roman" w:cs="Times New Roman"/>
                <w:bCs/>
                <w:sz w:val="24"/>
                <w:szCs w:val="24"/>
              </w:rPr>
              <w:t xml:space="preserve"> mokytis į 5 klasę). Taip pat gilintos žinios apie darbą su gabiais mokiniais. Siekiant diegti informacines technologijas, programavimo elementus į ugdymo procesą didelė dalis mokytojų dalyvavo mokymuose </w:t>
            </w:r>
            <w:r w:rsidRPr="00F36F7C">
              <w:rPr>
                <w:rFonts w:ascii="Times New Roman" w:eastAsia="Times New Roman" w:hAnsi="Times New Roman" w:cs="Times New Roman"/>
                <w:sz w:val="24"/>
                <w:szCs w:val="24"/>
                <w:lang w:eastAsia="lt-LT"/>
              </w:rPr>
              <w:t>„</w:t>
            </w:r>
            <w:proofErr w:type="spellStart"/>
            <w:r w:rsidRPr="00F36F7C">
              <w:rPr>
                <w:rFonts w:ascii="Times New Roman" w:eastAsia="Times New Roman" w:hAnsi="Times New Roman" w:cs="Times New Roman"/>
                <w:sz w:val="24"/>
                <w:szCs w:val="24"/>
                <w:lang w:eastAsia="lt-LT"/>
              </w:rPr>
              <w:t>ScratchJr</w:t>
            </w:r>
            <w:proofErr w:type="spellEnd"/>
            <w:r w:rsidRPr="00F36F7C">
              <w:rPr>
                <w:rFonts w:ascii="Times New Roman" w:eastAsia="Times New Roman" w:hAnsi="Times New Roman" w:cs="Times New Roman"/>
                <w:sz w:val="24"/>
                <w:szCs w:val="24"/>
                <w:lang w:eastAsia="lt-LT"/>
              </w:rPr>
              <w:t xml:space="preserve"> programėlės naudojimas loginio mąstymo ir kūrybiškumo ugdymui bei pažinčiai su programavimo pagrindais“; „IKT naud</w:t>
            </w:r>
            <w:r w:rsidR="001417C7" w:rsidRPr="00F36F7C">
              <w:rPr>
                <w:rFonts w:ascii="Times New Roman" w:eastAsia="Times New Roman" w:hAnsi="Times New Roman" w:cs="Times New Roman"/>
                <w:sz w:val="24"/>
                <w:szCs w:val="24"/>
                <w:lang w:eastAsia="lt-LT"/>
              </w:rPr>
              <w:t xml:space="preserve">ojimo ugdymo procese naujovės“. </w:t>
            </w:r>
            <w:r w:rsidRPr="00F36F7C">
              <w:rPr>
                <w:rFonts w:ascii="Times New Roman" w:eastAsia="Times New Roman" w:hAnsi="Times New Roman" w:cs="Times New Roman"/>
                <w:sz w:val="24"/>
                <w:szCs w:val="24"/>
                <w:lang w:eastAsia="lt-LT"/>
              </w:rPr>
              <w:t>Mokytojai įgijo kompetencijų įvairiomis kvalifikacijos tobulinimo formomis:</w:t>
            </w:r>
          </w:p>
          <w:p w14:paraId="43BEAC8D"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Stažuotės užsienyje  (4 mokyklos mokytojai ugdymo proceso organizavimo klausimais: IKT panaudojimo, ugdymo diferencijavimo bei integruoto ugdymo temomis stažavosi Suomijoje, Jungtinėje Karalystėje ir Graikijoje);</w:t>
            </w:r>
          </w:p>
          <w:p w14:paraId="43BEAC8E"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Seminarai, mokymai, konferencijos įvairiose mokytojų kvalifikacijos kėlimo institucijose;</w:t>
            </w:r>
          </w:p>
          <w:p w14:paraId="43BEAC8F"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Dalyvavimas savivaldybės mokytojų metodiniuose pasitarimuose;</w:t>
            </w:r>
          </w:p>
          <w:p w14:paraId="43BEAC90"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Seminarai mokykloje kviečiant lektorius;</w:t>
            </w:r>
          </w:p>
          <w:p w14:paraId="43BEAC91"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Bendradarbiavimas su socialiniais partneriais;</w:t>
            </w:r>
          </w:p>
          <w:p w14:paraId="43BEAC92"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Dalijimasis darbo patirtimi (1-4 klasėse įgyvendinamas kolegialus grįžtamasis ryšys „Kolega – kolegai“); </w:t>
            </w:r>
          </w:p>
          <w:p w14:paraId="43BEAC93"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Veikla metodinėse grupėse; </w:t>
            </w:r>
          </w:p>
          <w:p w14:paraId="43BEAC94" w14:textId="77777777" w:rsidR="000428CF" w:rsidRPr="00F36F7C" w:rsidRDefault="000428CF" w:rsidP="002211F1">
            <w:pPr>
              <w:tabs>
                <w:tab w:val="left" w:pos="460"/>
              </w:tabs>
              <w:spacing w:after="0" w:line="240" w:lineRule="auto"/>
              <w:ind w:left="34"/>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Savišvieta (sudaryta sutartis 1 metams dėl nuotolinių mokymų).</w:t>
            </w:r>
          </w:p>
          <w:p w14:paraId="43BEAC95" w14:textId="77777777" w:rsidR="000428CF" w:rsidRPr="00F36F7C" w:rsidRDefault="000428CF" w:rsidP="002211F1">
            <w:pPr>
              <w:tabs>
                <w:tab w:val="left" w:pos="460"/>
              </w:tabs>
              <w:spacing w:after="0" w:line="240" w:lineRule="auto"/>
              <w:ind w:left="34" w:firstLine="851"/>
              <w:jc w:val="both"/>
              <w:rPr>
                <w:rFonts w:ascii="Times New Roman" w:eastAsia="Times New Roman" w:hAnsi="Times New Roman" w:cs="Times New Roman"/>
                <w:bCs/>
                <w:sz w:val="24"/>
                <w:szCs w:val="24"/>
                <w:lang w:eastAsia="lt-LT"/>
              </w:rPr>
            </w:pPr>
            <w:r w:rsidRPr="00F36F7C">
              <w:rPr>
                <w:rFonts w:ascii="Times New Roman" w:hAnsi="Times New Roman" w:cs="Times New Roman"/>
                <w:bCs/>
                <w:sz w:val="24"/>
                <w:szCs w:val="24"/>
              </w:rPr>
              <w:t>Lėšos, skirtos kvalifikacijai, naudojamos racionaliai, atitinka mokytojų kvalifikacijos tobulinimo poreikius. Visi mokytojai ir kiti pedagoginiai darbuotojai dalyvavo kursuose ir seminaruose. Kiekvienas darbuotojas išklausė vidutiniškai po 24 val. teorinių paskaitų.</w:t>
            </w:r>
          </w:p>
        </w:tc>
      </w:tr>
    </w:tbl>
    <w:p w14:paraId="43BEAC97"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C98" w14:textId="77777777" w:rsidR="000428CF" w:rsidRPr="00F36F7C" w:rsidRDefault="000428CF" w:rsidP="000428CF">
      <w:pPr>
        <w:tabs>
          <w:tab w:val="left" w:pos="284"/>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2.6.Reikšmingiausi pedagoginės veiklos pasiekimai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428CF" w:rsidRPr="00F36F7C" w14:paraId="43BEACA7" w14:textId="77777777" w:rsidTr="000428CF">
        <w:tc>
          <w:tcPr>
            <w:tcW w:w="9888" w:type="dxa"/>
            <w:tcBorders>
              <w:top w:val="single" w:sz="4" w:space="0" w:color="auto"/>
              <w:left w:val="single" w:sz="4" w:space="0" w:color="auto"/>
              <w:bottom w:val="single" w:sz="4" w:space="0" w:color="auto"/>
              <w:right w:val="single" w:sz="4" w:space="0" w:color="auto"/>
            </w:tcBorders>
          </w:tcPr>
          <w:p w14:paraId="43BEAC99"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2015 m. rugsėjo 18 d. progimnazijos bendruomenė dalyvavo </w:t>
            </w:r>
            <w:r w:rsidRPr="00F36F7C">
              <w:rPr>
                <w:rFonts w:ascii="Times New Roman" w:hAnsi="Times New Roman" w:cs="Times New Roman"/>
                <w:sz w:val="24"/>
                <w:szCs w:val="24"/>
              </w:rPr>
              <w:t>rajoniniame XV Baltų vienybės dienos minėjime.</w:t>
            </w:r>
          </w:p>
          <w:p w14:paraId="43BEAC9A"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sz w:val="24"/>
                <w:szCs w:val="24"/>
              </w:rPr>
              <w:t xml:space="preserve">2015 m. rugsėjo 21 d. Kūrybinė diena. Susitikimas su Latvijos </w:t>
            </w:r>
            <w:proofErr w:type="spellStart"/>
            <w:r w:rsidRPr="00F36F7C">
              <w:rPr>
                <w:rFonts w:ascii="Times New Roman" w:hAnsi="Times New Roman" w:cs="Times New Roman"/>
                <w:sz w:val="24"/>
                <w:szCs w:val="24"/>
              </w:rPr>
              <w:t>Zaso</w:t>
            </w:r>
            <w:proofErr w:type="spellEnd"/>
            <w:r w:rsidRPr="00F36F7C">
              <w:rPr>
                <w:rFonts w:ascii="Times New Roman" w:hAnsi="Times New Roman" w:cs="Times New Roman"/>
                <w:sz w:val="24"/>
                <w:szCs w:val="24"/>
              </w:rPr>
              <w:t xml:space="preserve"> miesto mokyklos bendruomene. Mokiniai varžėsi įvairiose draugiškose varžybose, dalyvavo bendrame koncerte, skirtame </w:t>
            </w:r>
            <w:proofErr w:type="spellStart"/>
            <w:r w:rsidRPr="00F36F7C">
              <w:rPr>
                <w:rFonts w:ascii="Times New Roman" w:hAnsi="Times New Roman" w:cs="Times New Roman"/>
                <w:sz w:val="24"/>
                <w:szCs w:val="24"/>
              </w:rPr>
              <w:t>Zaso</w:t>
            </w:r>
            <w:proofErr w:type="spellEnd"/>
            <w:r w:rsidRPr="00F36F7C">
              <w:rPr>
                <w:rFonts w:ascii="Times New Roman" w:hAnsi="Times New Roman" w:cs="Times New Roman"/>
                <w:sz w:val="24"/>
                <w:szCs w:val="24"/>
              </w:rPr>
              <w:t xml:space="preserve"> mokyklos jubiliejui.</w:t>
            </w:r>
            <w:r w:rsidRPr="00F36F7C">
              <w:rPr>
                <w:rFonts w:ascii="Times New Roman" w:hAnsi="Times New Roman" w:cs="Times New Roman"/>
                <w:bCs/>
                <w:sz w:val="24"/>
                <w:szCs w:val="24"/>
              </w:rPr>
              <w:t xml:space="preserve"> </w:t>
            </w:r>
          </w:p>
          <w:p w14:paraId="43BEAC9B"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eastAsia="Times New Roman" w:hAnsi="Times New Roman" w:cs="Times New Roman"/>
                <w:bCs/>
                <w:sz w:val="24"/>
                <w:szCs w:val="24"/>
                <w:lang w:eastAsia="lt-LT"/>
              </w:rPr>
              <w:t xml:space="preserve">2016-05-30  tarptautinėje konferencijoje Kupiškyje pristatytas mokytojos </w:t>
            </w:r>
            <w:proofErr w:type="spellStart"/>
            <w:r w:rsidRPr="00F36F7C">
              <w:rPr>
                <w:rFonts w:ascii="Times New Roman" w:eastAsia="Times New Roman" w:hAnsi="Times New Roman" w:cs="Times New Roman"/>
                <w:bCs/>
                <w:sz w:val="24"/>
                <w:szCs w:val="24"/>
                <w:lang w:eastAsia="lt-LT"/>
              </w:rPr>
              <w:t>Liminos</w:t>
            </w:r>
            <w:proofErr w:type="spellEnd"/>
            <w:r w:rsidRPr="00F36F7C">
              <w:rPr>
                <w:rFonts w:ascii="Times New Roman" w:eastAsia="Times New Roman" w:hAnsi="Times New Roman" w:cs="Times New Roman"/>
                <w:bCs/>
                <w:sz w:val="24"/>
                <w:szCs w:val="24"/>
                <w:lang w:eastAsia="lt-LT"/>
              </w:rPr>
              <w:t xml:space="preserve"> </w:t>
            </w:r>
            <w:proofErr w:type="spellStart"/>
            <w:r w:rsidRPr="00F36F7C">
              <w:rPr>
                <w:rFonts w:ascii="Times New Roman" w:eastAsia="Times New Roman" w:hAnsi="Times New Roman" w:cs="Times New Roman"/>
                <w:bCs/>
                <w:sz w:val="24"/>
                <w:szCs w:val="24"/>
                <w:lang w:eastAsia="lt-LT"/>
              </w:rPr>
              <w:t>Kraskauskienės</w:t>
            </w:r>
            <w:proofErr w:type="spellEnd"/>
            <w:r w:rsidRPr="00F36F7C">
              <w:rPr>
                <w:rFonts w:ascii="Times New Roman" w:eastAsia="Times New Roman" w:hAnsi="Times New Roman" w:cs="Times New Roman"/>
                <w:bCs/>
                <w:sz w:val="24"/>
                <w:szCs w:val="24"/>
                <w:lang w:eastAsia="lt-LT"/>
              </w:rPr>
              <w:t xml:space="preserve"> ir mokinių stendinis pranešimas „Rokiškio žydų </w:t>
            </w:r>
            <w:proofErr w:type="spellStart"/>
            <w:r w:rsidRPr="00F36F7C">
              <w:rPr>
                <w:rFonts w:ascii="Times New Roman" w:eastAsia="Times New Roman" w:hAnsi="Times New Roman" w:cs="Times New Roman"/>
                <w:bCs/>
                <w:sz w:val="24"/>
                <w:szCs w:val="24"/>
                <w:lang w:eastAsia="lt-LT"/>
              </w:rPr>
              <w:t>verslumas</w:t>
            </w:r>
            <w:proofErr w:type="spellEnd"/>
            <w:r w:rsidRPr="00F36F7C">
              <w:rPr>
                <w:rFonts w:ascii="Times New Roman" w:eastAsia="Times New Roman" w:hAnsi="Times New Roman" w:cs="Times New Roman"/>
                <w:bCs/>
                <w:sz w:val="24"/>
                <w:szCs w:val="24"/>
                <w:lang w:eastAsia="lt-LT"/>
              </w:rPr>
              <w:t xml:space="preserve"> tarpukaryje“.</w:t>
            </w:r>
          </w:p>
          <w:p w14:paraId="43BEAC9C"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Grupė mokytojų </w:t>
            </w:r>
            <w:r w:rsidRPr="00F36F7C">
              <w:rPr>
                <w:rFonts w:ascii="Times New Roman" w:hAnsi="Times New Roman" w:cs="Times New Roman"/>
                <w:sz w:val="24"/>
                <w:szCs w:val="24"/>
              </w:rPr>
              <w:t xml:space="preserve">dalyvavo mokymuose „Samsung Mokykla ateičiai“, parengė skaitmeninio pokyčių projektą ir laimėjo pagrindinį 10000 </w:t>
            </w:r>
            <w:proofErr w:type="spellStart"/>
            <w:r w:rsidRPr="00F36F7C">
              <w:rPr>
                <w:rFonts w:ascii="Times New Roman" w:hAnsi="Times New Roman" w:cs="Times New Roman"/>
                <w:sz w:val="24"/>
                <w:szCs w:val="24"/>
              </w:rPr>
              <w:t>Eur</w:t>
            </w:r>
            <w:proofErr w:type="spellEnd"/>
            <w:r w:rsidRPr="00F36F7C">
              <w:rPr>
                <w:rFonts w:ascii="Times New Roman" w:hAnsi="Times New Roman" w:cs="Times New Roman"/>
                <w:sz w:val="24"/>
                <w:szCs w:val="24"/>
              </w:rPr>
              <w:t xml:space="preserve"> prizą.</w:t>
            </w:r>
          </w:p>
          <w:p w14:paraId="43BEAC9D"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2015 m. lapkričio 26 d. </w:t>
            </w:r>
            <w:r w:rsidRPr="00F36F7C">
              <w:rPr>
                <w:rFonts w:ascii="Times New Roman" w:hAnsi="Times New Roman" w:cs="Times New Roman"/>
                <w:sz w:val="24"/>
                <w:szCs w:val="24"/>
              </w:rPr>
              <w:t>pradinių klasių mokytojų respublikinėje konferencijoje “</w:t>
            </w:r>
            <w:proofErr w:type="spellStart"/>
            <w:r w:rsidRPr="00F36F7C">
              <w:rPr>
                <w:rFonts w:ascii="Times New Roman" w:hAnsi="Times New Roman" w:cs="Times New Roman"/>
                <w:sz w:val="24"/>
                <w:szCs w:val="24"/>
              </w:rPr>
              <w:t>Etno</w:t>
            </w:r>
            <w:proofErr w:type="spellEnd"/>
            <w:r w:rsidRPr="00F36F7C">
              <w:rPr>
                <w:rFonts w:ascii="Times New Roman" w:hAnsi="Times New Roman" w:cs="Times New Roman"/>
                <w:sz w:val="24"/>
                <w:szCs w:val="24"/>
              </w:rPr>
              <w:t xml:space="preserve"> kultūros įtaka pradinuko pasaulėvokos formavimuisi” pranešimą apie Jaunųjų ūkininkų veiklą skaitė mokytoja R. Vaitiekauskienė. </w:t>
            </w:r>
          </w:p>
          <w:p w14:paraId="43BEAC9E"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Visus mokslo metus progimnazijoje sėkmingai vyko </w:t>
            </w:r>
            <w:r w:rsidRPr="00F36F7C">
              <w:rPr>
                <w:rFonts w:ascii="Times New Roman" w:hAnsi="Times New Roman" w:cs="Times New Roman"/>
                <w:sz w:val="24"/>
                <w:szCs w:val="24"/>
              </w:rPr>
              <w:t>Tėvų mokymai „Pozityvi tėvystė“</w:t>
            </w:r>
            <w:r w:rsidRPr="00F36F7C">
              <w:rPr>
                <w:rFonts w:ascii="Times New Roman" w:hAnsi="Times New Roman" w:cs="Times New Roman"/>
                <w:bCs/>
                <w:sz w:val="24"/>
                <w:szCs w:val="24"/>
              </w:rPr>
              <w:t xml:space="preserve"> .</w:t>
            </w:r>
          </w:p>
          <w:p w14:paraId="43BEAC9F"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2016 m. kovo mėnesį </w:t>
            </w:r>
            <w:proofErr w:type="spellStart"/>
            <w:r w:rsidRPr="00F36F7C">
              <w:rPr>
                <w:rFonts w:ascii="Times New Roman" w:hAnsi="Times New Roman" w:cs="Times New Roman"/>
                <w:bCs/>
                <w:sz w:val="24"/>
                <w:szCs w:val="24"/>
              </w:rPr>
              <w:t>spec</w:t>
            </w:r>
            <w:proofErr w:type="spellEnd"/>
            <w:r w:rsidRPr="00F36F7C">
              <w:rPr>
                <w:rFonts w:ascii="Times New Roman" w:hAnsi="Times New Roman" w:cs="Times New Roman"/>
                <w:bCs/>
                <w:sz w:val="24"/>
                <w:szCs w:val="24"/>
              </w:rPr>
              <w:t xml:space="preserve">. pedagogė R. </w:t>
            </w:r>
            <w:proofErr w:type="spellStart"/>
            <w:r w:rsidRPr="00F36F7C">
              <w:rPr>
                <w:rFonts w:ascii="Times New Roman" w:hAnsi="Times New Roman" w:cs="Times New Roman"/>
                <w:bCs/>
                <w:sz w:val="24"/>
                <w:szCs w:val="24"/>
              </w:rPr>
              <w:t>Pranskūnienė</w:t>
            </w:r>
            <w:proofErr w:type="spellEnd"/>
            <w:r w:rsidRPr="00F36F7C">
              <w:rPr>
                <w:rFonts w:ascii="Times New Roman" w:hAnsi="Times New Roman" w:cs="Times New Roman"/>
                <w:bCs/>
                <w:sz w:val="24"/>
                <w:szCs w:val="24"/>
              </w:rPr>
              <w:t xml:space="preserve"> parengė programą ir vedė seminarą „</w:t>
            </w:r>
            <w:r w:rsidRPr="00F36F7C">
              <w:rPr>
                <w:rFonts w:ascii="Times New Roman" w:hAnsi="Times New Roman" w:cs="Times New Roman"/>
                <w:sz w:val="24"/>
                <w:szCs w:val="24"/>
              </w:rPr>
              <w:t>Kartu įveikime mokymosi sunkumus</w:t>
            </w:r>
            <w:r w:rsidRPr="00F36F7C">
              <w:rPr>
                <w:sz w:val="23"/>
                <w:szCs w:val="23"/>
              </w:rPr>
              <w:t>“.</w:t>
            </w:r>
            <w:r w:rsidRPr="00F36F7C">
              <w:rPr>
                <w:rFonts w:ascii="Times New Roman" w:hAnsi="Times New Roman" w:cs="Times New Roman"/>
                <w:bCs/>
                <w:sz w:val="24"/>
                <w:szCs w:val="24"/>
              </w:rPr>
              <w:t xml:space="preserve"> </w:t>
            </w:r>
          </w:p>
          <w:p w14:paraId="43BEACA0" w14:textId="77777777" w:rsidR="000428CF" w:rsidRPr="00F36F7C" w:rsidRDefault="000428CF" w:rsidP="002211F1">
            <w:pPr>
              <w:tabs>
                <w:tab w:val="left" w:pos="460"/>
              </w:tabs>
              <w:spacing w:line="240" w:lineRule="auto"/>
              <w:ind w:left="34"/>
              <w:contextualSpacing/>
              <w:jc w:val="both"/>
              <w:rPr>
                <w:rFonts w:ascii="Times New Roman" w:hAnsi="Times New Roman" w:cs="Times New Roman"/>
                <w:sz w:val="24"/>
                <w:szCs w:val="24"/>
              </w:rPr>
            </w:pPr>
            <w:r w:rsidRPr="00F36F7C">
              <w:rPr>
                <w:rFonts w:ascii="Times New Roman" w:hAnsi="Times New Roman" w:cs="Times New Roman"/>
                <w:bCs/>
                <w:sz w:val="24"/>
                <w:szCs w:val="24"/>
              </w:rPr>
              <w:t xml:space="preserve">2016 m. kovo 09 d. mokytoja L. </w:t>
            </w:r>
            <w:proofErr w:type="spellStart"/>
            <w:r w:rsidRPr="00F36F7C">
              <w:rPr>
                <w:rFonts w:ascii="Times New Roman" w:hAnsi="Times New Roman" w:cs="Times New Roman"/>
                <w:bCs/>
                <w:sz w:val="24"/>
                <w:szCs w:val="24"/>
              </w:rPr>
              <w:t>Kraskauskienė</w:t>
            </w:r>
            <w:proofErr w:type="spellEnd"/>
            <w:r w:rsidRPr="00F36F7C">
              <w:rPr>
                <w:rFonts w:ascii="Times New Roman" w:hAnsi="Times New Roman" w:cs="Times New Roman"/>
                <w:bCs/>
                <w:sz w:val="24"/>
                <w:szCs w:val="24"/>
              </w:rPr>
              <w:t xml:space="preserve"> parengė ir organizavo</w:t>
            </w:r>
            <w:r w:rsidRPr="00F36F7C">
              <w:rPr>
                <w:rFonts w:ascii="Times New Roman" w:hAnsi="Times New Roman" w:cs="Times New Roman"/>
                <w:sz w:val="24"/>
                <w:szCs w:val="24"/>
              </w:rPr>
              <w:t xml:space="preserve"> rajono 5 klasių mokinių viktoriną- konkursą „Aš myliu Lietuvą...“</w:t>
            </w:r>
          </w:p>
          <w:p w14:paraId="43BEACA1" w14:textId="77777777" w:rsidR="000428CF" w:rsidRPr="00F36F7C" w:rsidRDefault="000428CF" w:rsidP="002211F1">
            <w:pPr>
              <w:tabs>
                <w:tab w:val="left" w:pos="460"/>
              </w:tabs>
              <w:spacing w:line="240" w:lineRule="auto"/>
              <w:ind w:left="34"/>
              <w:contextualSpacing/>
              <w:rPr>
                <w:rFonts w:ascii="Times New Roman" w:hAnsi="Times New Roman"/>
                <w:sz w:val="24"/>
                <w:szCs w:val="24"/>
              </w:rPr>
            </w:pPr>
            <w:r w:rsidRPr="00F36F7C">
              <w:rPr>
                <w:rFonts w:ascii="Times New Roman" w:hAnsi="Times New Roman"/>
                <w:sz w:val="24"/>
                <w:szCs w:val="24"/>
              </w:rPr>
              <w:t xml:space="preserve">2016 m. kovo 03 d. mokytoja R. Vaitiekauskienė su grupe mokinių dalyvavo respublikinėje konferencijoje “Jaunųjų ūkininkų rateliai- dialogas praeities ir ateities sandūroje”. Mokiniai pristatė </w:t>
            </w:r>
            <w:r w:rsidRPr="00F36F7C">
              <w:rPr>
                <w:rFonts w:ascii="Times New Roman" w:eastAsia="Times New Roman" w:hAnsi="Times New Roman" w:cs="Times New Roman"/>
                <w:bCs/>
                <w:sz w:val="24"/>
                <w:szCs w:val="24"/>
                <w:lang w:eastAsia="lt-LT"/>
              </w:rPr>
              <w:lastRenderedPageBreak/>
              <w:t xml:space="preserve">edukacinę programą scenai su folkloro numeriais „Buriu </w:t>
            </w:r>
            <w:proofErr w:type="spellStart"/>
            <w:r w:rsidRPr="00F36F7C">
              <w:rPr>
                <w:rFonts w:ascii="Times New Roman" w:eastAsia="Times New Roman" w:hAnsi="Times New Roman" w:cs="Times New Roman"/>
                <w:bCs/>
                <w:sz w:val="24"/>
                <w:szCs w:val="24"/>
                <w:lang w:eastAsia="lt-LT"/>
              </w:rPr>
              <w:t>buriu</w:t>
            </w:r>
            <w:proofErr w:type="spellEnd"/>
            <w:r w:rsidRPr="00F36F7C">
              <w:rPr>
                <w:rFonts w:ascii="Times New Roman" w:eastAsia="Times New Roman" w:hAnsi="Times New Roman" w:cs="Times New Roman"/>
                <w:bCs/>
                <w:sz w:val="24"/>
                <w:szCs w:val="24"/>
                <w:lang w:eastAsia="lt-LT"/>
              </w:rPr>
              <w:t>, avyte“, mokytoja skaitė pranešimą.</w:t>
            </w:r>
          </w:p>
          <w:p w14:paraId="43BEACA2" w14:textId="77777777" w:rsidR="000428CF" w:rsidRPr="00F36F7C" w:rsidRDefault="000428CF" w:rsidP="002211F1">
            <w:pPr>
              <w:tabs>
                <w:tab w:val="left" w:pos="460"/>
              </w:tabs>
              <w:spacing w:after="0" w:line="240" w:lineRule="auto"/>
              <w:ind w:left="34"/>
              <w:contextualSpacing/>
              <w:jc w:val="both"/>
              <w:rPr>
                <w:rFonts w:ascii="Times New Roman" w:hAnsi="Times New Roman" w:cs="Times New Roman"/>
                <w:bCs/>
                <w:sz w:val="24"/>
                <w:szCs w:val="24"/>
              </w:rPr>
            </w:pPr>
            <w:r w:rsidRPr="00F36F7C">
              <w:rPr>
                <w:rFonts w:ascii="Times New Roman" w:hAnsi="Times New Roman"/>
                <w:sz w:val="24"/>
                <w:szCs w:val="24"/>
              </w:rPr>
              <w:t xml:space="preserve">2016 m. balandžio 28 d. mokytoja J. </w:t>
            </w:r>
            <w:proofErr w:type="spellStart"/>
            <w:r w:rsidRPr="00F36F7C">
              <w:rPr>
                <w:rFonts w:ascii="Times New Roman" w:hAnsi="Times New Roman"/>
                <w:sz w:val="24"/>
                <w:szCs w:val="24"/>
              </w:rPr>
              <w:t>Jankienė</w:t>
            </w:r>
            <w:proofErr w:type="spellEnd"/>
            <w:r w:rsidRPr="00F36F7C">
              <w:rPr>
                <w:rFonts w:ascii="Times New Roman" w:hAnsi="Times New Roman"/>
                <w:sz w:val="24"/>
                <w:szCs w:val="24"/>
              </w:rPr>
              <w:t xml:space="preserve"> su klasės mokiniais parengė koncertą, skirtą Juozo </w:t>
            </w:r>
            <w:proofErr w:type="spellStart"/>
            <w:r w:rsidRPr="00F36F7C">
              <w:rPr>
                <w:rFonts w:ascii="Times New Roman" w:hAnsi="Times New Roman"/>
                <w:sz w:val="24"/>
                <w:szCs w:val="24"/>
              </w:rPr>
              <w:t>Tūbelio</w:t>
            </w:r>
            <w:proofErr w:type="spellEnd"/>
            <w:r w:rsidRPr="00F36F7C">
              <w:rPr>
                <w:rFonts w:ascii="Times New Roman" w:hAnsi="Times New Roman"/>
                <w:sz w:val="24"/>
                <w:szCs w:val="24"/>
              </w:rPr>
              <w:t xml:space="preserve"> progimnazijos partnerių pasveikinimui su Tarptautine veterinarijos diena.</w:t>
            </w:r>
          </w:p>
          <w:p w14:paraId="43BEACA3" w14:textId="77777777" w:rsidR="000428CF" w:rsidRPr="00F36F7C" w:rsidRDefault="000428CF" w:rsidP="002211F1">
            <w:pPr>
              <w:tabs>
                <w:tab w:val="left" w:pos="460"/>
              </w:tabs>
              <w:spacing w:after="0" w:line="240" w:lineRule="auto"/>
              <w:ind w:left="34"/>
              <w:contextualSpacing/>
              <w:jc w:val="both"/>
              <w:rPr>
                <w:rFonts w:ascii="Times New Roman" w:hAnsi="Times New Roman" w:cs="Times New Roman"/>
                <w:bCs/>
                <w:sz w:val="24"/>
                <w:szCs w:val="24"/>
              </w:rPr>
            </w:pPr>
            <w:r w:rsidRPr="00F36F7C">
              <w:rPr>
                <w:rFonts w:ascii="Times New Roman" w:hAnsi="Times New Roman" w:cs="Times New Roman"/>
                <w:bCs/>
                <w:sz w:val="24"/>
                <w:szCs w:val="24"/>
              </w:rPr>
              <w:t xml:space="preserve">2016 m. balandžio 22 d. progimnazijoje vyko </w:t>
            </w:r>
            <w:proofErr w:type="spellStart"/>
            <w:r w:rsidRPr="00F36F7C">
              <w:rPr>
                <w:rFonts w:ascii="Times New Roman" w:hAnsi="Times New Roman" w:cs="Times New Roman"/>
                <w:bCs/>
                <w:sz w:val="24"/>
                <w:szCs w:val="24"/>
              </w:rPr>
              <w:t>robotikos</w:t>
            </w:r>
            <w:proofErr w:type="spellEnd"/>
            <w:r w:rsidRPr="00F36F7C">
              <w:rPr>
                <w:rFonts w:ascii="Times New Roman" w:hAnsi="Times New Roman" w:cs="Times New Roman"/>
                <w:bCs/>
                <w:sz w:val="24"/>
                <w:szCs w:val="24"/>
              </w:rPr>
              <w:t xml:space="preserve"> diena: atidaryta „Samsung-mokykla ateičiai“ išmanioji klasė, pristatyta Vilniaus </w:t>
            </w:r>
            <w:proofErr w:type="spellStart"/>
            <w:r w:rsidRPr="00F36F7C">
              <w:rPr>
                <w:rFonts w:ascii="Times New Roman" w:hAnsi="Times New Roman" w:cs="Times New Roman"/>
                <w:bCs/>
                <w:sz w:val="24"/>
                <w:szCs w:val="24"/>
              </w:rPr>
              <w:t>robotikos</w:t>
            </w:r>
            <w:proofErr w:type="spellEnd"/>
            <w:r w:rsidRPr="00F36F7C">
              <w:rPr>
                <w:rFonts w:ascii="Times New Roman" w:hAnsi="Times New Roman" w:cs="Times New Roman"/>
                <w:bCs/>
                <w:sz w:val="24"/>
                <w:szCs w:val="24"/>
              </w:rPr>
              <w:t xml:space="preserve"> akademijos veikla, R. Repšienė, V. </w:t>
            </w:r>
            <w:proofErr w:type="spellStart"/>
            <w:r w:rsidRPr="00F36F7C">
              <w:rPr>
                <w:rFonts w:ascii="Times New Roman" w:hAnsi="Times New Roman" w:cs="Times New Roman"/>
                <w:bCs/>
                <w:sz w:val="24"/>
                <w:szCs w:val="24"/>
              </w:rPr>
              <w:t>Daujotis</w:t>
            </w:r>
            <w:proofErr w:type="spellEnd"/>
            <w:r w:rsidRPr="00F36F7C">
              <w:rPr>
                <w:rFonts w:ascii="Times New Roman" w:hAnsi="Times New Roman" w:cs="Times New Roman"/>
                <w:bCs/>
                <w:sz w:val="24"/>
                <w:szCs w:val="24"/>
              </w:rPr>
              <w:t xml:space="preserve"> pristatė mokinių veiklas su robotukais.  </w:t>
            </w:r>
          </w:p>
          <w:p w14:paraId="43BEACA4"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hAnsi="Times New Roman" w:cs="Times New Roman"/>
                <w:bCs/>
                <w:sz w:val="24"/>
                <w:szCs w:val="24"/>
              </w:rPr>
              <w:t xml:space="preserve">2016m. birželio 2d. organizuotas seminaras rajono ir Vilniaus „Gabijos“ gimnazijos pradinių klasių mokytojams „IKT naudojimo ugdymo procese naujovės“. Pranešimus skaitė Zenonas Pošiūnas, Vaidas </w:t>
            </w:r>
            <w:proofErr w:type="spellStart"/>
            <w:r w:rsidRPr="00F36F7C">
              <w:rPr>
                <w:rFonts w:ascii="Times New Roman" w:hAnsi="Times New Roman" w:cs="Times New Roman"/>
                <w:bCs/>
                <w:sz w:val="24"/>
                <w:szCs w:val="24"/>
              </w:rPr>
              <w:t>Daujotis</w:t>
            </w:r>
            <w:proofErr w:type="spellEnd"/>
            <w:r w:rsidRPr="00F36F7C">
              <w:rPr>
                <w:rFonts w:ascii="Times New Roman" w:hAnsi="Times New Roman" w:cs="Times New Roman"/>
                <w:bCs/>
                <w:sz w:val="24"/>
                <w:szCs w:val="24"/>
              </w:rPr>
              <w:t>, Vilma Krasauskaitė, Ramutė Repšienė.</w:t>
            </w:r>
          </w:p>
          <w:p w14:paraId="43BEACA5"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eastAsia="Times New Roman" w:hAnsi="Times New Roman" w:cs="Times New Roman"/>
                <w:bCs/>
                <w:sz w:val="24"/>
                <w:szCs w:val="24"/>
                <w:lang w:eastAsia="lt-LT"/>
              </w:rPr>
              <w:t>Sėkmingai pasirengta ir dirbama su prevencine programa „Įveikiame kartu“.</w:t>
            </w:r>
          </w:p>
          <w:p w14:paraId="43BEACA6" w14:textId="77777777" w:rsidR="000428CF" w:rsidRPr="00F36F7C" w:rsidRDefault="000428CF" w:rsidP="002211F1">
            <w:pPr>
              <w:tabs>
                <w:tab w:val="left" w:pos="460"/>
              </w:tabs>
              <w:spacing w:after="0" w:line="240" w:lineRule="auto"/>
              <w:ind w:left="34"/>
              <w:jc w:val="both"/>
              <w:rPr>
                <w:rFonts w:ascii="Times New Roman" w:hAnsi="Times New Roman" w:cs="Times New Roman"/>
                <w:bCs/>
                <w:sz w:val="24"/>
                <w:szCs w:val="24"/>
              </w:rPr>
            </w:pPr>
            <w:r w:rsidRPr="00F36F7C">
              <w:rPr>
                <w:rFonts w:ascii="Times New Roman" w:eastAsia="Times New Roman" w:hAnsi="Times New Roman" w:cs="Times New Roman"/>
                <w:bCs/>
                <w:sz w:val="24"/>
                <w:szCs w:val="24"/>
                <w:lang w:eastAsia="lt-LT"/>
              </w:rPr>
              <w:t>Sukurtas „Mokinio asmeninės pažangos stebėjimo, fiksavimo, pagalbos mokiniui teikimo tvarkos aprašas“.</w:t>
            </w:r>
          </w:p>
        </w:tc>
      </w:tr>
    </w:tbl>
    <w:p w14:paraId="43BEACA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A9" w14:textId="77777777" w:rsidR="000428CF" w:rsidRPr="00F36F7C" w:rsidRDefault="000428CF" w:rsidP="000428CF">
      <w:pPr>
        <w:tabs>
          <w:tab w:val="left" w:pos="851"/>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2.7.Mokykloje dirbę specialistai 2016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5103"/>
      </w:tblGrid>
      <w:tr w:rsidR="000428CF" w:rsidRPr="00F36F7C" w14:paraId="43BEACAE" w14:textId="77777777" w:rsidTr="000428CF">
        <w:tc>
          <w:tcPr>
            <w:tcW w:w="2518" w:type="dxa"/>
            <w:tcBorders>
              <w:top w:val="single" w:sz="4" w:space="0" w:color="auto"/>
              <w:left w:val="single" w:sz="4" w:space="0" w:color="auto"/>
              <w:bottom w:val="single" w:sz="4" w:space="0" w:color="auto"/>
              <w:right w:val="single" w:sz="4" w:space="0" w:color="auto"/>
            </w:tcBorders>
          </w:tcPr>
          <w:p w14:paraId="43BEACAA"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Specialistas</w:t>
            </w:r>
          </w:p>
        </w:tc>
        <w:tc>
          <w:tcPr>
            <w:tcW w:w="2268" w:type="dxa"/>
            <w:tcBorders>
              <w:top w:val="single" w:sz="4" w:space="0" w:color="auto"/>
              <w:left w:val="single" w:sz="4" w:space="0" w:color="auto"/>
              <w:bottom w:val="single" w:sz="4" w:space="0" w:color="auto"/>
              <w:right w:val="single" w:sz="4" w:space="0" w:color="auto"/>
            </w:tcBorders>
          </w:tcPr>
          <w:p w14:paraId="43BEACAB"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Darbuotojų</w:t>
            </w:r>
          </w:p>
          <w:p w14:paraId="43BEACAC" w14:textId="77777777" w:rsidR="000428CF" w:rsidRPr="00F36F7C" w:rsidRDefault="000428CF" w:rsidP="000428CF">
            <w:pPr>
              <w:keepNext/>
              <w:spacing w:after="0" w:line="240" w:lineRule="auto"/>
              <w:jc w:val="center"/>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skaičius</w:t>
            </w:r>
            <w:r w:rsidRPr="00F36F7C">
              <w:rPr>
                <w:rFonts w:ascii="Times New Roman" w:eastAsia="Times New Roman" w:hAnsi="Times New Roman" w:cs="Times New Roman"/>
                <w:b/>
                <w:i/>
                <w:sz w:val="24"/>
                <w:szCs w:val="24"/>
                <w:lang w:eastAsia="lt-LT"/>
              </w:rPr>
              <w:t>/</w:t>
            </w:r>
            <w:r w:rsidRPr="00F36F7C">
              <w:rPr>
                <w:rFonts w:ascii="Times New Roman" w:eastAsia="Times New Roman" w:hAnsi="Times New Roman" w:cs="Times New Roman"/>
                <w:i/>
                <w:sz w:val="24"/>
                <w:szCs w:val="24"/>
                <w:lang w:eastAsia="lt-LT"/>
              </w:rPr>
              <w:t xml:space="preserve">etatų </w:t>
            </w:r>
            <w:proofErr w:type="spellStart"/>
            <w:r w:rsidRPr="00F36F7C">
              <w:rPr>
                <w:rFonts w:ascii="Times New Roman" w:eastAsia="Times New Roman" w:hAnsi="Times New Roman" w:cs="Times New Roman"/>
                <w:i/>
                <w:sz w:val="24"/>
                <w:szCs w:val="24"/>
                <w:lang w:eastAsia="lt-LT"/>
              </w:rPr>
              <w:t>skč</w:t>
            </w:r>
            <w:proofErr w:type="spellEnd"/>
            <w:r w:rsidRPr="00F36F7C">
              <w:rPr>
                <w:rFonts w:ascii="Times New Roman" w:eastAsia="Times New Roman" w:hAnsi="Times New Roman" w:cs="Times New Roman"/>
                <w:i/>
                <w:sz w:val="24"/>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43BEACAD"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r>
      <w:tr w:rsidR="000428CF" w:rsidRPr="00F36F7C" w14:paraId="43BEACB2" w14:textId="77777777" w:rsidTr="000428CF">
        <w:tc>
          <w:tcPr>
            <w:tcW w:w="2518" w:type="dxa"/>
            <w:tcBorders>
              <w:top w:val="single" w:sz="4" w:space="0" w:color="auto"/>
              <w:left w:val="single" w:sz="4" w:space="0" w:color="auto"/>
              <w:bottom w:val="single" w:sz="4" w:space="0" w:color="auto"/>
              <w:right w:val="single" w:sz="4" w:space="0" w:color="auto"/>
            </w:tcBorders>
          </w:tcPr>
          <w:p w14:paraId="43BEACAF"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Socialinis pedagogas</w:t>
            </w:r>
          </w:p>
        </w:tc>
        <w:tc>
          <w:tcPr>
            <w:tcW w:w="2268" w:type="dxa"/>
            <w:tcBorders>
              <w:top w:val="single" w:sz="4" w:space="0" w:color="auto"/>
              <w:left w:val="single" w:sz="4" w:space="0" w:color="auto"/>
              <w:bottom w:val="single" w:sz="4" w:space="0" w:color="auto"/>
              <w:right w:val="single" w:sz="4" w:space="0" w:color="auto"/>
            </w:tcBorders>
          </w:tcPr>
          <w:p w14:paraId="43BEACB0"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5103" w:type="dxa"/>
            <w:tcBorders>
              <w:top w:val="single" w:sz="4" w:space="0" w:color="auto"/>
              <w:left w:val="single" w:sz="4" w:space="0" w:color="auto"/>
              <w:bottom w:val="single" w:sz="4" w:space="0" w:color="auto"/>
              <w:right w:val="single" w:sz="4" w:space="0" w:color="auto"/>
            </w:tcBorders>
          </w:tcPr>
          <w:p w14:paraId="43BEACB1"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G. </w:t>
            </w:r>
            <w:proofErr w:type="spellStart"/>
            <w:r w:rsidRPr="00F36F7C">
              <w:rPr>
                <w:rFonts w:ascii="Times New Roman" w:eastAsia="Times New Roman" w:hAnsi="Times New Roman" w:cs="Times New Roman"/>
                <w:sz w:val="24"/>
                <w:szCs w:val="24"/>
                <w:lang w:eastAsia="lt-LT"/>
              </w:rPr>
              <w:t>Pugžlienė</w:t>
            </w:r>
            <w:proofErr w:type="spellEnd"/>
            <w:r w:rsidRPr="00F36F7C">
              <w:rPr>
                <w:rFonts w:ascii="Times New Roman" w:eastAsia="Times New Roman" w:hAnsi="Times New Roman" w:cs="Times New Roman"/>
                <w:sz w:val="24"/>
                <w:szCs w:val="24"/>
                <w:lang w:eastAsia="lt-LT"/>
              </w:rPr>
              <w:t xml:space="preserve"> – 56 m, aukštasis išsilavinimas, darbo stažas 33 m, 1 etatas.</w:t>
            </w:r>
          </w:p>
        </w:tc>
      </w:tr>
      <w:tr w:rsidR="000428CF" w:rsidRPr="00F36F7C" w14:paraId="43BEACB6" w14:textId="77777777" w:rsidTr="000428CF">
        <w:trPr>
          <w:trHeight w:val="135"/>
        </w:trPr>
        <w:tc>
          <w:tcPr>
            <w:tcW w:w="2518" w:type="dxa"/>
            <w:vMerge w:val="restart"/>
            <w:tcBorders>
              <w:top w:val="single" w:sz="4" w:space="0" w:color="auto"/>
              <w:left w:val="single" w:sz="4" w:space="0" w:color="auto"/>
              <w:right w:val="single" w:sz="4" w:space="0" w:color="auto"/>
            </w:tcBorders>
          </w:tcPr>
          <w:p w14:paraId="43BEACB3"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Specialusis pedagogas</w:t>
            </w:r>
          </w:p>
        </w:tc>
        <w:tc>
          <w:tcPr>
            <w:tcW w:w="2268" w:type="dxa"/>
            <w:vMerge w:val="restart"/>
            <w:tcBorders>
              <w:top w:val="single" w:sz="4" w:space="0" w:color="auto"/>
              <w:left w:val="single" w:sz="4" w:space="0" w:color="auto"/>
              <w:right w:val="single" w:sz="4" w:space="0" w:color="auto"/>
            </w:tcBorders>
          </w:tcPr>
          <w:p w14:paraId="43BEACB4"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5103" w:type="dxa"/>
            <w:tcBorders>
              <w:top w:val="single" w:sz="4" w:space="0" w:color="auto"/>
              <w:left w:val="single" w:sz="4" w:space="0" w:color="auto"/>
              <w:bottom w:val="single" w:sz="4" w:space="0" w:color="auto"/>
              <w:right w:val="single" w:sz="4" w:space="0" w:color="auto"/>
            </w:tcBorders>
          </w:tcPr>
          <w:p w14:paraId="43BEACB5"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 </w:t>
            </w:r>
            <w:proofErr w:type="spellStart"/>
            <w:r w:rsidRPr="00F36F7C">
              <w:rPr>
                <w:rFonts w:ascii="Times New Roman" w:eastAsia="Times New Roman" w:hAnsi="Times New Roman" w:cs="Times New Roman"/>
                <w:sz w:val="24"/>
                <w:szCs w:val="24"/>
                <w:lang w:eastAsia="lt-LT"/>
              </w:rPr>
              <w:t>Pranskūnienė</w:t>
            </w:r>
            <w:proofErr w:type="spellEnd"/>
            <w:r w:rsidRPr="00F36F7C">
              <w:rPr>
                <w:rFonts w:ascii="Times New Roman" w:eastAsia="Times New Roman" w:hAnsi="Times New Roman" w:cs="Times New Roman"/>
                <w:sz w:val="24"/>
                <w:szCs w:val="24"/>
                <w:lang w:eastAsia="lt-LT"/>
              </w:rPr>
              <w:t xml:space="preserve"> – 40 m, aukštasis išsilavinimas, darbo stažas 17 m, 0,25 etato.</w:t>
            </w:r>
          </w:p>
        </w:tc>
      </w:tr>
      <w:tr w:rsidR="000428CF" w:rsidRPr="00F36F7C" w14:paraId="43BEACBA" w14:textId="77777777" w:rsidTr="000428CF">
        <w:trPr>
          <w:trHeight w:val="135"/>
        </w:trPr>
        <w:tc>
          <w:tcPr>
            <w:tcW w:w="2518" w:type="dxa"/>
            <w:vMerge/>
            <w:tcBorders>
              <w:left w:val="single" w:sz="4" w:space="0" w:color="auto"/>
              <w:bottom w:val="single" w:sz="4" w:space="0" w:color="auto"/>
              <w:right w:val="single" w:sz="4" w:space="0" w:color="auto"/>
            </w:tcBorders>
          </w:tcPr>
          <w:p w14:paraId="43BEACB7"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43BEACB8"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B9"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 Kavoliūnienė – 53 m, aukštasis išsilavinimas, darbo stažas 28 m, 0,75 etato.</w:t>
            </w:r>
          </w:p>
        </w:tc>
      </w:tr>
      <w:tr w:rsidR="000428CF" w:rsidRPr="00F36F7C" w14:paraId="43BEACBE" w14:textId="77777777" w:rsidTr="000428CF">
        <w:trPr>
          <w:trHeight w:val="135"/>
        </w:trPr>
        <w:tc>
          <w:tcPr>
            <w:tcW w:w="2518" w:type="dxa"/>
            <w:vMerge w:val="restart"/>
            <w:tcBorders>
              <w:top w:val="single" w:sz="4" w:space="0" w:color="auto"/>
              <w:left w:val="single" w:sz="4" w:space="0" w:color="auto"/>
              <w:right w:val="single" w:sz="4" w:space="0" w:color="auto"/>
            </w:tcBorders>
          </w:tcPr>
          <w:p w14:paraId="43BEACBB"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Logopedas</w:t>
            </w:r>
          </w:p>
        </w:tc>
        <w:tc>
          <w:tcPr>
            <w:tcW w:w="2268" w:type="dxa"/>
            <w:vMerge w:val="restart"/>
            <w:tcBorders>
              <w:top w:val="single" w:sz="4" w:space="0" w:color="auto"/>
              <w:left w:val="single" w:sz="4" w:space="0" w:color="auto"/>
              <w:right w:val="single" w:sz="4" w:space="0" w:color="auto"/>
            </w:tcBorders>
          </w:tcPr>
          <w:p w14:paraId="43BEACBC"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1,5</w:t>
            </w:r>
          </w:p>
        </w:tc>
        <w:tc>
          <w:tcPr>
            <w:tcW w:w="5103" w:type="dxa"/>
            <w:tcBorders>
              <w:top w:val="single" w:sz="4" w:space="0" w:color="auto"/>
              <w:left w:val="single" w:sz="4" w:space="0" w:color="auto"/>
              <w:bottom w:val="single" w:sz="4" w:space="0" w:color="auto"/>
              <w:right w:val="single" w:sz="4" w:space="0" w:color="auto"/>
            </w:tcBorders>
          </w:tcPr>
          <w:p w14:paraId="43BEACBD"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 </w:t>
            </w:r>
            <w:proofErr w:type="spellStart"/>
            <w:r w:rsidRPr="00F36F7C">
              <w:rPr>
                <w:rFonts w:ascii="Times New Roman" w:eastAsia="Times New Roman" w:hAnsi="Times New Roman" w:cs="Times New Roman"/>
                <w:sz w:val="24"/>
                <w:szCs w:val="24"/>
                <w:lang w:eastAsia="lt-LT"/>
              </w:rPr>
              <w:t>Pranskūnienė</w:t>
            </w:r>
            <w:proofErr w:type="spellEnd"/>
            <w:r w:rsidRPr="00F36F7C">
              <w:rPr>
                <w:rFonts w:ascii="Times New Roman" w:eastAsia="Times New Roman" w:hAnsi="Times New Roman" w:cs="Times New Roman"/>
                <w:sz w:val="24"/>
                <w:szCs w:val="24"/>
                <w:lang w:eastAsia="lt-LT"/>
              </w:rPr>
              <w:t xml:space="preserve"> – 40 m, aukštasis išsilavinimas, darbo stažas 16 m, 0,75 etato.</w:t>
            </w:r>
          </w:p>
        </w:tc>
      </w:tr>
      <w:tr w:rsidR="000428CF" w:rsidRPr="00F36F7C" w14:paraId="43BEACC2" w14:textId="77777777" w:rsidTr="000428CF">
        <w:trPr>
          <w:trHeight w:val="135"/>
        </w:trPr>
        <w:tc>
          <w:tcPr>
            <w:tcW w:w="2518" w:type="dxa"/>
            <w:vMerge/>
            <w:tcBorders>
              <w:left w:val="single" w:sz="4" w:space="0" w:color="auto"/>
              <w:bottom w:val="single" w:sz="4" w:space="0" w:color="auto"/>
              <w:right w:val="single" w:sz="4" w:space="0" w:color="auto"/>
            </w:tcBorders>
          </w:tcPr>
          <w:p w14:paraId="43BEACBF"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43BEACC0"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C1"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 Kavoliūnienė – 53 m, aukštasis išsilavinimas, darbo stažas 28 m, 0,75 etato.</w:t>
            </w:r>
          </w:p>
        </w:tc>
      </w:tr>
      <w:tr w:rsidR="000428CF" w:rsidRPr="00F36F7C" w14:paraId="43BEACC6" w14:textId="77777777" w:rsidTr="000428CF">
        <w:tc>
          <w:tcPr>
            <w:tcW w:w="2518" w:type="dxa"/>
            <w:tcBorders>
              <w:top w:val="single" w:sz="4" w:space="0" w:color="auto"/>
              <w:left w:val="single" w:sz="4" w:space="0" w:color="auto"/>
              <w:bottom w:val="single" w:sz="4" w:space="0" w:color="auto"/>
              <w:right w:val="single" w:sz="4" w:space="0" w:color="auto"/>
            </w:tcBorders>
          </w:tcPr>
          <w:p w14:paraId="43BEACC3"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Psichologas</w:t>
            </w:r>
          </w:p>
        </w:tc>
        <w:tc>
          <w:tcPr>
            <w:tcW w:w="2268" w:type="dxa"/>
            <w:tcBorders>
              <w:top w:val="single" w:sz="4" w:space="0" w:color="auto"/>
              <w:left w:val="single" w:sz="4" w:space="0" w:color="auto"/>
              <w:bottom w:val="single" w:sz="4" w:space="0" w:color="auto"/>
              <w:right w:val="single" w:sz="4" w:space="0" w:color="auto"/>
            </w:tcBorders>
          </w:tcPr>
          <w:p w14:paraId="43BEACC4"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5103" w:type="dxa"/>
            <w:tcBorders>
              <w:top w:val="single" w:sz="4" w:space="0" w:color="auto"/>
              <w:left w:val="single" w:sz="4" w:space="0" w:color="auto"/>
              <w:bottom w:val="single" w:sz="4" w:space="0" w:color="auto"/>
              <w:right w:val="single" w:sz="4" w:space="0" w:color="auto"/>
            </w:tcBorders>
          </w:tcPr>
          <w:p w14:paraId="43BEACC5" w14:textId="77777777" w:rsidR="000428CF" w:rsidRPr="00F36F7C" w:rsidRDefault="000428CF" w:rsidP="000428CF">
            <w:pPr>
              <w:spacing w:after="0" w:line="240" w:lineRule="auto"/>
              <w:rPr>
                <w:rFonts w:ascii="Times New Roman" w:hAnsi="Times New Roman" w:cs="Times New Roman"/>
                <w:sz w:val="24"/>
                <w:szCs w:val="24"/>
                <w:lang w:eastAsia="lt-LT"/>
              </w:rPr>
            </w:pPr>
            <w:r w:rsidRPr="00F36F7C">
              <w:rPr>
                <w:rFonts w:ascii="Times New Roman" w:hAnsi="Times New Roman" w:cs="Times New Roman"/>
                <w:sz w:val="24"/>
                <w:szCs w:val="24"/>
                <w:lang w:eastAsia="lt-LT"/>
              </w:rPr>
              <w:t>G. Navickienė – 50 m, aukštasis išsilavinimas, darbo stažas 9 m, 1 etatas.</w:t>
            </w:r>
          </w:p>
        </w:tc>
      </w:tr>
      <w:tr w:rsidR="000428CF" w:rsidRPr="00F36F7C" w14:paraId="43BEACCA" w14:textId="77777777" w:rsidTr="000428CF">
        <w:trPr>
          <w:trHeight w:val="90"/>
        </w:trPr>
        <w:tc>
          <w:tcPr>
            <w:tcW w:w="2518" w:type="dxa"/>
            <w:vMerge w:val="restart"/>
            <w:tcBorders>
              <w:top w:val="single" w:sz="4" w:space="0" w:color="auto"/>
              <w:left w:val="single" w:sz="4" w:space="0" w:color="auto"/>
              <w:right w:val="single" w:sz="4" w:space="0" w:color="auto"/>
            </w:tcBorders>
          </w:tcPr>
          <w:p w14:paraId="43BEACC7"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Mokytojas padėjėjas</w:t>
            </w:r>
          </w:p>
        </w:tc>
        <w:tc>
          <w:tcPr>
            <w:tcW w:w="2268" w:type="dxa"/>
            <w:vMerge w:val="restart"/>
            <w:tcBorders>
              <w:top w:val="single" w:sz="4" w:space="0" w:color="auto"/>
              <w:left w:val="single" w:sz="4" w:space="0" w:color="auto"/>
              <w:right w:val="single" w:sz="4" w:space="0" w:color="auto"/>
            </w:tcBorders>
          </w:tcPr>
          <w:p w14:paraId="43BEACC8"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1,5</w:t>
            </w:r>
          </w:p>
        </w:tc>
        <w:tc>
          <w:tcPr>
            <w:tcW w:w="5103" w:type="dxa"/>
            <w:tcBorders>
              <w:top w:val="single" w:sz="4" w:space="0" w:color="auto"/>
              <w:left w:val="single" w:sz="4" w:space="0" w:color="auto"/>
              <w:bottom w:val="single" w:sz="4" w:space="0" w:color="auto"/>
              <w:right w:val="single" w:sz="4" w:space="0" w:color="auto"/>
            </w:tcBorders>
          </w:tcPr>
          <w:p w14:paraId="43BEACC9"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L. </w:t>
            </w:r>
            <w:proofErr w:type="spellStart"/>
            <w:r w:rsidRPr="00F36F7C">
              <w:rPr>
                <w:rFonts w:ascii="Times New Roman" w:eastAsia="Times New Roman" w:hAnsi="Times New Roman" w:cs="Times New Roman"/>
                <w:sz w:val="24"/>
                <w:szCs w:val="24"/>
                <w:lang w:eastAsia="lt-LT"/>
              </w:rPr>
              <w:t>Freitakienė</w:t>
            </w:r>
            <w:proofErr w:type="spellEnd"/>
            <w:r w:rsidRPr="00F36F7C">
              <w:rPr>
                <w:rFonts w:ascii="Times New Roman" w:eastAsia="Times New Roman" w:hAnsi="Times New Roman" w:cs="Times New Roman"/>
                <w:sz w:val="24"/>
                <w:szCs w:val="24"/>
                <w:lang w:eastAsia="lt-LT"/>
              </w:rPr>
              <w:t xml:space="preserve"> – 60 m, aukštasis išsilavinimas, darbo stažas 41 m, 0,5 etato.</w:t>
            </w:r>
          </w:p>
        </w:tc>
      </w:tr>
      <w:tr w:rsidR="000428CF" w:rsidRPr="00F36F7C" w14:paraId="43BEACCE" w14:textId="77777777" w:rsidTr="000428CF">
        <w:trPr>
          <w:trHeight w:val="90"/>
        </w:trPr>
        <w:tc>
          <w:tcPr>
            <w:tcW w:w="2518" w:type="dxa"/>
            <w:vMerge/>
            <w:tcBorders>
              <w:left w:val="single" w:sz="4" w:space="0" w:color="auto"/>
              <w:right w:val="single" w:sz="4" w:space="0" w:color="auto"/>
            </w:tcBorders>
          </w:tcPr>
          <w:p w14:paraId="43BEACCB"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right w:val="single" w:sz="4" w:space="0" w:color="auto"/>
            </w:tcBorders>
            <w:vAlign w:val="center"/>
          </w:tcPr>
          <w:p w14:paraId="43BEACCC"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CD"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 Matulienė - 50 m, aukštesnysis išsilavinimas, darbo stažas 31 m, 0,5 etato.</w:t>
            </w:r>
          </w:p>
        </w:tc>
      </w:tr>
      <w:tr w:rsidR="000428CF" w:rsidRPr="00F36F7C" w14:paraId="43BEACD2" w14:textId="77777777" w:rsidTr="000428CF">
        <w:trPr>
          <w:trHeight w:val="90"/>
        </w:trPr>
        <w:tc>
          <w:tcPr>
            <w:tcW w:w="2518" w:type="dxa"/>
            <w:vMerge/>
            <w:tcBorders>
              <w:left w:val="single" w:sz="4" w:space="0" w:color="auto"/>
              <w:bottom w:val="single" w:sz="4" w:space="0" w:color="auto"/>
              <w:right w:val="single" w:sz="4" w:space="0" w:color="auto"/>
            </w:tcBorders>
          </w:tcPr>
          <w:p w14:paraId="43BEACCF"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43BEACD0"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D1"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A.Matulionienė – 55 m, aukštasis išsilavinimas, darbo stažas 31 m, 0,5 etato.</w:t>
            </w:r>
          </w:p>
        </w:tc>
      </w:tr>
      <w:tr w:rsidR="000428CF" w:rsidRPr="00F36F7C" w14:paraId="43BEACD6" w14:textId="77777777" w:rsidTr="000428CF">
        <w:trPr>
          <w:trHeight w:val="135"/>
        </w:trPr>
        <w:tc>
          <w:tcPr>
            <w:tcW w:w="2518" w:type="dxa"/>
            <w:vMerge w:val="restart"/>
            <w:tcBorders>
              <w:top w:val="single" w:sz="4" w:space="0" w:color="auto"/>
              <w:left w:val="single" w:sz="4" w:space="0" w:color="auto"/>
              <w:right w:val="single" w:sz="4" w:space="0" w:color="auto"/>
            </w:tcBorders>
          </w:tcPr>
          <w:p w14:paraId="43BEACD3"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Bibliotekininkas</w:t>
            </w:r>
          </w:p>
        </w:tc>
        <w:tc>
          <w:tcPr>
            <w:tcW w:w="2268" w:type="dxa"/>
            <w:vMerge w:val="restart"/>
            <w:tcBorders>
              <w:top w:val="single" w:sz="4" w:space="0" w:color="auto"/>
              <w:left w:val="single" w:sz="4" w:space="0" w:color="auto"/>
              <w:right w:val="single" w:sz="4" w:space="0" w:color="auto"/>
            </w:tcBorders>
          </w:tcPr>
          <w:p w14:paraId="43BEACD4"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1,5</w:t>
            </w:r>
          </w:p>
        </w:tc>
        <w:tc>
          <w:tcPr>
            <w:tcW w:w="5103" w:type="dxa"/>
            <w:tcBorders>
              <w:top w:val="single" w:sz="4" w:space="0" w:color="auto"/>
              <w:left w:val="single" w:sz="4" w:space="0" w:color="auto"/>
              <w:bottom w:val="single" w:sz="4" w:space="0" w:color="auto"/>
              <w:right w:val="single" w:sz="4" w:space="0" w:color="auto"/>
            </w:tcBorders>
          </w:tcPr>
          <w:p w14:paraId="43BEACD5"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 </w:t>
            </w:r>
            <w:proofErr w:type="spellStart"/>
            <w:r w:rsidRPr="00F36F7C">
              <w:rPr>
                <w:rFonts w:ascii="Times New Roman" w:eastAsia="Times New Roman" w:hAnsi="Times New Roman" w:cs="Times New Roman"/>
                <w:sz w:val="24"/>
                <w:szCs w:val="24"/>
                <w:lang w:eastAsia="lt-LT"/>
              </w:rPr>
              <w:t>Jurevičienė</w:t>
            </w:r>
            <w:proofErr w:type="spellEnd"/>
            <w:r w:rsidRPr="00F36F7C">
              <w:rPr>
                <w:rFonts w:ascii="Times New Roman" w:eastAsia="Times New Roman" w:hAnsi="Times New Roman" w:cs="Times New Roman"/>
                <w:sz w:val="24"/>
                <w:szCs w:val="24"/>
                <w:lang w:eastAsia="lt-LT"/>
              </w:rPr>
              <w:t xml:space="preserve"> – 49 m, aukštasis išsilavinimas, darbo stažas 25 m, 1 etatas.</w:t>
            </w:r>
          </w:p>
        </w:tc>
      </w:tr>
      <w:tr w:rsidR="000428CF" w:rsidRPr="00F36F7C" w14:paraId="43BEACDA" w14:textId="77777777" w:rsidTr="000428CF">
        <w:trPr>
          <w:trHeight w:val="135"/>
        </w:trPr>
        <w:tc>
          <w:tcPr>
            <w:tcW w:w="2518" w:type="dxa"/>
            <w:vMerge/>
            <w:tcBorders>
              <w:left w:val="single" w:sz="4" w:space="0" w:color="auto"/>
              <w:bottom w:val="single" w:sz="4" w:space="0" w:color="auto"/>
              <w:right w:val="single" w:sz="4" w:space="0" w:color="auto"/>
            </w:tcBorders>
          </w:tcPr>
          <w:p w14:paraId="43BEACD7"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43BEACD8"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D9"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J. Pupeikienė – 54 m, aukštesnysis išsilavinimas, darbo stažas 36 m, 0,5 etato.</w:t>
            </w:r>
          </w:p>
        </w:tc>
      </w:tr>
      <w:tr w:rsidR="000428CF" w:rsidRPr="00F36F7C" w14:paraId="43BEACDE" w14:textId="77777777" w:rsidTr="000428CF">
        <w:trPr>
          <w:trHeight w:val="278"/>
        </w:trPr>
        <w:tc>
          <w:tcPr>
            <w:tcW w:w="2518" w:type="dxa"/>
            <w:vMerge w:val="restart"/>
            <w:tcBorders>
              <w:top w:val="single" w:sz="4" w:space="0" w:color="auto"/>
              <w:left w:val="single" w:sz="4" w:space="0" w:color="auto"/>
              <w:right w:val="single" w:sz="4" w:space="0" w:color="auto"/>
            </w:tcBorders>
          </w:tcPr>
          <w:p w14:paraId="43BEACDB"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Pailgintos grupės auklėtojas</w:t>
            </w:r>
          </w:p>
        </w:tc>
        <w:tc>
          <w:tcPr>
            <w:tcW w:w="2268" w:type="dxa"/>
            <w:vMerge w:val="restart"/>
            <w:tcBorders>
              <w:top w:val="single" w:sz="4" w:space="0" w:color="auto"/>
              <w:left w:val="single" w:sz="4" w:space="0" w:color="auto"/>
              <w:right w:val="single" w:sz="4" w:space="0" w:color="auto"/>
            </w:tcBorders>
          </w:tcPr>
          <w:p w14:paraId="43BEACDC" w14:textId="77777777" w:rsidR="000428CF" w:rsidRPr="00F36F7C" w:rsidRDefault="000428CF" w:rsidP="000428CF">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1,25</w:t>
            </w:r>
          </w:p>
        </w:tc>
        <w:tc>
          <w:tcPr>
            <w:tcW w:w="5103" w:type="dxa"/>
            <w:tcBorders>
              <w:top w:val="single" w:sz="4" w:space="0" w:color="auto"/>
              <w:left w:val="single" w:sz="4" w:space="0" w:color="auto"/>
              <w:bottom w:val="single" w:sz="4" w:space="0" w:color="auto"/>
              <w:right w:val="single" w:sz="4" w:space="0" w:color="auto"/>
            </w:tcBorders>
          </w:tcPr>
          <w:p w14:paraId="43BEACDD"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 Matulienė -50 m, aukštesnysis išsilavinimas, darbo stažas 31 m, 0,5 etato.</w:t>
            </w:r>
          </w:p>
        </w:tc>
      </w:tr>
      <w:tr w:rsidR="000428CF" w:rsidRPr="00F36F7C" w14:paraId="43BEACE2" w14:textId="77777777" w:rsidTr="000428CF">
        <w:trPr>
          <w:trHeight w:val="277"/>
        </w:trPr>
        <w:tc>
          <w:tcPr>
            <w:tcW w:w="2518" w:type="dxa"/>
            <w:vMerge/>
            <w:tcBorders>
              <w:left w:val="single" w:sz="4" w:space="0" w:color="auto"/>
              <w:bottom w:val="single" w:sz="4" w:space="0" w:color="auto"/>
              <w:right w:val="single" w:sz="4" w:space="0" w:color="auto"/>
            </w:tcBorders>
          </w:tcPr>
          <w:p w14:paraId="43BEACDF"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2268" w:type="dxa"/>
            <w:vMerge/>
            <w:tcBorders>
              <w:left w:val="single" w:sz="4" w:space="0" w:color="auto"/>
              <w:bottom w:val="single" w:sz="4" w:space="0" w:color="auto"/>
              <w:right w:val="single" w:sz="4" w:space="0" w:color="auto"/>
            </w:tcBorders>
            <w:vAlign w:val="center"/>
          </w:tcPr>
          <w:p w14:paraId="43BEACE0"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43BEACE1" w14:textId="77777777" w:rsidR="000428CF" w:rsidRPr="00F36F7C" w:rsidRDefault="000428CF" w:rsidP="000428CF">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A.Matulionienė – 55 m, aukštasis išsilavinimas, darbo stažas 31 m, 0,75 etato.</w:t>
            </w:r>
          </w:p>
        </w:tc>
      </w:tr>
    </w:tbl>
    <w:p w14:paraId="43BEACE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E4" w14:textId="77777777" w:rsidR="000428CF" w:rsidRPr="00F36F7C" w:rsidRDefault="000428CF" w:rsidP="000C57A5">
      <w:pPr>
        <w:numPr>
          <w:ilvl w:val="0"/>
          <w:numId w:val="22"/>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APLINKA</w:t>
      </w:r>
    </w:p>
    <w:p w14:paraId="43BEACE5" w14:textId="77777777" w:rsidR="000428CF" w:rsidRPr="00F36F7C" w:rsidRDefault="000428CF" w:rsidP="000428CF">
      <w:pPr>
        <w:tabs>
          <w:tab w:val="right" w:pos="709"/>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3.1.Mokyklos kontekstinės aplinkos aprašymas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CEA" w14:textId="77777777" w:rsidTr="00DF3B11">
        <w:tc>
          <w:tcPr>
            <w:tcW w:w="9923" w:type="dxa"/>
            <w:tcBorders>
              <w:top w:val="single" w:sz="4" w:space="0" w:color="auto"/>
              <w:left w:val="single" w:sz="4" w:space="0" w:color="auto"/>
              <w:bottom w:val="single" w:sz="4" w:space="0" w:color="auto"/>
              <w:right w:val="single" w:sz="4" w:space="0" w:color="auto"/>
            </w:tcBorders>
          </w:tcPr>
          <w:p w14:paraId="43BEACE6" w14:textId="77777777" w:rsidR="000428CF" w:rsidRPr="00F36F7C" w:rsidRDefault="000428CF" w:rsidP="000428CF">
            <w:pPr>
              <w:spacing w:after="0" w:line="240" w:lineRule="auto"/>
              <w:jc w:val="both"/>
              <w:rPr>
                <w:rFonts w:ascii="Times New Roman" w:hAnsi="Times New Roman" w:cs="Times New Roman"/>
                <w:sz w:val="24"/>
                <w:szCs w:val="24"/>
              </w:rPr>
            </w:pPr>
            <w:r w:rsidRPr="00F36F7C">
              <w:t xml:space="preserve">            </w:t>
            </w:r>
            <w:r w:rsidRPr="00F36F7C">
              <w:rPr>
                <w:rFonts w:ascii="Times New Roman" w:hAnsi="Times New Roman" w:cs="Times New Roman"/>
                <w:sz w:val="24"/>
                <w:szCs w:val="24"/>
              </w:rPr>
              <w:t xml:space="preserve">Progimnazija savo veiklą pradėjo </w:t>
            </w:r>
            <w:smartTag w:uri="urn:schemas-microsoft-com:office:smarttags" w:element="metricconverter">
              <w:smartTagPr>
                <w:attr w:name="ProductID" w:val="2012 m"/>
              </w:smartTagPr>
              <w:r w:rsidRPr="00F36F7C">
                <w:rPr>
                  <w:rFonts w:ascii="Times New Roman" w:hAnsi="Times New Roman" w:cs="Times New Roman"/>
                  <w:sz w:val="24"/>
                  <w:szCs w:val="24"/>
                </w:rPr>
                <w:t>2012 m</w:t>
              </w:r>
            </w:smartTag>
            <w:r w:rsidRPr="00F36F7C">
              <w:rPr>
                <w:rFonts w:ascii="Times New Roman" w:hAnsi="Times New Roman" w:cs="Times New Roman"/>
                <w:sz w:val="24"/>
                <w:szCs w:val="24"/>
              </w:rPr>
              <w:t xml:space="preserve">. rugpjūčio 28 d. Pertvarkant mokyklų tinklą  Rokiškio rajono savivaldybės tarybos 2012 m. kovo 30 d. sprendimu Nr. TS-4.72 gimnazijos tipas ir pavadinimas pakeisti į Rokiškio Juozo </w:t>
            </w:r>
            <w:proofErr w:type="spellStart"/>
            <w:r w:rsidRPr="00F36F7C">
              <w:rPr>
                <w:rFonts w:ascii="Times New Roman" w:hAnsi="Times New Roman" w:cs="Times New Roman"/>
                <w:sz w:val="24"/>
                <w:szCs w:val="24"/>
              </w:rPr>
              <w:t>Tūbelio</w:t>
            </w:r>
            <w:proofErr w:type="spellEnd"/>
            <w:r w:rsidRPr="00F36F7C">
              <w:rPr>
                <w:rFonts w:ascii="Times New Roman" w:hAnsi="Times New Roman" w:cs="Times New Roman"/>
                <w:sz w:val="24"/>
                <w:szCs w:val="24"/>
              </w:rPr>
              <w:t xml:space="preserve"> progimnaziją. Rokiškio pradinė mokykla ir Rokiškio darželio-mokyklos „Varpelis“ pradinės klasės prijungtos prie Progimnazijos. Progimnazija vykdo pradinio ugdymo programą, pagrindinio ugdymo programos pirmąją dalį. Progimnazija įsikūrusi Rokiškio miesto mikrorajone. Mokykla yra patogioje geografinėje aplinkoje, arti kitos švietimo ir kultūros įstaigos, autobusų stotis. </w:t>
            </w:r>
          </w:p>
          <w:p w14:paraId="43BEACE7" w14:textId="77777777" w:rsidR="000428CF" w:rsidRPr="00F36F7C" w:rsidRDefault="000428CF" w:rsidP="000428CF">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lastRenderedPageBreak/>
              <w:t xml:space="preserve">          Daugėja mokinių, kuriems būtina teikti socialinę ir psichologinę pagalbą. Nemokamas maitinimas skirtas 131 mokiniui (66 - 1-4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mok.,  65 – 5-8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mok.), 12 mokinių likę be tėvų priežiūros (globojami), 37 mokiniai turi elgesio sunkumų, mokykloje mokosi 9 vaikai su negalia. </w:t>
            </w:r>
          </w:p>
          <w:p w14:paraId="43BEACE8" w14:textId="77777777" w:rsidR="000428CF" w:rsidRPr="00F36F7C" w:rsidRDefault="000428CF" w:rsidP="000428CF">
            <w:pPr>
              <w:tabs>
                <w:tab w:val="left" w:pos="9918"/>
              </w:tabs>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          Kasmet mažėja mokinių skaičius dėl vidaus ir išorės gyventojų migracijos. </w:t>
            </w:r>
          </w:p>
          <w:p w14:paraId="43BEACE9"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hAnsi="Times New Roman" w:cs="Times New Roman"/>
                <w:sz w:val="24"/>
                <w:szCs w:val="24"/>
              </w:rPr>
              <w:t xml:space="preserve">          </w:t>
            </w:r>
            <w:r w:rsidRPr="00F36F7C">
              <w:rPr>
                <w:rFonts w:ascii="Times New Roman" w:hAnsi="Times New Roman"/>
                <w:sz w:val="24"/>
                <w:szCs w:val="24"/>
              </w:rPr>
              <w:t>Mokinių sveikatos būklė: širdies – kraujagyslių sistemos sutrikimų nustatyta – 106 mok. (15,12%), regos sutrikimų – 180 mok. (25,6%), virškinimo sistemos sutrikimų – 21 mok. ( 2,9%), endokrininės sistemos ir medžiagų apykaitos sistemos sutrikimų – 99 mok. (14,1%), skeleto – raumenų sistemos sutrikimų  – 182 mok. (25,9%), kvėpavimo sistemos sutrikimų –178 mok. (25,39%) , nervų sistemos sutrikimų -31 mok. ( 4,4%). Mokinių, skirtų į parengiamąją fizinio ugdymo grupę, buvo 31 mok. ( 4,4%), į specialiąją fizinio ugdymo grupę - 4 mok. ( 0,57 %), atleistų nuo fizinio ugdymo - 6 mok. ( 0,8%).</w:t>
            </w:r>
          </w:p>
        </w:tc>
      </w:tr>
    </w:tbl>
    <w:p w14:paraId="43BEACE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CEC" w14:textId="77777777" w:rsidR="000428CF" w:rsidRPr="00F36F7C" w:rsidRDefault="000428CF" w:rsidP="000428CF">
      <w:pPr>
        <w:tabs>
          <w:tab w:val="left" w:pos="709"/>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3.2.Toliau kaip </w:t>
      </w:r>
      <w:smartTag w:uri="urn:schemas-microsoft-com:office:smarttags" w:element="metricconverter">
        <w:smartTagPr>
          <w:attr w:name="ProductID" w:val="3 km"/>
        </w:smartTagPr>
        <w:smartTag w:uri="urn:schemas-microsoft-com:office:smarttags" w:element="metricconverter">
          <w:smartTagPr>
            <w:attr w:name="ProductID" w:val="3 km"/>
          </w:smartTagPr>
          <w:r w:rsidRPr="00F36F7C">
            <w:rPr>
              <w:rFonts w:ascii="Times New Roman" w:eastAsia="Times New Roman" w:hAnsi="Times New Roman" w:cs="Times New Roman"/>
              <w:sz w:val="24"/>
              <w:szCs w:val="24"/>
              <w:lang w:eastAsia="lt-LT"/>
            </w:rPr>
            <w:t>3 km</w:t>
          </w:r>
        </w:smartTag>
        <w:r w:rsidRPr="00F36F7C">
          <w:rPr>
            <w:rFonts w:ascii="Times New Roman" w:eastAsia="Times New Roman" w:hAnsi="Times New Roman" w:cs="Times New Roman"/>
            <w:sz w:val="24"/>
            <w:szCs w:val="24"/>
            <w:lang w:eastAsia="lt-LT"/>
          </w:rPr>
          <w:t>.</w:t>
        </w:r>
      </w:smartTag>
      <w:r w:rsidRPr="00F36F7C">
        <w:rPr>
          <w:rFonts w:ascii="Times New Roman" w:eastAsia="Times New Roman" w:hAnsi="Times New Roman" w:cs="Times New Roman"/>
          <w:sz w:val="24"/>
          <w:szCs w:val="24"/>
          <w:lang w:eastAsia="lt-LT"/>
        </w:rPr>
        <w:t xml:space="preserve"> nuo mokyklos gyvena 131 mokiniai. Pavežamų mokinių skaičius –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1418"/>
        <w:gridCol w:w="2264"/>
        <w:gridCol w:w="1206"/>
        <w:gridCol w:w="1456"/>
      </w:tblGrid>
      <w:tr w:rsidR="000428CF" w:rsidRPr="00F36F7C" w14:paraId="43BEACF3" w14:textId="77777777" w:rsidTr="00DF3B11">
        <w:tc>
          <w:tcPr>
            <w:tcW w:w="1809" w:type="dxa"/>
            <w:tcBorders>
              <w:top w:val="single" w:sz="4" w:space="0" w:color="auto"/>
              <w:left w:val="single" w:sz="4" w:space="0" w:color="auto"/>
              <w:bottom w:val="single" w:sz="4" w:space="0" w:color="auto"/>
              <w:right w:val="single" w:sz="4" w:space="0" w:color="auto"/>
            </w:tcBorders>
          </w:tcPr>
          <w:p w14:paraId="43BEACE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(geltonuoju) autobusu</w:t>
            </w:r>
          </w:p>
        </w:tc>
        <w:tc>
          <w:tcPr>
            <w:tcW w:w="1701" w:type="dxa"/>
            <w:tcBorders>
              <w:top w:val="single" w:sz="4" w:space="0" w:color="auto"/>
              <w:left w:val="single" w:sz="4" w:space="0" w:color="auto"/>
              <w:bottom w:val="single" w:sz="4" w:space="0" w:color="auto"/>
              <w:right w:val="single" w:sz="4" w:space="0" w:color="auto"/>
            </w:tcBorders>
          </w:tcPr>
          <w:p w14:paraId="43BEACE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Autobusų parko autobusu</w:t>
            </w:r>
          </w:p>
        </w:tc>
        <w:tc>
          <w:tcPr>
            <w:tcW w:w="1418" w:type="dxa"/>
            <w:tcBorders>
              <w:top w:val="single" w:sz="4" w:space="0" w:color="auto"/>
              <w:left w:val="single" w:sz="4" w:space="0" w:color="auto"/>
              <w:bottom w:val="single" w:sz="4" w:space="0" w:color="auto"/>
              <w:right w:val="single" w:sz="4" w:space="0" w:color="auto"/>
            </w:tcBorders>
          </w:tcPr>
          <w:p w14:paraId="43BEACE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2264" w:type="dxa"/>
            <w:tcBorders>
              <w:top w:val="single" w:sz="4" w:space="0" w:color="auto"/>
              <w:left w:val="single" w:sz="4" w:space="0" w:color="auto"/>
              <w:bottom w:val="single" w:sz="4" w:space="0" w:color="auto"/>
              <w:right w:val="single" w:sz="4" w:space="0" w:color="auto"/>
            </w:tcBorders>
          </w:tcPr>
          <w:p w14:paraId="43BEACF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Kita (jeigu reikia, įrašykite)</w:t>
            </w:r>
          </w:p>
        </w:tc>
        <w:tc>
          <w:tcPr>
            <w:tcW w:w="1206" w:type="dxa"/>
            <w:tcBorders>
              <w:top w:val="single" w:sz="4" w:space="0" w:color="auto"/>
              <w:left w:val="single" w:sz="4" w:space="0" w:color="auto"/>
              <w:bottom w:val="single" w:sz="4" w:space="0" w:color="auto"/>
              <w:right w:val="single" w:sz="4" w:space="0" w:color="auto"/>
            </w:tcBorders>
          </w:tcPr>
          <w:p w14:paraId="43BEACF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456" w:type="dxa"/>
            <w:tcBorders>
              <w:top w:val="single" w:sz="4" w:space="0" w:color="auto"/>
              <w:left w:val="single" w:sz="4" w:space="0" w:color="auto"/>
              <w:bottom w:val="single" w:sz="4" w:space="0" w:color="auto"/>
              <w:right w:val="single" w:sz="4" w:space="0" w:color="auto"/>
            </w:tcBorders>
          </w:tcPr>
          <w:p w14:paraId="43BEACF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0428CF" w:rsidRPr="00F36F7C" w14:paraId="43BEACFD" w14:textId="77777777" w:rsidTr="00DF3B11">
        <w:tc>
          <w:tcPr>
            <w:tcW w:w="1809" w:type="dxa"/>
            <w:tcBorders>
              <w:top w:val="single" w:sz="4" w:space="0" w:color="auto"/>
              <w:left w:val="single" w:sz="4" w:space="0" w:color="auto"/>
              <w:bottom w:val="single" w:sz="4" w:space="0" w:color="auto"/>
              <w:right w:val="single" w:sz="4" w:space="0" w:color="auto"/>
            </w:tcBorders>
          </w:tcPr>
          <w:p w14:paraId="43BEACF4"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43BEACF5"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106</w:t>
            </w:r>
          </w:p>
        </w:tc>
        <w:tc>
          <w:tcPr>
            <w:tcW w:w="1418" w:type="dxa"/>
            <w:tcBorders>
              <w:top w:val="single" w:sz="4" w:space="0" w:color="auto"/>
              <w:left w:val="single" w:sz="4" w:space="0" w:color="auto"/>
              <w:bottom w:val="single" w:sz="4" w:space="0" w:color="auto"/>
              <w:right w:val="single" w:sz="4" w:space="0" w:color="auto"/>
            </w:tcBorders>
          </w:tcPr>
          <w:p w14:paraId="43BEACF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25</w:t>
            </w:r>
          </w:p>
        </w:tc>
        <w:tc>
          <w:tcPr>
            <w:tcW w:w="2264" w:type="dxa"/>
            <w:tcBorders>
              <w:top w:val="single" w:sz="4" w:space="0" w:color="auto"/>
              <w:left w:val="single" w:sz="4" w:space="0" w:color="auto"/>
              <w:bottom w:val="single" w:sz="4" w:space="0" w:color="auto"/>
              <w:right w:val="single" w:sz="4" w:space="0" w:color="auto"/>
            </w:tcBorders>
          </w:tcPr>
          <w:p w14:paraId="43BEACF7"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UAB „</w:t>
            </w:r>
            <w:proofErr w:type="spellStart"/>
            <w:r w:rsidRPr="00F36F7C">
              <w:rPr>
                <w:rFonts w:ascii="Times New Roman" w:eastAsia="Times New Roman" w:hAnsi="Times New Roman" w:cs="Times New Roman"/>
                <w:sz w:val="24"/>
                <w:szCs w:val="24"/>
                <w:lang w:eastAsia="lt-LT"/>
              </w:rPr>
              <w:t>Buslita</w:t>
            </w:r>
            <w:proofErr w:type="spellEnd"/>
            <w:r w:rsidRPr="00F36F7C">
              <w:rPr>
                <w:rFonts w:ascii="Times New Roman" w:eastAsia="Times New Roman" w:hAnsi="Times New Roman" w:cs="Times New Roman"/>
                <w:sz w:val="24"/>
                <w:szCs w:val="24"/>
                <w:lang w:eastAsia="lt-LT"/>
              </w:rPr>
              <w:t xml:space="preserve">“ </w:t>
            </w:r>
          </w:p>
          <w:p w14:paraId="43BEACF8"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 mok. – tik į mokyklą;</w:t>
            </w:r>
          </w:p>
          <w:p w14:paraId="43BEACF9"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12 mok. – tik iš mokyklos); </w:t>
            </w:r>
          </w:p>
          <w:p w14:paraId="43BEACFA" w14:textId="77777777" w:rsidR="000428CF" w:rsidRPr="00F36F7C" w:rsidRDefault="000428CF" w:rsidP="000428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 mokiniai pavežami autobusų parko autobusu ir iki namų seniūnijos transportu.</w:t>
            </w:r>
          </w:p>
        </w:tc>
        <w:tc>
          <w:tcPr>
            <w:tcW w:w="1206" w:type="dxa"/>
            <w:tcBorders>
              <w:top w:val="single" w:sz="4" w:space="0" w:color="auto"/>
              <w:left w:val="single" w:sz="4" w:space="0" w:color="auto"/>
              <w:bottom w:val="single" w:sz="4" w:space="0" w:color="auto"/>
              <w:right w:val="single" w:sz="4" w:space="0" w:color="auto"/>
            </w:tcBorders>
          </w:tcPr>
          <w:p w14:paraId="43BEACF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131</w:t>
            </w:r>
          </w:p>
        </w:tc>
        <w:tc>
          <w:tcPr>
            <w:tcW w:w="1456" w:type="dxa"/>
            <w:tcBorders>
              <w:top w:val="single" w:sz="4" w:space="0" w:color="auto"/>
              <w:left w:val="single" w:sz="4" w:space="0" w:color="auto"/>
              <w:bottom w:val="single" w:sz="4" w:space="0" w:color="auto"/>
              <w:right w:val="single" w:sz="4" w:space="0" w:color="auto"/>
            </w:tcBorders>
          </w:tcPr>
          <w:p w14:paraId="43BEACF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CFE" w14:textId="77777777" w:rsidR="000428CF" w:rsidRPr="00F36F7C" w:rsidRDefault="001417C7" w:rsidP="001417C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Pastabos:  </w:t>
      </w:r>
      <w:r w:rsidR="000428CF" w:rsidRPr="00F36F7C">
        <w:rPr>
          <w:rFonts w:ascii="Times New Roman" w:eastAsia="Times New Roman" w:hAnsi="Times New Roman" w:cs="Times New Roman"/>
          <w:sz w:val="24"/>
          <w:szCs w:val="24"/>
          <w:lang w:eastAsia="lt-LT"/>
        </w:rPr>
        <w:t>pavežami:  1- 4 klasių – 26 moki</w:t>
      </w:r>
      <w:r w:rsidRPr="00F36F7C">
        <w:rPr>
          <w:rFonts w:ascii="Times New Roman" w:eastAsia="Times New Roman" w:hAnsi="Times New Roman" w:cs="Times New Roman"/>
          <w:sz w:val="24"/>
          <w:szCs w:val="24"/>
          <w:lang w:eastAsia="lt-LT"/>
        </w:rPr>
        <w:t xml:space="preserve">niai, 5-8 klasių - 80 mokinių;  </w:t>
      </w:r>
      <w:r w:rsidR="000428CF" w:rsidRPr="00F36F7C">
        <w:rPr>
          <w:rFonts w:ascii="Times New Roman" w:eastAsia="Times New Roman" w:hAnsi="Times New Roman" w:cs="Times New Roman"/>
          <w:sz w:val="24"/>
          <w:szCs w:val="24"/>
          <w:lang w:eastAsia="lt-LT"/>
        </w:rPr>
        <w:t xml:space="preserve">iš mokyklos aptarnaujamos zonos pavežami 57 mokiniai: iš Kavoliškio – 39, iš </w:t>
      </w:r>
      <w:proofErr w:type="spellStart"/>
      <w:r w:rsidR="000428CF" w:rsidRPr="00F36F7C">
        <w:rPr>
          <w:rFonts w:ascii="Times New Roman" w:eastAsia="Times New Roman" w:hAnsi="Times New Roman" w:cs="Times New Roman"/>
          <w:sz w:val="24"/>
          <w:szCs w:val="24"/>
          <w:lang w:eastAsia="lt-LT"/>
        </w:rPr>
        <w:t>Sėlynės</w:t>
      </w:r>
      <w:proofErr w:type="spellEnd"/>
      <w:r w:rsidR="000428CF" w:rsidRPr="00F36F7C">
        <w:rPr>
          <w:rFonts w:ascii="Times New Roman" w:eastAsia="Times New Roman" w:hAnsi="Times New Roman" w:cs="Times New Roman"/>
          <w:sz w:val="24"/>
          <w:szCs w:val="24"/>
          <w:lang w:eastAsia="lt-LT"/>
        </w:rPr>
        <w:t xml:space="preserve"> – 12, iš </w:t>
      </w:r>
      <w:proofErr w:type="spellStart"/>
      <w:r w:rsidR="000428CF" w:rsidRPr="00F36F7C">
        <w:rPr>
          <w:rFonts w:ascii="Times New Roman" w:eastAsia="Times New Roman" w:hAnsi="Times New Roman" w:cs="Times New Roman"/>
          <w:sz w:val="24"/>
          <w:szCs w:val="24"/>
          <w:lang w:eastAsia="lt-LT"/>
        </w:rPr>
        <w:t>Uljanavos</w:t>
      </w:r>
      <w:proofErr w:type="spellEnd"/>
      <w:r w:rsidR="000428CF" w:rsidRPr="00F36F7C">
        <w:rPr>
          <w:rFonts w:ascii="Times New Roman" w:eastAsia="Times New Roman" w:hAnsi="Times New Roman" w:cs="Times New Roman"/>
          <w:sz w:val="24"/>
          <w:szCs w:val="24"/>
          <w:lang w:eastAsia="lt-LT"/>
        </w:rPr>
        <w:t xml:space="preserve"> – 2 ir po 1 iš </w:t>
      </w:r>
      <w:proofErr w:type="spellStart"/>
      <w:r w:rsidR="000428CF" w:rsidRPr="00F36F7C">
        <w:rPr>
          <w:rFonts w:ascii="Times New Roman" w:eastAsia="Times New Roman" w:hAnsi="Times New Roman" w:cs="Times New Roman"/>
          <w:sz w:val="24"/>
          <w:szCs w:val="24"/>
          <w:lang w:eastAsia="lt-LT"/>
        </w:rPr>
        <w:t>Čelkių</w:t>
      </w:r>
      <w:proofErr w:type="spellEnd"/>
      <w:r w:rsidR="000428CF" w:rsidRPr="00F36F7C">
        <w:rPr>
          <w:rFonts w:ascii="Times New Roman" w:eastAsia="Times New Roman" w:hAnsi="Times New Roman" w:cs="Times New Roman"/>
          <w:sz w:val="24"/>
          <w:szCs w:val="24"/>
          <w:lang w:eastAsia="lt-LT"/>
        </w:rPr>
        <w:t xml:space="preserve">, </w:t>
      </w:r>
      <w:proofErr w:type="spellStart"/>
      <w:r w:rsidR="000428CF" w:rsidRPr="00F36F7C">
        <w:rPr>
          <w:rFonts w:ascii="Times New Roman" w:eastAsia="Times New Roman" w:hAnsi="Times New Roman" w:cs="Times New Roman"/>
          <w:sz w:val="24"/>
          <w:szCs w:val="24"/>
          <w:lang w:eastAsia="lt-LT"/>
        </w:rPr>
        <w:t>Skrebi</w:t>
      </w:r>
      <w:r w:rsidRPr="00F36F7C">
        <w:rPr>
          <w:rFonts w:ascii="Times New Roman" w:eastAsia="Times New Roman" w:hAnsi="Times New Roman" w:cs="Times New Roman"/>
          <w:sz w:val="24"/>
          <w:szCs w:val="24"/>
          <w:lang w:eastAsia="lt-LT"/>
        </w:rPr>
        <w:t>škio</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Spiečiūnų</w:t>
      </w:r>
      <w:proofErr w:type="spellEnd"/>
      <w:r w:rsidRPr="00F36F7C">
        <w:rPr>
          <w:rFonts w:ascii="Times New Roman" w:eastAsia="Times New Roman" w:hAnsi="Times New Roman" w:cs="Times New Roman"/>
          <w:sz w:val="24"/>
          <w:szCs w:val="24"/>
          <w:lang w:eastAsia="lt-LT"/>
        </w:rPr>
        <w:t xml:space="preserve"> bei Pagrandžių; </w:t>
      </w:r>
      <w:r w:rsidR="000428CF" w:rsidRPr="00F36F7C">
        <w:rPr>
          <w:rFonts w:ascii="Times New Roman" w:eastAsia="Times New Roman" w:hAnsi="Times New Roman" w:cs="Times New Roman"/>
          <w:sz w:val="24"/>
          <w:szCs w:val="24"/>
          <w:lang w:eastAsia="lt-LT"/>
        </w:rPr>
        <w:t xml:space="preserve">iš mokyklos neaptarnaujamos zonos (ne į artimiausią mokyklą) atvyksta 49 mokiniai: 6 iš Bajorų, po 5 iš </w:t>
      </w:r>
      <w:proofErr w:type="spellStart"/>
      <w:r w:rsidR="000428CF" w:rsidRPr="00F36F7C">
        <w:rPr>
          <w:rFonts w:ascii="Times New Roman" w:eastAsia="Times New Roman" w:hAnsi="Times New Roman" w:cs="Times New Roman"/>
          <w:sz w:val="24"/>
          <w:szCs w:val="24"/>
          <w:lang w:eastAsia="lt-LT"/>
        </w:rPr>
        <w:t>Moškėnų</w:t>
      </w:r>
      <w:proofErr w:type="spellEnd"/>
      <w:r w:rsidR="000428CF" w:rsidRPr="00F36F7C">
        <w:rPr>
          <w:rFonts w:ascii="Times New Roman" w:eastAsia="Times New Roman" w:hAnsi="Times New Roman" w:cs="Times New Roman"/>
          <w:sz w:val="24"/>
          <w:szCs w:val="24"/>
          <w:lang w:eastAsia="lt-LT"/>
        </w:rPr>
        <w:t xml:space="preserve"> ir Kazliškio, po 4 iš Gindvilių ir Ragelių, po 3 iš Medelyno ir  Panemunėlio, po 2 iš Laibgalių, Lašų, Dagilių, </w:t>
      </w:r>
      <w:proofErr w:type="spellStart"/>
      <w:r w:rsidR="000428CF" w:rsidRPr="00F36F7C">
        <w:rPr>
          <w:rFonts w:ascii="Times New Roman" w:eastAsia="Times New Roman" w:hAnsi="Times New Roman" w:cs="Times New Roman"/>
          <w:sz w:val="24"/>
          <w:szCs w:val="24"/>
          <w:lang w:eastAsia="lt-LT"/>
        </w:rPr>
        <w:t>Skemų</w:t>
      </w:r>
      <w:proofErr w:type="spellEnd"/>
      <w:r w:rsidR="000428CF" w:rsidRPr="00F36F7C">
        <w:rPr>
          <w:rFonts w:ascii="Times New Roman" w:eastAsia="Times New Roman" w:hAnsi="Times New Roman" w:cs="Times New Roman"/>
          <w:sz w:val="24"/>
          <w:szCs w:val="24"/>
          <w:lang w:eastAsia="lt-LT"/>
        </w:rPr>
        <w:t xml:space="preserve"> ir </w:t>
      </w:r>
      <w:proofErr w:type="spellStart"/>
      <w:r w:rsidR="000428CF" w:rsidRPr="00F36F7C">
        <w:rPr>
          <w:rFonts w:ascii="Times New Roman" w:eastAsia="Times New Roman" w:hAnsi="Times New Roman" w:cs="Times New Roman"/>
          <w:sz w:val="24"/>
          <w:szCs w:val="24"/>
          <w:lang w:eastAsia="lt-LT"/>
        </w:rPr>
        <w:t>Žiobiškio</w:t>
      </w:r>
      <w:proofErr w:type="spellEnd"/>
      <w:r w:rsidR="000428CF" w:rsidRPr="00F36F7C">
        <w:rPr>
          <w:rFonts w:ascii="Times New Roman" w:eastAsia="Times New Roman" w:hAnsi="Times New Roman" w:cs="Times New Roman"/>
          <w:sz w:val="24"/>
          <w:szCs w:val="24"/>
          <w:lang w:eastAsia="lt-LT"/>
        </w:rPr>
        <w:t xml:space="preserve">, po 1 iš Bučiūnų, </w:t>
      </w:r>
      <w:proofErr w:type="spellStart"/>
      <w:r w:rsidR="000428CF" w:rsidRPr="00F36F7C">
        <w:rPr>
          <w:rFonts w:ascii="Times New Roman" w:eastAsia="Times New Roman" w:hAnsi="Times New Roman" w:cs="Times New Roman"/>
          <w:sz w:val="24"/>
          <w:szCs w:val="24"/>
          <w:lang w:eastAsia="lt-LT"/>
        </w:rPr>
        <w:t>Gagiškių</w:t>
      </w:r>
      <w:proofErr w:type="spellEnd"/>
      <w:r w:rsidR="000428CF" w:rsidRPr="00F36F7C">
        <w:rPr>
          <w:rFonts w:ascii="Times New Roman" w:eastAsia="Times New Roman" w:hAnsi="Times New Roman" w:cs="Times New Roman"/>
          <w:sz w:val="24"/>
          <w:szCs w:val="24"/>
          <w:lang w:eastAsia="lt-LT"/>
        </w:rPr>
        <w:t xml:space="preserve">, </w:t>
      </w:r>
      <w:proofErr w:type="spellStart"/>
      <w:r w:rsidR="000428CF" w:rsidRPr="00F36F7C">
        <w:rPr>
          <w:rFonts w:ascii="Times New Roman" w:eastAsia="Times New Roman" w:hAnsi="Times New Roman" w:cs="Times New Roman"/>
          <w:sz w:val="24"/>
          <w:szCs w:val="24"/>
          <w:lang w:eastAsia="lt-LT"/>
        </w:rPr>
        <w:t>Ilgalaukių</w:t>
      </w:r>
      <w:proofErr w:type="spellEnd"/>
      <w:r w:rsidR="000428CF" w:rsidRPr="00F36F7C">
        <w:rPr>
          <w:rFonts w:ascii="Times New Roman" w:eastAsia="Times New Roman" w:hAnsi="Times New Roman" w:cs="Times New Roman"/>
          <w:sz w:val="24"/>
          <w:szCs w:val="24"/>
          <w:lang w:eastAsia="lt-LT"/>
        </w:rPr>
        <w:t xml:space="preserve">, Girininkijos, Kontoros, </w:t>
      </w:r>
      <w:proofErr w:type="spellStart"/>
      <w:r w:rsidR="000428CF" w:rsidRPr="00F36F7C">
        <w:rPr>
          <w:rFonts w:ascii="Times New Roman" w:eastAsia="Times New Roman" w:hAnsi="Times New Roman" w:cs="Times New Roman"/>
          <w:sz w:val="24"/>
          <w:szCs w:val="24"/>
          <w:lang w:eastAsia="lt-LT"/>
        </w:rPr>
        <w:t>Misiūniškio</w:t>
      </w:r>
      <w:proofErr w:type="spellEnd"/>
      <w:r w:rsidR="000428CF" w:rsidRPr="00F36F7C">
        <w:rPr>
          <w:rFonts w:ascii="Times New Roman" w:eastAsia="Times New Roman" w:hAnsi="Times New Roman" w:cs="Times New Roman"/>
          <w:sz w:val="24"/>
          <w:szCs w:val="24"/>
          <w:lang w:eastAsia="lt-LT"/>
        </w:rPr>
        <w:t>, Lukštų, Panem</w:t>
      </w:r>
      <w:r w:rsidRPr="00F36F7C">
        <w:rPr>
          <w:rFonts w:ascii="Times New Roman" w:eastAsia="Times New Roman" w:hAnsi="Times New Roman" w:cs="Times New Roman"/>
          <w:sz w:val="24"/>
          <w:szCs w:val="24"/>
          <w:lang w:eastAsia="lt-LT"/>
        </w:rPr>
        <w:t xml:space="preserve">unėlio </w:t>
      </w:r>
      <w:proofErr w:type="spellStart"/>
      <w:r w:rsidRPr="00F36F7C">
        <w:rPr>
          <w:rFonts w:ascii="Times New Roman" w:eastAsia="Times New Roman" w:hAnsi="Times New Roman" w:cs="Times New Roman"/>
          <w:sz w:val="24"/>
          <w:szCs w:val="24"/>
          <w:lang w:eastAsia="lt-LT"/>
        </w:rPr>
        <w:t>gel</w:t>
      </w:r>
      <w:proofErr w:type="spellEnd"/>
      <w:r w:rsidRPr="00F36F7C">
        <w:rPr>
          <w:rFonts w:ascii="Times New Roman" w:eastAsia="Times New Roman" w:hAnsi="Times New Roman" w:cs="Times New Roman"/>
          <w:sz w:val="24"/>
          <w:szCs w:val="24"/>
          <w:lang w:eastAsia="lt-LT"/>
        </w:rPr>
        <w:t xml:space="preserve">. </w:t>
      </w:r>
      <w:proofErr w:type="spellStart"/>
      <w:r w:rsidRPr="00F36F7C">
        <w:rPr>
          <w:rFonts w:ascii="Times New Roman" w:eastAsia="Times New Roman" w:hAnsi="Times New Roman" w:cs="Times New Roman"/>
          <w:sz w:val="24"/>
          <w:szCs w:val="24"/>
          <w:lang w:eastAsia="lt-LT"/>
        </w:rPr>
        <w:t>st</w:t>
      </w:r>
      <w:proofErr w:type="spellEnd"/>
      <w:r w:rsidRPr="00F36F7C">
        <w:rPr>
          <w:rFonts w:ascii="Times New Roman" w:eastAsia="Times New Roman" w:hAnsi="Times New Roman" w:cs="Times New Roman"/>
          <w:sz w:val="24"/>
          <w:szCs w:val="24"/>
          <w:lang w:eastAsia="lt-LT"/>
        </w:rPr>
        <w:t xml:space="preserve">.  ir  Panemunio; </w:t>
      </w:r>
      <w:r w:rsidR="000428CF" w:rsidRPr="00F36F7C">
        <w:rPr>
          <w:rFonts w:ascii="Times New Roman" w:eastAsia="Times New Roman" w:hAnsi="Times New Roman" w:cs="Times New Roman"/>
          <w:sz w:val="24"/>
          <w:szCs w:val="24"/>
          <w:lang w:eastAsia="lt-LT"/>
        </w:rPr>
        <w:t>45 mokiniai, atvykstantys iš mokyklos neaptarnaujamos zonos, tęsia mokymąsi aukštesnėse klasėse, 2-jų  naujai atvykusių mokinių</w:t>
      </w:r>
      <w:r w:rsidRPr="00F36F7C">
        <w:rPr>
          <w:rFonts w:ascii="Times New Roman" w:eastAsia="Times New Roman" w:hAnsi="Times New Roman" w:cs="Times New Roman"/>
          <w:sz w:val="24"/>
          <w:szCs w:val="24"/>
          <w:lang w:eastAsia="lt-LT"/>
        </w:rPr>
        <w:t xml:space="preserve"> seserys mokosi šioje mokykloj </w:t>
      </w:r>
      <w:r w:rsidR="000428CF" w:rsidRPr="00F36F7C">
        <w:rPr>
          <w:rFonts w:ascii="Times New Roman" w:eastAsia="Times New Roman" w:hAnsi="Times New Roman" w:cs="Times New Roman"/>
          <w:sz w:val="24"/>
          <w:szCs w:val="24"/>
          <w:lang w:eastAsia="lt-LT"/>
        </w:rPr>
        <w:t>ir 2</w:t>
      </w:r>
      <w:r w:rsidRPr="00F36F7C">
        <w:rPr>
          <w:rFonts w:ascii="Times New Roman" w:eastAsia="Times New Roman" w:hAnsi="Times New Roman" w:cs="Times New Roman"/>
          <w:sz w:val="24"/>
          <w:szCs w:val="24"/>
          <w:lang w:eastAsia="lt-LT"/>
        </w:rPr>
        <w:t xml:space="preserve"> mokinių tėvai dirba </w:t>
      </w:r>
      <w:proofErr w:type="spellStart"/>
      <w:r w:rsidRPr="00F36F7C">
        <w:rPr>
          <w:rFonts w:ascii="Times New Roman" w:eastAsia="Times New Roman" w:hAnsi="Times New Roman" w:cs="Times New Roman"/>
          <w:sz w:val="24"/>
          <w:szCs w:val="24"/>
          <w:lang w:eastAsia="lt-LT"/>
        </w:rPr>
        <w:t>Rokiškyje;</w:t>
      </w:r>
      <w:r w:rsidR="000428CF" w:rsidRPr="00F36F7C">
        <w:rPr>
          <w:rFonts w:ascii="Times New Roman" w:eastAsia="Times New Roman" w:hAnsi="Times New Roman" w:cs="Times New Roman"/>
          <w:sz w:val="24"/>
          <w:szCs w:val="24"/>
          <w:lang w:eastAsia="lt-LT"/>
        </w:rPr>
        <w:t>nepavežamų</w:t>
      </w:r>
      <w:proofErr w:type="spellEnd"/>
      <w:r w:rsidR="000428CF" w:rsidRPr="00F36F7C">
        <w:rPr>
          <w:rFonts w:ascii="Times New Roman" w:eastAsia="Times New Roman" w:hAnsi="Times New Roman" w:cs="Times New Roman"/>
          <w:sz w:val="24"/>
          <w:szCs w:val="24"/>
          <w:lang w:eastAsia="lt-LT"/>
        </w:rPr>
        <w:t xml:space="preserve"> į mokyklą ar iš mokyklos mokinių nėra.</w:t>
      </w:r>
    </w:p>
    <w:p w14:paraId="43BEACF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D00" w14:textId="77777777" w:rsidR="000428CF" w:rsidRPr="00F36F7C" w:rsidRDefault="000428CF" w:rsidP="000428CF">
      <w:pPr>
        <w:tabs>
          <w:tab w:val="center" w:pos="851"/>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3.3.Mokyklos </w:t>
      </w:r>
      <w:proofErr w:type="spellStart"/>
      <w:r w:rsidRPr="00F36F7C">
        <w:rPr>
          <w:rFonts w:ascii="Times New Roman" w:eastAsia="Times New Roman" w:hAnsi="Times New Roman" w:cs="Times New Roman"/>
          <w:sz w:val="24"/>
          <w:szCs w:val="24"/>
          <w:lang w:eastAsia="en-GB"/>
        </w:rPr>
        <w:t>ugdymui(si</w:t>
      </w:r>
      <w:proofErr w:type="spellEnd"/>
      <w:r w:rsidRPr="00F36F7C">
        <w:rPr>
          <w:rFonts w:ascii="Times New Roman" w:eastAsia="Times New Roman" w:hAnsi="Times New Roman" w:cs="Times New Roman"/>
          <w:sz w:val="24"/>
          <w:szCs w:val="24"/>
          <w:lang w:eastAsia="en-GB"/>
        </w:rPr>
        <w:t xml:space="preserve">) naudojamos patalpos, priemonės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D06" w14:textId="77777777" w:rsidTr="000428CF">
        <w:tc>
          <w:tcPr>
            <w:tcW w:w="10422" w:type="dxa"/>
            <w:tcBorders>
              <w:top w:val="single" w:sz="4" w:space="0" w:color="auto"/>
              <w:left w:val="single" w:sz="4" w:space="0" w:color="auto"/>
              <w:bottom w:val="single" w:sz="4" w:space="0" w:color="auto"/>
              <w:right w:val="single" w:sz="4" w:space="0" w:color="auto"/>
            </w:tcBorders>
          </w:tcPr>
          <w:p w14:paraId="43BEAD01" w14:textId="77777777" w:rsidR="000428CF" w:rsidRPr="00F36F7C" w:rsidRDefault="000428CF" w:rsidP="001417C7">
            <w:pPr>
              <w:tabs>
                <w:tab w:val="left" w:pos="900"/>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Progimnazija turi Panevėžio visuomenės sveikatos centro leidimą-higienos pasą, Rokiškio valstybinės maisto ir veterinarijos tarnybos maisto tvarkymo subjekto patvirtinimo pažymėjimą.</w:t>
            </w:r>
          </w:p>
          <w:p w14:paraId="43BEAD02" w14:textId="77777777" w:rsidR="000428CF" w:rsidRPr="00F36F7C" w:rsidRDefault="000428CF" w:rsidP="001417C7">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Mokyklos </w:t>
            </w:r>
            <w:proofErr w:type="spellStart"/>
            <w:r w:rsidRPr="00F36F7C">
              <w:rPr>
                <w:rFonts w:ascii="Times New Roman" w:hAnsi="Times New Roman" w:cs="Times New Roman"/>
                <w:sz w:val="24"/>
                <w:szCs w:val="24"/>
              </w:rPr>
              <w:t>ugdymui(si</w:t>
            </w:r>
            <w:proofErr w:type="spellEnd"/>
            <w:r w:rsidRPr="00F36F7C">
              <w:rPr>
                <w:rFonts w:ascii="Times New Roman" w:hAnsi="Times New Roman" w:cs="Times New Roman"/>
                <w:sz w:val="24"/>
                <w:szCs w:val="24"/>
              </w:rPr>
              <w:t xml:space="preserve">) naudojamos patalpos, priemonės. Progimnazijos pastatas pastatytas </w:t>
            </w:r>
            <w:smartTag w:uri="urn:schemas-microsoft-com:office:smarttags" w:element="metricconverter">
              <w:smartTagPr>
                <w:attr w:name="ProductID" w:val="1983 m"/>
              </w:smartTagPr>
              <w:r w:rsidRPr="00F36F7C">
                <w:rPr>
                  <w:rFonts w:ascii="Times New Roman" w:hAnsi="Times New Roman" w:cs="Times New Roman"/>
                  <w:sz w:val="24"/>
                  <w:szCs w:val="24"/>
                </w:rPr>
                <w:t>1983 m</w:t>
              </w:r>
            </w:smartTag>
            <w:r w:rsidRPr="00F36F7C">
              <w:rPr>
                <w:rFonts w:ascii="Times New Roman" w:hAnsi="Times New Roman" w:cs="Times New Roman"/>
                <w:sz w:val="24"/>
                <w:szCs w:val="24"/>
              </w:rPr>
              <w:t xml:space="preserve">., </w:t>
            </w:r>
            <w:r w:rsidRPr="00F36F7C">
              <w:rPr>
                <w:rFonts w:ascii="Times New Roman" w:hAnsi="Times New Roman" w:cs="Times New Roman"/>
                <w:bCs/>
                <w:sz w:val="24"/>
                <w:szCs w:val="24"/>
              </w:rPr>
              <w:t xml:space="preserve">patalpų bendras plotas </w:t>
            </w:r>
            <w:r w:rsidRPr="00F36F7C">
              <w:rPr>
                <w:rFonts w:ascii="Times New Roman" w:hAnsi="Times New Roman" w:cs="Times New Roman"/>
                <w:sz w:val="24"/>
                <w:szCs w:val="24"/>
              </w:rPr>
              <w:t xml:space="preserve">6993,05 </w:t>
            </w:r>
            <w:proofErr w:type="spellStart"/>
            <w:r w:rsidRPr="00F36F7C">
              <w:rPr>
                <w:rFonts w:ascii="Times New Roman" w:hAnsi="Times New Roman" w:cs="Times New Roman"/>
                <w:sz w:val="24"/>
                <w:szCs w:val="24"/>
              </w:rPr>
              <w:t>kv.m</w:t>
            </w:r>
            <w:proofErr w:type="spellEnd"/>
            <w:r w:rsidRPr="00F36F7C">
              <w:rPr>
                <w:rFonts w:ascii="Times New Roman" w:hAnsi="Times New Roman" w:cs="Times New Roman"/>
                <w:sz w:val="24"/>
                <w:szCs w:val="24"/>
              </w:rPr>
              <w:t xml:space="preserve">., vienam mokiniui tenkantis progimnazijos patalpų bendras plotas 9,5  m², kabinetų skaičius 50: mokomųjų kabinetų, skirtų pradinio ugdymo programai (1–4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įgyvendinti – 14, pagrindinio ugdymo programos pirmajai daliai (5–8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 36 kabinetai, </w:t>
            </w:r>
            <w:r w:rsidRPr="00F36F7C">
              <w:rPr>
                <w:rFonts w:ascii="Times New Roman" w:hAnsi="Times New Roman" w:cs="Times New Roman"/>
                <w:iCs/>
                <w:sz w:val="24"/>
                <w:szCs w:val="24"/>
              </w:rPr>
              <w:t xml:space="preserve">klasių kambarių bendras plotas </w:t>
            </w:r>
            <w:smartTag w:uri="urn:schemas-microsoft-com:office:smarttags" w:element="metricconverter">
              <w:smartTagPr>
                <w:attr w:name="ProductID" w:val="2194,33 mﾲ"/>
              </w:smartTagPr>
              <w:r w:rsidRPr="00F36F7C">
                <w:rPr>
                  <w:rFonts w:ascii="Times New Roman" w:hAnsi="Times New Roman" w:cs="Times New Roman"/>
                  <w:sz w:val="24"/>
                  <w:szCs w:val="24"/>
                </w:rPr>
                <w:t>2194,33 m²</w:t>
              </w:r>
            </w:smartTag>
            <w:r w:rsidRPr="00F36F7C">
              <w:rPr>
                <w:rFonts w:ascii="Times New Roman" w:hAnsi="Times New Roman" w:cs="Times New Roman"/>
                <w:sz w:val="24"/>
                <w:szCs w:val="24"/>
              </w:rPr>
              <w:t xml:space="preserve">; vienam progimnazijos mokiniui tenkantis klasių kambarių bendras plotas - </w:t>
            </w:r>
            <w:smartTag w:uri="urn:schemas-microsoft-com:office:smarttags" w:element="metricconverter">
              <w:smartTagPr>
                <w:attr w:name="ProductID" w:val="3,0 mﾲ"/>
              </w:smartTagPr>
              <w:r w:rsidRPr="00F36F7C">
                <w:rPr>
                  <w:rFonts w:ascii="Times New Roman" w:hAnsi="Times New Roman" w:cs="Times New Roman"/>
                  <w:sz w:val="24"/>
                  <w:szCs w:val="24"/>
                </w:rPr>
                <w:t>3,0 m²</w:t>
              </w:r>
            </w:smartTag>
            <w:r w:rsidRPr="00F36F7C">
              <w:rPr>
                <w:rFonts w:ascii="Times New Roman" w:hAnsi="Times New Roman" w:cs="Times New Roman"/>
                <w:sz w:val="24"/>
                <w:szCs w:val="24"/>
              </w:rPr>
              <w:t xml:space="preserve">, mokykloje yra sporto aikštynas, sporto, aerobikos ir aktų salės, biblioteka ir skaitykla, valgykla, mokomosios dirbtuvės, medicinos kabinetas. </w:t>
            </w:r>
          </w:p>
          <w:p w14:paraId="43BEAD03" w14:textId="77777777" w:rsidR="000428CF" w:rsidRPr="00F36F7C" w:rsidRDefault="000428CF" w:rsidP="001417C7">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Ugdymo procese naudojama 15 interaktyvių lentų, 50 daugialypės terpės projektorių. Iš viso mokykloje yra 203 kompiuteriai: 115 stacionarūs, 29 nešiojamieji, 59 </w:t>
            </w:r>
            <w:proofErr w:type="spellStart"/>
            <w:r w:rsidRPr="00F36F7C">
              <w:rPr>
                <w:rFonts w:ascii="Times New Roman" w:hAnsi="Times New Roman" w:cs="Times New Roman"/>
                <w:sz w:val="24"/>
                <w:szCs w:val="24"/>
              </w:rPr>
              <w:t>planšetiniai</w:t>
            </w:r>
            <w:proofErr w:type="spellEnd"/>
            <w:r w:rsidRPr="00F36F7C">
              <w:rPr>
                <w:rFonts w:ascii="Times New Roman" w:hAnsi="Times New Roman" w:cs="Times New Roman"/>
                <w:sz w:val="24"/>
                <w:szCs w:val="24"/>
              </w:rPr>
              <w:t>. Visi kompiuteriai prijungti prie interneto, kompiuterizuotos visos mokytojų darbo vietos. Moderniomis mokymo priemonėmis aprūpinti biologijos, fizikos, chemijos, technologijų kabinetai. Biologijos kabinete įrengta 3D klasė, istorijos kabinete naudojamas interaktyvus televizorius. Progimnazijos I aukšto fojė įrengtas informacinis televizorius. Mokykla teikia kopijavimo paslaugas.</w:t>
            </w:r>
          </w:p>
          <w:p w14:paraId="43BEAD04" w14:textId="77777777" w:rsidR="000428CF" w:rsidRPr="00F36F7C" w:rsidRDefault="000428CF" w:rsidP="001417C7">
            <w:pPr>
              <w:tabs>
                <w:tab w:val="left" w:pos="900"/>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lastRenderedPageBreak/>
              <w:t>Renovacijos lygis. Suremontuota didžioji dalis sanitarinių mazgų, modernizuotas šiluminis punktas, atliktas valgyklos virtuvės remontas. Atnaujinta dalis edukacinių erdvių: sporto salė, dirbtuvės, fizikos kabinetas, biblioteka.</w:t>
            </w:r>
          </w:p>
          <w:p w14:paraId="43BEAD05" w14:textId="77777777" w:rsidR="000428CF" w:rsidRPr="00F36F7C" w:rsidRDefault="000428CF" w:rsidP="001417C7">
            <w:pPr>
              <w:tabs>
                <w:tab w:val="left" w:pos="900"/>
              </w:tabs>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 xml:space="preserve">Mokyklos pastato energijos vartojimo auditas (2013 m.) rekomendavo energijos taupymo priemones: išorinių sienų ir cokolio šiltinimas, stogo šiltinimas, šildymo ir karšto vandens sistemos modernizavimas, vėdinimo sistemos modernizavimas įrengiant </w:t>
            </w:r>
            <w:proofErr w:type="spellStart"/>
            <w:r w:rsidRPr="00F36F7C">
              <w:rPr>
                <w:rFonts w:ascii="Times New Roman" w:hAnsi="Times New Roman" w:cs="Times New Roman"/>
                <w:sz w:val="24"/>
                <w:szCs w:val="24"/>
              </w:rPr>
              <w:t>rekuperaciją</w:t>
            </w:r>
            <w:proofErr w:type="spellEnd"/>
            <w:r w:rsidRPr="00F36F7C">
              <w:rPr>
                <w:rFonts w:ascii="Times New Roman" w:hAnsi="Times New Roman" w:cs="Times New Roman"/>
                <w:sz w:val="24"/>
                <w:szCs w:val="24"/>
              </w:rPr>
              <w:t xml:space="preserve">. 2015 m. ir 2016 m. atlikti pastato  modernizavimo darbai: stogo, fasado, cokolio šiltinimas, lauko durų ir langų keitimas. Reikalinga užbaigti montuoti </w:t>
            </w:r>
            <w:proofErr w:type="spellStart"/>
            <w:r w:rsidRPr="00F36F7C">
              <w:rPr>
                <w:rFonts w:ascii="Times New Roman" w:hAnsi="Times New Roman" w:cs="Times New Roman"/>
                <w:sz w:val="24"/>
                <w:szCs w:val="24"/>
              </w:rPr>
              <w:t>rekuperatorius</w:t>
            </w:r>
            <w:proofErr w:type="spellEnd"/>
            <w:r w:rsidRPr="00F36F7C">
              <w:rPr>
                <w:rFonts w:ascii="Times New Roman" w:hAnsi="Times New Roman" w:cs="Times New Roman"/>
                <w:sz w:val="24"/>
                <w:szCs w:val="24"/>
              </w:rPr>
              <w:t xml:space="preserve">, sumontuoti ortakius, įrengti </w:t>
            </w:r>
            <w:proofErr w:type="spellStart"/>
            <w:r w:rsidRPr="00F36F7C">
              <w:rPr>
                <w:rFonts w:ascii="Times New Roman" w:hAnsi="Times New Roman" w:cs="Times New Roman"/>
                <w:sz w:val="24"/>
                <w:szCs w:val="24"/>
              </w:rPr>
              <w:t>rekuperatoriams</w:t>
            </w:r>
            <w:proofErr w:type="spellEnd"/>
            <w:r w:rsidRPr="00F36F7C">
              <w:rPr>
                <w:rFonts w:ascii="Times New Roman" w:hAnsi="Times New Roman" w:cs="Times New Roman"/>
                <w:sz w:val="24"/>
                <w:szCs w:val="24"/>
              </w:rPr>
              <w:t xml:space="preserve"> patalpas, užbaigti montuoti karšto vandentiekio vamzdynus, juos izoliuoti, privesti prie veikiančių įrenginių, užbaigti montuoti šildymo sistemos vamzdynus, juos izoliuoti, sumontuoti reikalingus papildomus radiatorius.</w:t>
            </w:r>
          </w:p>
        </w:tc>
      </w:tr>
    </w:tbl>
    <w:p w14:paraId="43BEAD0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en-GB"/>
        </w:rPr>
      </w:pPr>
    </w:p>
    <w:p w14:paraId="43BEAD08"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3.4.Mokyklos finansavimas. Ūkinė veikla.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804"/>
        <w:gridCol w:w="2693"/>
      </w:tblGrid>
      <w:tr w:rsidR="000428CF" w:rsidRPr="00F36F7C" w14:paraId="43BEAD0C" w14:textId="77777777" w:rsidTr="000428CF">
        <w:tc>
          <w:tcPr>
            <w:tcW w:w="3426" w:type="dxa"/>
            <w:tcBorders>
              <w:top w:val="single" w:sz="4" w:space="0" w:color="auto"/>
              <w:left w:val="single" w:sz="4" w:space="0" w:color="auto"/>
              <w:bottom w:val="single" w:sz="4" w:space="0" w:color="auto"/>
              <w:right w:val="single" w:sz="4" w:space="0" w:color="auto"/>
            </w:tcBorders>
          </w:tcPr>
          <w:p w14:paraId="43BEAD09"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šaltiniai</w:t>
            </w:r>
          </w:p>
        </w:tc>
        <w:tc>
          <w:tcPr>
            <w:tcW w:w="3804" w:type="dxa"/>
            <w:tcBorders>
              <w:top w:val="single" w:sz="4" w:space="0" w:color="auto"/>
              <w:left w:val="single" w:sz="4" w:space="0" w:color="auto"/>
              <w:bottom w:val="single" w:sz="4" w:space="0" w:color="auto"/>
              <w:right w:val="single" w:sz="4" w:space="0" w:color="auto"/>
            </w:tcBorders>
          </w:tcPr>
          <w:p w14:paraId="43BEAD0A"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2015 </w:t>
            </w:r>
            <w:proofErr w:type="spellStart"/>
            <w:r w:rsidRPr="00F36F7C">
              <w:rPr>
                <w:rFonts w:ascii="Times New Roman" w:eastAsia="Times New Roman" w:hAnsi="Times New Roman" w:cs="Times New Roman"/>
                <w:sz w:val="24"/>
                <w:szCs w:val="24"/>
                <w:lang w:eastAsia="en-GB"/>
              </w:rPr>
              <w:t>m.(EUR</w:t>
            </w:r>
            <w:proofErr w:type="spellEnd"/>
            <w:r w:rsidRPr="00F36F7C">
              <w:rPr>
                <w:rFonts w:ascii="Times New Roman" w:eastAsia="Times New Roman" w:hAnsi="Times New Roman" w:cs="Times New Roman"/>
                <w:sz w:val="24"/>
                <w:szCs w:val="24"/>
                <w:lang w:eastAsia="en-GB"/>
              </w:rPr>
              <w:t>)</w:t>
            </w:r>
          </w:p>
        </w:tc>
        <w:tc>
          <w:tcPr>
            <w:tcW w:w="2693" w:type="dxa"/>
            <w:tcBorders>
              <w:top w:val="single" w:sz="4" w:space="0" w:color="auto"/>
              <w:left w:val="single" w:sz="4" w:space="0" w:color="auto"/>
              <w:bottom w:val="single" w:sz="4" w:space="0" w:color="auto"/>
              <w:right w:val="single" w:sz="4" w:space="0" w:color="auto"/>
            </w:tcBorders>
          </w:tcPr>
          <w:p w14:paraId="43BEAD0B"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2016 </w:t>
            </w:r>
            <w:proofErr w:type="spellStart"/>
            <w:r w:rsidRPr="00F36F7C">
              <w:rPr>
                <w:rFonts w:ascii="Times New Roman" w:eastAsia="Times New Roman" w:hAnsi="Times New Roman" w:cs="Times New Roman"/>
                <w:sz w:val="24"/>
                <w:szCs w:val="24"/>
                <w:lang w:eastAsia="en-GB"/>
              </w:rPr>
              <w:t>m.(EUR</w:t>
            </w:r>
            <w:proofErr w:type="spellEnd"/>
            <w:r w:rsidRPr="00F36F7C">
              <w:rPr>
                <w:rFonts w:ascii="Times New Roman" w:eastAsia="Times New Roman" w:hAnsi="Times New Roman" w:cs="Times New Roman"/>
                <w:sz w:val="24"/>
                <w:szCs w:val="24"/>
                <w:lang w:eastAsia="en-GB"/>
              </w:rPr>
              <w:t>)</w:t>
            </w:r>
          </w:p>
        </w:tc>
      </w:tr>
      <w:tr w:rsidR="000428CF" w:rsidRPr="00F36F7C" w14:paraId="43BEAD10" w14:textId="77777777" w:rsidTr="000428CF">
        <w:tc>
          <w:tcPr>
            <w:tcW w:w="3426" w:type="dxa"/>
            <w:tcBorders>
              <w:top w:val="single" w:sz="4" w:space="0" w:color="auto"/>
              <w:left w:val="single" w:sz="4" w:space="0" w:color="auto"/>
              <w:bottom w:val="single" w:sz="4" w:space="0" w:color="auto"/>
              <w:right w:val="single" w:sz="4" w:space="0" w:color="auto"/>
            </w:tcBorders>
          </w:tcPr>
          <w:p w14:paraId="43BEAD0D"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c>
          <w:tcPr>
            <w:tcW w:w="3804" w:type="dxa"/>
            <w:tcBorders>
              <w:top w:val="single" w:sz="4" w:space="0" w:color="auto"/>
              <w:left w:val="single" w:sz="4" w:space="0" w:color="auto"/>
              <w:bottom w:val="single" w:sz="4" w:space="0" w:color="auto"/>
              <w:right w:val="single" w:sz="4" w:space="0" w:color="auto"/>
            </w:tcBorders>
          </w:tcPr>
          <w:p w14:paraId="43BEAD0E"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772476,00</w:t>
            </w:r>
          </w:p>
        </w:tc>
        <w:tc>
          <w:tcPr>
            <w:tcW w:w="2693" w:type="dxa"/>
            <w:tcBorders>
              <w:top w:val="single" w:sz="4" w:space="0" w:color="auto"/>
              <w:left w:val="single" w:sz="4" w:space="0" w:color="auto"/>
              <w:bottom w:val="single" w:sz="4" w:space="0" w:color="auto"/>
              <w:right w:val="single" w:sz="4" w:space="0" w:color="auto"/>
            </w:tcBorders>
          </w:tcPr>
          <w:p w14:paraId="43BEAD0F"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773698,00</w:t>
            </w:r>
          </w:p>
        </w:tc>
      </w:tr>
      <w:tr w:rsidR="000428CF" w:rsidRPr="00F36F7C" w14:paraId="43BEAD14" w14:textId="77777777" w:rsidTr="000428CF">
        <w:tc>
          <w:tcPr>
            <w:tcW w:w="3426" w:type="dxa"/>
            <w:tcBorders>
              <w:top w:val="single" w:sz="4" w:space="0" w:color="auto"/>
              <w:left w:val="single" w:sz="4" w:space="0" w:color="auto"/>
              <w:bottom w:val="single" w:sz="4" w:space="0" w:color="auto"/>
              <w:right w:val="single" w:sz="4" w:space="0" w:color="auto"/>
            </w:tcBorders>
          </w:tcPr>
          <w:p w14:paraId="43BEAD11"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3804" w:type="dxa"/>
            <w:tcBorders>
              <w:top w:val="single" w:sz="4" w:space="0" w:color="auto"/>
              <w:left w:val="single" w:sz="4" w:space="0" w:color="auto"/>
              <w:bottom w:val="single" w:sz="4" w:space="0" w:color="auto"/>
              <w:right w:val="single" w:sz="4" w:space="0" w:color="auto"/>
            </w:tcBorders>
          </w:tcPr>
          <w:p w14:paraId="43BEAD12"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267221,00</w:t>
            </w:r>
          </w:p>
        </w:tc>
        <w:tc>
          <w:tcPr>
            <w:tcW w:w="2693" w:type="dxa"/>
            <w:tcBorders>
              <w:top w:val="single" w:sz="4" w:space="0" w:color="auto"/>
              <w:left w:val="single" w:sz="4" w:space="0" w:color="auto"/>
              <w:bottom w:val="single" w:sz="4" w:space="0" w:color="auto"/>
              <w:right w:val="single" w:sz="4" w:space="0" w:color="auto"/>
            </w:tcBorders>
          </w:tcPr>
          <w:p w14:paraId="43BEAD13"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284032,00 </w:t>
            </w:r>
          </w:p>
        </w:tc>
      </w:tr>
      <w:tr w:rsidR="000428CF" w:rsidRPr="00F36F7C" w14:paraId="43BEAD18" w14:textId="77777777" w:rsidTr="000428CF">
        <w:tc>
          <w:tcPr>
            <w:tcW w:w="3426" w:type="dxa"/>
            <w:tcBorders>
              <w:top w:val="single" w:sz="4" w:space="0" w:color="auto"/>
              <w:left w:val="single" w:sz="4" w:space="0" w:color="auto"/>
              <w:bottom w:val="single" w:sz="4" w:space="0" w:color="auto"/>
              <w:right w:val="single" w:sz="4" w:space="0" w:color="auto"/>
            </w:tcBorders>
          </w:tcPr>
          <w:p w14:paraId="43BEAD15"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lėšos</w:t>
            </w:r>
          </w:p>
        </w:tc>
        <w:tc>
          <w:tcPr>
            <w:tcW w:w="3804" w:type="dxa"/>
            <w:tcBorders>
              <w:top w:val="single" w:sz="4" w:space="0" w:color="auto"/>
              <w:left w:val="single" w:sz="4" w:space="0" w:color="auto"/>
              <w:bottom w:val="single" w:sz="4" w:space="0" w:color="auto"/>
              <w:right w:val="single" w:sz="4" w:space="0" w:color="auto"/>
            </w:tcBorders>
          </w:tcPr>
          <w:p w14:paraId="43BEAD16"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338891,50 </w:t>
            </w:r>
          </w:p>
        </w:tc>
        <w:tc>
          <w:tcPr>
            <w:tcW w:w="2693" w:type="dxa"/>
            <w:tcBorders>
              <w:top w:val="single" w:sz="4" w:space="0" w:color="auto"/>
              <w:left w:val="single" w:sz="4" w:space="0" w:color="auto"/>
              <w:bottom w:val="single" w:sz="4" w:space="0" w:color="auto"/>
              <w:right w:val="single" w:sz="4" w:space="0" w:color="auto"/>
            </w:tcBorders>
          </w:tcPr>
          <w:p w14:paraId="43BEAD17"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37638,49 </w:t>
            </w:r>
          </w:p>
        </w:tc>
      </w:tr>
    </w:tbl>
    <w:p w14:paraId="43BEAD19"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
    <w:p w14:paraId="43BEAD1A" w14:textId="77777777" w:rsidR="000428CF" w:rsidRPr="00F36F7C" w:rsidRDefault="000428CF" w:rsidP="000C57A5">
      <w:pPr>
        <w:numPr>
          <w:ilvl w:val="1"/>
          <w:numId w:val="22"/>
        </w:num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Informacija apie kitas gautas lėšas 2016 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5103"/>
      </w:tblGrid>
      <w:tr w:rsidR="000428CF" w:rsidRPr="00F36F7C" w14:paraId="43BEAD1E" w14:textId="77777777" w:rsidTr="000428CF">
        <w:tc>
          <w:tcPr>
            <w:tcW w:w="3119" w:type="dxa"/>
            <w:tcBorders>
              <w:top w:val="single" w:sz="4" w:space="0" w:color="auto"/>
              <w:left w:val="single" w:sz="4" w:space="0" w:color="auto"/>
              <w:bottom w:val="single" w:sz="4" w:space="0" w:color="auto"/>
              <w:right w:val="single" w:sz="4" w:space="0" w:color="auto"/>
            </w:tcBorders>
          </w:tcPr>
          <w:p w14:paraId="43BEAD1B"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šaltinis</w:t>
            </w:r>
          </w:p>
        </w:tc>
        <w:tc>
          <w:tcPr>
            <w:tcW w:w="1701" w:type="dxa"/>
            <w:tcBorders>
              <w:top w:val="single" w:sz="4" w:space="0" w:color="auto"/>
              <w:left w:val="single" w:sz="4" w:space="0" w:color="auto"/>
              <w:bottom w:val="single" w:sz="4" w:space="0" w:color="auto"/>
              <w:right w:val="single" w:sz="4" w:space="0" w:color="auto"/>
            </w:tcBorders>
          </w:tcPr>
          <w:p w14:paraId="43BEAD1C"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Lėšos (EUR)</w:t>
            </w:r>
          </w:p>
        </w:tc>
        <w:tc>
          <w:tcPr>
            <w:tcW w:w="5103" w:type="dxa"/>
            <w:tcBorders>
              <w:top w:val="single" w:sz="4" w:space="0" w:color="auto"/>
              <w:left w:val="single" w:sz="4" w:space="0" w:color="auto"/>
              <w:bottom w:val="single" w:sz="4" w:space="0" w:color="auto"/>
              <w:right w:val="single" w:sz="4" w:space="0" w:color="auto"/>
            </w:tcBorders>
          </w:tcPr>
          <w:p w14:paraId="43BEAD1D" w14:textId="77777777" w:rsidR="000428CF" w:rsidRPr="00F36F7C" w:rsidRDefault="000428CF" w:rsidP="000428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Kur panaudota, kas įsigyta</w:t>
            </w:r>
          </w:p>
        </w:tc>
      </w:tr>
      <w:tr w:rsidR="000428CF" w:rsidRPr="00F36F7C" w14:paraId="43BEAD22" w14:textId="77777777" w:rsidTr="000428CF">
        <w:tc>
          <w:tcPr>
            <w:tcW w:w="3119" w:type="dxa"/>
            <w:tcBorders>
              <w:top w:val="single" w:sz="4" w:space="0" w:color="auto"/>
              <w:left w:val="single" w:sz="4" w:space="0" w:color="auto"/>
              <w:bottom w:val="single" w:sz="4" w:space="0" w:color="auto"/>
              <w:right w:val="single" w:sz="4" w:space="0" w:color="auto"/>
            </w:tcBorders>
          </w:tcPr>
          <w:p w14:paraId="43BEAD1F"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Valstybės biudžetas </w:t>
            </w:r>
          </w:p>
        </w:tc>
        <w:tc>
          <w:tcPr>
            <w:tcW w:w="1701" w:type="dxa"/>
            <w:tcBorders>
              <w:top w:val="single" w:sz="4" w:space="0" w:color="auto"/>
              <w:left w:val="single" w:sz="4" w:space="0" w:color="auto"/>
              <w:bottom w:val="single" w:sz="4" w:space="0" w:color="auto"/>
              <w:right w:val="single" w:sz="4" w:space="0" w:color="auto"/>
            </w:tcBorders>
          </w:tcPr>
          <w:p w14:paraId="43BEAD20"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1600,00</w:t>
            </w:r>
          </w:p>
        </w:tc>
        <w:tc>
          <w:tcPr>
            <w:tcW w:w="5103" w:type="dxa"/>
            <w:tcBorders>
              <w:top w:val="single" w:sz="4" w:space="0" w:color="auto"/>
              <w:left w:val="single" w:sz="4" w:space="0" w:color="auto"/>
              <w:bottom w:val="single" w:sz="4" w:space="0" w:color="auto"/>
              <w:right w:val="single" w:sz="4" w:space="0" w:color="auto"/>
            </w:tcBorders>
          </w:tcPr>
          <w:p w14:paraId="43BEAD21"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Mokytojų išeitinėms išmokoms</w:t>
            </w:r>
          </w:p>
        </w:tc>
      </w:tr>
      <w:tr w:rsidR="000428CF" w:rsidRPr="00F36F7C" w14:paraId="43BEAD26" w14:textId="77777777" w:rsidTr="000428CF">
        <w:tc>
          <w:tcPr>
            <w:tcW w:w="3119" w:type="dxa"/>
            <w:tcBorders>
              <w:top w:val="single" w:sz="4" w:space="0" w:color="auto"/>
              <w:left w:val="single" w:sz="4" w:space="0" w:color="auto"/>
              <w:bottom w:val="single" w:sz="4" w:space="0" w:color="auto"/>
              <w:right w:val="single" w:sz="4" w:space="0" w:color="auto"/>
            </w:tcBorders>
          </w:tcPr>
          <w:p w14:paraId="43BEAD23"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Valstybės biudžetas (VIP) </w:t>
            </w:r>
          </w:p>
        </w:tc>
        <w:tc>
          <w:tcPr>
            <w:tcW w:w="1701" w:type="dxa"/>
            <w:tcBorders>
              <w:top w:val="single" w:sz="4" w:space="0" w:color="auto"/>
              <w:left w:val="single" w:sz="4" w:space="0" w:color="auto"/>
              <w:bottom w:val="single" w:sz="4" w:space="0" w:color="auto"/>
              <w:right w:val="single" w:sz="4" w:space="0" w:color="auto"/>
            </w:tcBorders>
          </w:tcPr>
          <w:p w14:paraId="43BEAD24"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175000,00</w:t>
            </w:r>
          </w:p>
        </w:tc>
        <w:tc>
          <w:tcPr>
            <w:tcW w:w="5103" w:type="dxa"/>
            <w:tcBorders>
              <w:top w:val="single" w:sz="4" w:space="0" w:color="auto"/>
              <w:left w:val="single" w:sz="4" w:space="0" w:color="auto"/>
              <w:bottom w:val="single" w:sz="4" w:space="0" w:color="auto"/>
              <w:right w:val="single" w:sz="4" w:space="0" w:color="auto"/>
            </w:tcBorders>
          </w:tcPr>
          <w:p w14:paraId="43BEAD25"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pastato renovacijai</w:t>
            </w:r>
          </w:p>
        </w:tc>
      </w:tr>
      <w:tr w:rsidR="000428CF" w:rsidRPr="00F36F7C" w14:paraId="43BEAD2A" w14:textId="77777777" w:rsidTr="000428CF">
        <w:tc>
          <w:tcPr>
            <w:tcW w:w="3119" w:type="dxa"/>
            <w:tcBorders>
              <w:top w:val="single" w:sz="4" w:space="0" w:color="auto"/>
              <w:left w:val="single" w:sz="4" w:space="0" w:color="auto"/>
              <w:bottom w:val="single" w:sz="4" w:space="0" w:color="auto"/>
              <w:right w:val="single" w:sz="4" w:space="0" w:color="auto"/>
            </w:tcBorders>
          </w:tcPr>
          <w:p w14:paraId="43BEAD27"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43BEAD28"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30000,00</w:t>
            </w:r>
          </w:p>
        </w:tc>
        <w:tc>
          <w:tcPr>
            <w:tcW w:w="5103" w:type="dxa"/>
            <w:tcBorders>
              <w:top w:val="single" w:sz="4" w:space="0" w:color="auto"/>
              <w:left w:val="single" w:sz="4" w:space="0" w:color="auto"/>
              <w:bottom w:val="single" w:sz="4" w:space="0" w:color="auto"/>
              <w:right w:val="single" w:sz="4" w:space="0" w:color="auto"/>
            </w:tcBorders>
          </w:tcPr>
          <w:p w14:paraId="43BEAD29"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pastato renovacijai</w:t>
            </w:r>
          </w:p>
        </w:tc>
      </w:tr>
      <w:tr w:rsidR="000428CF" w:rsidRPr="00F36F7C" w14:paraId="43BEAD2E" w14:textId="77777777" w:rsidTr="000428CF">
        <w:tc>
          <w:tcPr>
            <w:tcW w:w="3119" w:type="dxa"/>
            <w:tcBorders>
              <w:top w:val="single" w:sz="4" w:space="0" w:color="auto"/>
              <w:left w:val="single" w:sz="4" w:space="0" w:color="auto"/>
              <w:bottom w:val="single" w:sz="4" w:space="0" w:color="auto"/>
              <w:right w:val="single" w:sz="4" w:space="0" w:color="auto"/>
            </w:tcBorders>
          </w:tcPr>
          <w:p w14:paraId="43BEAD2B"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43BEAD2C"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28358,64</w:t>
            </w:r>
          </w:p>
        </w:tc>
        <w:tc>
          <w:tcPr>
            <w:tcW w:w="5103" w:type="dxa"/>
            <w:tcBorders>
              <w:top w:val="single" w:sz="4" w:space="0" w:color="auto"/>
              <w:left w:val="single" w:sz="4" w:space="0" w:color="auto"/>
              <w:bottom w:val="single" w:sz="4" w:space="0" w:color="auto"/>
              <w:right w:val="single" w:sz="4" w:space="0" w:color="auto"/>
            </w:tcBorders>
          </w:tcPr>
          <w:p w14:paraId="43BEAD2D"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Nemokamam moksleivių maitinimui</w:t>
            </w:r>
          </w:p>
        </w:tc>
      </w:tr>
      <w:tr w:rsidR="000428CF" w:rsidRPr="00F36F7C" w14:paraId="43BEAD32" w14:textId="77777777" w:rsidTr="000428CF">
        <w:tc>
          <w:tcPr>
            <w:tcW w:w="3119" w:type="dxa"/>
            <w:tcBorders>
              <w:top w:val="single" w:sz="4" w:space="0" w:color="auto"/>
              <w:left w:val="single" w:sz="4" w:space="0" w:color="auto"/>
              <w:bottom w:val="single" w:sz="4" w:space="0" w:color="auto"/>
              <w:right w:val="single" w:sz="4" w:space="0" w:color="auto"/>
            </w:tcBorders>
          </w:tcPr>
          <w:p w14:paraId="43BEAD2F"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Valstybės biudžetas</w:t>
            </w:r>
          </w:p>
        </w:tc>
        <w:tc>
          <w:tcPr>
            <w:tcW w:w="1701" w:type="dxa"/>
            <w:tcBorders>
              <w:top w:val="single" w:sz="4" w:space="0" w:color="auto"/>
              <w:left w:val="single" w:sz="4" w:space="0" w:color="auto"/>
              <w:bottom w:val="single" w:sz="4" w:space="0" w:color="auto"/>
              <w:right w:val="single" w:sz="4" w:space="0" w:color="auto"/>
            </w:tcBorders>
          </w:tcPr>
          <w:p w14:paraId="43BEAD30"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441,09</w:t>
            </w:r>
          </w:p>
        </w:tc>
        <w:tc>
          <w:tcPr>
            <w:tcW w:w="5103" w:type="dxa"/>
            <w:tcBorders>
              <w:top w:val="single" w:sz="4" w:space="0" w:color="auto"/>
              <w:left w:val="single" w:sz="4" w:space="0" w:color="auto"/>
              <w:bottom w:val="single" w:sz="4" w:space="0" w:color="auto"/>
              <w:right w:val="single" w:sz="4" w:space="0" w:color="auto"/>
            </w:tcBorders>
          </w:tcPr>
          <w:p w14:paraId="43BEAD31" w14:textId="77777777" w:rsidR="000428CF" w:rsidRPr="00F36F7C" w:rsidRDefault="000428CF" w:rsidP="000428CF">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Nemokamo moksleivių maitinimo administravimui</w:t>
            </w:r>
          </w:p>
        </w:tc>
      </w:tr>
      <w:tr w:rsidR="000428CF" w:rsidRPr="00F36F7C" w14:paraId="43BEAD36" w14:textId="77777777" w:rsidTr="000428CF">
        <w:tc>
          <w:tcPr>
            <w:tcW w:w="3119" w:type="dxa"/>
            <w:tcBorders>
              <w:top w:val="single" w:sz="4" w:space="0" w:color="auto"/>
              <w:left w:val="single" w:sz="4" w:space="0" w:color="auto"/>
              <w:bottom w:val="single" w:sz="4" w:space="0" w:color="auto"/>
              <w:right w:val="single" w:sz="4" w:space="0" w:color="auto"/>
            </w:tcBorders>
          </w:tcPr>
          <w:p w14:paraId="43BEAD33"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1701" w:type="dxa"/>
            <w:tcBorders>
              <w:top w:val="single" w:sz="4" w:space="0" w:color="auto"/>
              <w:left w:val="single" w:sz="4" w:space="0" w:color="auto"/>
              <w:bottom w:val="single" w:sz="4" w:space="0" w:color="auto"/>
              <w:right w:val="single" w:sz="4" w:space="0" w:color="auto"/>
            </w:tcBorders>
          </w:tcPr>
          <w:p w14:paraId="43BEAD34"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1090,40</w:t>
            </w:r>
          </w:p>
        </w:tc>
        <w:tc>
          <w:tcPr>
            <w:tcW w:w="5103" w:type="dxa"/>
            <w:tcBorders>
              <w:top w:val="single" w:sz="4" w:space="0" w:color="auto"/>
              <w:left w:val="single" w:sz="4" w:space="0" w:color="auto"/>
              <w:bottom w:val="single" w:sz="4" w:space="0" w:color="auto"/>
              <w:right w:val="single" w:sz="4" w:space="0" w:color="auto"/>
            </w:tcBorders>
          </w:tcPr>
          <w:p w14:paraId="43BEAD35"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Projekto vykdymui  </w:t>
            </w:r>
          </w:p>
        </w:tc>
      </w:tr>
      <w:tr w:rsidR="000428CF" w:rsidRPr="00F36F7C" w14:paraId="43BEAD3A" w14:textId="77777777" w:rsidTr="000428CF">
        <w:tc>
          <w:tcPr>
            <w:tcW w:w="3119" w:type="dxa"/>
            <w:tcBorders>
              <w:top w:val="single" w:sz="4" w:space="0" w:color="auto"/>
              <w:left w:val="single" w:sz="4" w:space="0" w:color="auto"/>
              <w:bottom w:val="single" w:sz="4" w:space="0" w:color="auto"/>
              <w:right w:val="single" w:sz="4" w:space="0" w:color="auto"/>
            </w:tcBorders>
          </w:tcPr>
          <w:p w14:paraId="43BEAD37"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Calibri" w:hAnsi="Times New Roman" w:cs="Times New Roman"/>
                <w:bCs/>
                <w:sz w:val="24"/>
                <w:szCs w:val="24"/>
              </w:rPr>
              <w:t>GPM</w:t>
            </w:r>
            <w:r w:rsidRPr="00F36F7C">
              <w:rPr>
                <w:rFonts w:ascii="Calibri" w:eastAsia="Calibri" w:hAnsi="Calibri" w:cs="Times New Roman"/>
                <w:bCs/>
              </w:rPr>
              <w:t xml:space="preserve"> </w:t>
            </w:r>
            <w:r w:rsidRPr="00F36F7C">
              <w:rPr>
                <w:rFonts w:ascii="Times New Roman" w:eastAsia="Times New Roman" w:hAnsi="Times New Roman" w:cs="Times New Roman"/>
                <w:sz w:val="24"/>
                <w:szCs w:val="24"/>
                <w:lang w:eastAsia="en-GB"/>
              </w:rPr>
              <w:t>2 proc. paramos lėšos</w:t>
            </w:r>
          </w:p>
        </w:tc>
        <w:tc>
          <w:tcPr>
            <w:tcW w:w="1701" w:type="dxa"/>
            <w:tcBorders>
              <w:top w:val="single" w:sz="4" w:space="0" w:color="auto"/>
              <w:left w:val="single" w:sz="4" w:space="0" w:color="auto"/>
              <w:bottom w:val="single" w:sz="4" w:space="0" w:color="auto"/>
              <w:right w:val="single" w:sz="4" w:space="0" w:color="auto"/>
            </w:tcBorders>
          </w:tcPr>
          <w:p w14:paraId="43BEAD38"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1828,83</w:t>
            </w:r>
          </w:p>
        </w:tc>
        <w:tc>
          <w:tcPr>
            <w:tcW w:w="5103" w:type="dxa"/>
            <w:tcBorders>
              <w:top w:val="single" w:sz="4" w:space="0" w:color="auto"/>
              <w:left w:val="single" w:sz="4" w:space="0" w:color="auto"/>
              <w:bottom w:val="single" w:sz="4" w:space="0" w:color="auto"/>
              <w:right w:val="single" w:sz="4" w:space="0" w:color="auto"/>
            </w:tcBorders>
          </w:tcPr>
          <w:p w14:paraId="43BEAD39"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Nepanaudota</w:t>
            </w:r>
          </w:p>
        </w:tc>
      </w:tr>
      <w:tr w:rsidR="000428CF" w:rsidRPr="00F36F7C" w14:paraId="43BEAD3E" w14:textId="77777777" w:rsidTr="000428CF">
        <w:tc>
          <w:tcPr>
            <w:tcW w:w="3119" w:type="dxa"/>
            <w:tcBorders>
              <w:top w:val="single" w:sz="4" w:space="0" w:color="auto"/>
              <w:left w:val="single" w:sz="4" w:space="0" w:color="auto"/>
              <w:bottom w:val="single" w:sz="4" w:space="0" w:color="auto"/>
              <w:right w:val="single" w:sz="4" w:space="0" w:color="auto"/>
            </w:tcBorders>
          </w:tcPr>
          <w:p w14:paraId="43BEAD3B"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Tiekėjų parama</w:t>
            </w:r>
          </w:p>
        </w:tc>
        <w:tc>
          <w:tcPr>
            <w:tcW w:w="1701" w:type="dxa"/>
            <w:tcBorders>
              <w:top w:val="single" w:sz="4" w:space="0" w:color="auto"/>
              <w:left w:val="single" w:sz="4" w:space="0" w:color="auto"/>
              <w:bottom w:val="single" w:sz="4" w:space="0" w:color="auto"/>
              <w:right w:val="single" w:sz="4" w:space="0" w:color="auto"/>
            </w:tcBorders>
          </w:tcPr>
          <w:p w14:paraId="43BEAD3C"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1064,99</w:t>
            </w:r>
          </w:p>
        </w:tc>
        <w:tc>
          <w:tcPr>
            <w:tcW w:w="5103" w:type="dxa"/>
            <w:tcBorders>
              <w:top w:val="single" w:sz="4" w:space="0" w:color="auto"/>
              <w:left w:val="single" w:sz="4" w:space="0" w:color="auto"/>
              <w:bottom w:val="single" w:sz="4" w:space="0" w:color="auto"/>
              <w:right w:val="single" w:sz="4" w:space="0" w:color="auto"/>
            </w:tcBorders>
          </w:tcPr>
          <w:p w14:paraId="43BEAD3D"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renginių organizavimui</w:t>
            </w:r>
          </w:p>
        </w:tc>
      </w:tr>
      <w:tr w:rsidR="000428CF" w:rsidRPr="00F36F7C" w14:paraId="43BEAD42" w14:textId="77777777" w:rsidTr="000428CF">
        <w:tc>
          <w:tcPr>
            <w:tcW w:w="3119" w:type="dxa"/>
            <w:tcBorders>
              <w:top w:val="single" w:sz="4" w:space="0" w:color="auto"/>
              <w:left w:val="single" w:sz="4" w:space="0" w:color="auto"/>
              <w:bottom w:val="single" w:sz="4" w:space="0" w:color="auto"/>
              <w:right w:val="single" w:sz="4" w:space="0" w:color="auto"/>
            </w:tcBorders>
          </w:tcPr>
          <w:p w14:paraId="43BEAD3F"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Rėmėjų lėšos</w:t>
            </w:r>
          </w:p>
        </w:tc>
        <w:tc>
          <w:tcPr>
            <w:tcW w:w="1701" w:type="dxa"/>
            <w:tcBorders>
              <w:top w:val="single" w:sz="4" w:space="0" w:color="auto"/>
              <w:left w:val="single" w:sz="4" w:space="0" w:color="auto"/>
              <w:bottom w:val="single" w:sz="4" w:space="0" w:color="auto"/>
              <w:right w:val="single" w:sz="4" w:space="0" w:color="auto"/>
            </w:tcBorders>
          </w:tcPr>
          <w:p w14:paraId="43BEAD40"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12278,11</w:t>
            </w:r>
          </w:p>
        </w:tc>
        <w:tc>
          <w:tcPr>
            <w:tcW w:w="5103" w:type="dxa"/>
            <w:tcBorders>
              <w:top w:val="single" w:sz="4" w:space="0" w:color="auto"/>
              <w:left w:val="single" w:sz="4" w:space="0" w:color="auto"/>
              <w:bottom w:val="single" w:sz="4" w:space="0" w:color="auto"/>
              <w:right w:val="single" w:sz="4" w:space="0" w:color="auto"/>
            </w:tcBorders>
          </w:tcPr>
          <w:p w14:paraId="43BEAD41"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„Samsung“ išmaniosios klasės įrengimui</w:t>
            </w:r>
          </w:p>
        </w:tc>
      </w:tr>
    </w:tbl>
    <w:p w14:paraId="43BEAD43" w14:textId="77777777" w:rsidR="000428CF" w:rsidRPr="00F36F7C" w:rsidRDefault="000428CF" w:rsidP="000428CF">
      <w:pPr>
        <w:tabs>
          <w:tab w:val="left" w:pos="426"/>
        </w:tabs>
        <w:spacing w:after="0" w:line="240" w:lineRule="auto"/>
        <w:jc w:val="both"/>
        <w:rPr>
          <w:rFonts w:ascii="Times New Roman" w:eastAsia="Times New Roman" w:hAnsi="Times New Roman" w:cs="Times New Roman"/>
          <w:sz w:val="24"/>
          <w:szCs w:val="24"/>
          <w:lang w:eastAsia="en-GB"/>
        </w:rPr>
      </w:pPr>
    </w:p>
    <w:p w14:paraId="43BEAD44" w14:textId="77777777" w:rsidR="000428CF" w:rsidRPr="00F36F7C" w:rsidRDefault="000428CF" w:rsidP="000C57A5">
      <w:pPr>
        <w:numPr>
          <w:ilvl w:val="1"/>
          <w:numId w:val="22"/>
        </w:num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Informacija apie remonto darbus, kitą materialinės bazės turtinimą (kas įsigyta, remontuota ir pan.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28CF" w:rsidRPr="00F36F7C" w14:paraId="43BEAD51" w14:textId="77777777" w:rsidTr="000428CF">
        <w:tc>
          <w:tcPr>
            <w:tcW w:w="9923" w:type="dxa"/>
            <w:tcBorders>
              <w:top w:val="single" w:sz="4" w:space="0" w:color="auto"/>
              <w:left w:val="single" w:sz="4" w:space="0" w:color="auto"/>
              <w:bottom w:val="single" w:sz="4" w:space="0" w:color="auto"/>
              <w:right w:val="single" w:sz="4" w:space="0" w:color="auto"/>
            </w:tcBorders>
          </w:tcPr>
          <w:p w14:paraId="43BEAD45"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Atlikti pastato modernizavimo darbai: išorinių sienų, šildomo rūsio sienų ir cokolio šiltinimas darbai (99 proc.), langų ir durų keitimas (95,15 proc.), stogo šiltinimas (98,86 proc.), vėdinimo sistemos modernizavimas, įrengiant </w:t>
            </w:r>
            <w:proofErr w:type="spellStart"/>
            <w:r w:rsidRPr="00F36F7C">
              <w:rPr>
                <w:rFonts w:ascii="Times New Roman" w:eastAsia="Times New Roman" w:hAnsi="Times New Roman" w:cs="Times New Roman"/>
                <w:sz w:val="24"/>
                <w:szCs w:val="24"/>
                <w:lang w:eastAsia="en-GB"/>
              </w:rPr>
              <w:t>rekuperaciją</w:t>
            </w:r>
            <w:proofErr w:type="spellEnd"/>
            <w:r w:rsidRPr="00F36F7C">
              <w:rPr>
                <w:rFonts w:ascii="Times New Roman" w:eastAsia="Times New Roman" w:hAnsi="Times New Roman" w:cs="Times New Roman"/>
                <w:sz w:val="24"/>
                <w:szCs w:val="24"/>
                <w:lang w:eastAsia="en-GB"/>
              </w:rPr>
              <w:t xml:space="preserve"> (31,33 proc.).</w:t>
            </w:r>
          </w:p>
          <w:p w14:paraId="43BEAD46"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Suremontuotas biologijos kabinetas ir įrengta 3D klasė.</w:t>
            </w:r>
          </w:p>
          <w:p w14:paraId="43BEAD47"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Suremontuotas kabinetas vaikų užimtumui organizuoti.</w:t>
            </w:r>
          </w:p>
          <w:p w14:paraId="43BEAD48"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Suremontuotas istorijos kabinetas ir įrengta „Samsung“ išmanioji klasė.</w:t>
            </w:r>
          </w:p>
          <w:p w14:paraId="43BEAD49"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Atnaujintos grindų dangos technologijų ir matematikos kabinetuose.</w:t>
            </w:r>
          </w:p>
          <w:p w14:paraId="43BEAD4A"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Įrengta </w:t>
            </w:r>
            <w:proofErr w:type="spellStart"/>
            <w:r w:rsidRPr="00F36F7C">
              <w:rPr>
                <w:rFonts w:ascii="Times New Roman" w:eastAsia="Times New Roman" w:hAnsi="Times New Roman" w:cs="Times New Roman"/>
                <w:sz w:val="24"/>
                <w:szCs w:val="24"/>
                <w:lang w:eastAsia="en-GB"/>
              </w:rPr>
              <w:t>Lego</w:t>
            </w:r>
            <w:proofErr w:type="spellEnd"/>
            <w:r w:rsidRPr="00F36F7C">
              <w:rPr>
                <w:rFonts w:ascii="Times New Roman" w:eastAsia="Times New Roman" w:hAnsi="Times New Roman" w:cs="Times New Roman"/>
                <w:sz w:val="24"/>
                <w:szCs w:val="24"/>
                <w:lang w:eastAsia="en-GB"/>
              </w:rPr>
              <w:t xml:space="preserve"> robotų konstravimo ir programavimo klasė.</w:t>
            </w:r>
          </w:p>
          <w:p w14:paraId="43BEAD4B"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Įsigyti 4 kompiuteriai, 2 interaktyvios lentos.</w:t>
            </w:r>
          </w:p>
          <w:p w14:paraId="43BEAD4C"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Įsigyta lauko garso aparatūra.</w:t>
            </w:r>
          </w:p>
          <w:p w14:paraId="43BEAD4D"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Įsigytos mokymo priemonės mokomiesiems kabinetams.</w:t>
            </w:r>
          </w:p>
          <w:p w14:paraId="43BEAD4E"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Atnaujintas vadovėlių fondas. </w:t>
            </w:r>
          </w:p>
          <w:p w14:paraId="43BEAD4F"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Įsigyta 50 vnt. vienviečių stalų su kėdėmis.</w:t>
            </w:r>
          </w:p>
          <w:p w14:paraId="43BEAD50" w14:textId="77777777" w:rsidR="000428CF" w:rsidRPr="00F36F7C" w:rsidRDefault="000428CF" w:rsidP="000C57A5">
            <w:pPr>
              <w:numPr>
                <w:ilvl w:val="0"/>
                <w:numId w:val="34"/>
              </w:numPr>
              <w:tabs>
                <w:tab w:val="left" w:pos="318"/>
              </w:tabs>
              <w:spacing w:after="0" w:line="240" w:lineRule="auto"/>
              <w:ind w:left="34" w:firstLine="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Įsigyta 300 vnt. kėdžių aktų salei.     </w:t>
            </w:r>
          </w:p>
        </w:tc>
      </w:tr>
    </w:tbl>
    <w:p w14:paraId="43BEAD5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D53"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4.VAIKAI/ MOKINIAI. MOKINIŲ PASIEKIMAI</w:t>
      </w:r>
    </w:p>
    <w:p w14:paraId="43BEAD5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 Mokinių skaičiaus įstaigoje 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419"/>
        <w:gridCol w:w="2410"/>
      </w:tblGrid>
      <w:tr w:rsidR="000428CF" w:rsidRPr="00F36F7C" w14:paraId="43BEAD59" w14:textId="77777777" w:rsidTr="000428CF">
        <w:tc>
          <w:tcPr>
            <w:tcW w:w="1384" w:type="dxa"/>
          </w:tcPr>
          <w:p w14:paraId="43BEAD5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tc>
        <w:tc>
          <w:tcPr>
            <w:tcW w:w="2676" w:type="dxa"/>
          </w:tcPr>
          <w:p w14:paraId="43BEAD5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419" w:type="dxa"/>
          </w:tcPr>
          <w:p w14:paraId="43BEAD5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2410" w:type="dxa"/>
          </w:tcPr>
          <w:p w14:paraId="43BEAD5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Skirtumas</w:t>
            </w:r>
          </w:p>
        </w:tc>
      </w:tr>
      <w:tr w:rsidR="000428CF" w:rsidRPr="00F36F7C" w14:paraId="43BEAD5F" w14:textId="77777777" w:rsidTr="000428CF">
        <w:tc>
          <w:tcPr>
            <w:tcW w:w="1384" w:type="dxa"/>
          </w:tcPr>
          <w:p w14:paraId="43BEAD5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2014-09-01</w:t>
            </w:r>
          </w:p>
        </w:tc>
        <w:tc>
          <w:tcPr>
            <w:tcW w:w="2676" w:type="dxa"/>
          </w:tcPr>
          <w:p w14:paraId="43BEAD5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303; 5-8 kl.432) </w:t>
            </w:r>
            <w:r w:rsidRPr="00F36F7C">
              <w:rPr>
                <w:rFonts w:ascii="Times New Roman" w:eastAsia="Times New Roman" w:hAnsi="Times New Roman" w:cs="Times New Roman"/>
                <w:b/>
                <w:sz w:val="24"/>
                <w:szCs w:val="24"/>
                <w:lang w:eastAsia="lt-LT"/>
              </w:rPr>
              <w:t>735</w:t>
            </w:r>
          </w:p>
        </w:tc>
        <w:tc>
          <w:tcPr>
            <w:tcW w:w="3419" w:type="dxa"/>
          </w:tcPr>
          <w:p w14:paraId="43BEAD5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w:t>
            </w:r>
            <w:r w:rsidRPr="00F36F7C">
              <w:rPr>
                <w:rFonts w:ascii="Calibri" w:eastAsia="Times New Roman" w:hAnsi="Calibri" w:cs="Times New Roman"/>
                <w:sz w:val="24"/>
                <w:szCs w:val="24"/>
                <w:lang w:eastAsia="lt-LT"/>
              </w:rPr>
              <w:t>+</w:t>
            </w:r>
            <w:r w:rsidRPr="00F36F7C">
              <w:rPr>
                <w:rFonts w:ascii="Times New Roman" w:eastAsia="Times New Roman" w:hAnsi="Times New Roman" w:cs="Times New Roman"/>
                <w:sz w:val="24"/>
                <w:szCs w:val="24"/>
                <w:lang w:eastAsia="lt-LT"/>
              </w:rPr>
              <w:t>17)</w:t>
            </w:r>
          </w:p>
          <w:p w14:paraId="43BEAD5D" w14:textId="77777777" w:rsidR="000428CF" w:rsidRPr="00F36F7C" w:rsidRDefault="000428CF" w:rsidP="000428CF">
            <w:pPr>
              <w:spacing w:after="0" w:line="240" w:lineRule="auto"/>
              <w:jc w:val="center"/>
              <w:rPr>
                <w:rFonts w:ascii="Times New Roman" w:eastAsia="Times New Roman" w:hAnsi="Times New Roman" w:cs="Times New Roman"/>
                <w:b/>
                <w:sz w:val="24"/>
                <w:szCs w:val="24"/>
                <w:lang w:eastAsia="lt-LT"/>
              </w:rPr>
            </w:pPr>
            <w:r w:rsidRPr="00F36F7C">
              <w:rPr>
                <w:rFonts w:ascii="Times New Roman" w:eastAsia="Times New Roman" w:hAnsi="Times New Roman" w:cs="Times New Roman"/>
                <w:b/>
                <w:sz w:val="24"/>
                <w:szCs w:val="24"/>
                <w:lang w:eastAsia="lt-LT"/>
              </w:rPr>
              <w:t>30</w:t>
            </w:r>
          </w:p>
        </w:tc>
        <w:tc>
          <w:tcPr>
            <w:tcW w:w="2410" w:type="dxa"/>
          </w:tcPr>
          <w:p w14:paraId="43BEAD5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 nepakito</w:t>
            </w:r>
          </w:p>
        </w:tc>
      </w:tr>
      <w:tr w:rsidR="000428CF" w:rsidRPr="00F36F7C" w14:paraId="43BEAD65" w14:textId="77777777" w:rsidTr="000428CF">
        <w:tc>
          <w:tcPr>
            <w:tcW w:w="1384" w:type="dxa"/>
          </w:tcPr>
          <w:p w14:paraId="43BEAD6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2015-09-01</w:t>
            </w:r>
          </w:p>
        </w:tc>
        <w:tc>
          <w:tcPr>
            <w:tcW w:w="2676" w:type="dxa"/>
          </w:tcPr>
          <w:p w14:paraId="43BEAD61"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286; 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438)  </w:t>
            </w:r>
            <w:r w:rsidRPr="00F36F7C">
              <w:rPr>
                <w:rFonts w:ascii="Times New Roman" w:eastAsia="Times New Roman" w:hAnsi="Times New Roman" w:cs="Times New Roman"/>
                <w:b/>
                <w:sz w:val="24"/>
                <w:szCs w:val="24"/>
                <w:lang w:eastAsia="lt-LT"/>
              </w:rPr>
              <w:t>724</w:t>
            </w:r>
          </w:p>
        </w:tc>
        <w:tc>
          <w:tcPr>
            <w:tcW w:w="3419" w:type="dxa"/>
          </w:tcPr>
          <w:p w14:paraId="43BEAD6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w:t>
            </w:r>
            <w:r w:rsidRPr="00F36F7C">
              <w:rPr>
                <w:rFonts w:ascii="Calibri" w:eastAsia="Times New Roman" w:hAnsi="Calibri" w:cs="Times New Roman"/>
                <w:sz w:val="24"/>
                <w:szCs w:val="24"/>
                <w:lang w:eastAsia="lt-LT"/>
              </w:rPr>
              <w:t>+</w:t>
            </w:r>
            <w:r w:rsidRPr="00F36F7C">
              <w:rPr>
                <w:rFonts w:ascii="Times New Roman" w:eastAsia="Times New Roman" w:hAnsi="Times New Roman" w:cs="Times New Roman"/>
                <w:sz w:val="24"/>
                <w:szCs w:val="24"/>
                <w:lang w:eastAsia="lt-LT"/>
              </w:rPr>
              <w:t>17)</w:t>
            </w:r>
          </w:p>
          <w:p w14:paraId="43BEAD63" w14:textId="77777777" w:rsidR="000428CF" w:rsidRPr="00F36F7C" w:rsidRDefault="000428CF" w:rsidP="000428CF">
            <w:pPr>
              <w:spacing w:after="0" w:line="240" w:lineRule="auto"/>
              <w:jc w:val="center"/>
              <w:rPr>
                <w:rFonts w:ascii="Times New Roman" w:eastAsia="Times New Roman" w:hAnsi="Times New Roman" w:cs="Times New Roman"/>
                <w:b/>
                <w:sz w:val="24"/>
                <w:szCs w:val="24"/>
                <w:lang w:eastAsia="lt-LT"/>
              </w:rPr>
            </w:pPr>
            <w:r w:rsidRPr="00F36F7C">
              <w:rPr>
                <w:rFonts w:ascii="Times New Roman" w:eastAsia="Times New Roman" w:hAnsi="Times New Roman" w:cs="Times New Roman"/>
                <w:b/>
                <w:sz w:val="24"/>
                <w:szCs w:val="24"/>
                <w:lang w:eastAsia="lt-LT"/>
              </w:rPr>
              <w:t>30</w:t>
            </w:r>
          </w:p>
        </w:tc>
        <w:tc>
          <w:tcPr>
            <w:tcW w:w="2410" w:type="dxa"/>
          </w:tcPr>
          <w:p w14:paraId="43BEAD6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 sumažėjo – 9.</w:t>
            </w:r>
          </w:p>
        </w:tc>
      </w:tr>
      <w:tr w:rsidR="000428CF" w:rsidRPr="00F36F7C" w14:paraId="43BEAD6B" w14:textId="77777777" w:rsidTr="000428CF">
        <w:tc>
          <w:tcPr>
            <w:tcW w:w="1384" w:type="dxa"/>
          </w:tcPr>
          <w:p w14:paraId="43BEAD6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2016-09-01</w:t>
            </w:r>
          </w:p>
        </w:tc>
        <w:tc>
          <w:tcPr>
            <w:tcW w:w="2676" w:type="dxa"/>
          </w:tcPr>
          <w:p w14:paraId="43BEAD6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289; 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415)  </w:t>
            </w:r>
            <w:r w:rsidRPr="00F36F7C">
              <w:rPr>
                <w:rFonts w:ascii="Times New Roman" w:eastAsia="Times New Roman" w:hAnsi="Times New Roman" w:cs="Times New Roman"/>
                <w:b/>
                <w:sz w:val="24"/>
                <w:szCs w:val="24"/>
                <w:lang w:eastAsia="lt-LT"/>
              </w:rPr>
              <w:t>704</w:t>
            </w:r>
          </w:p>
        </w:tc>
        <w:tc>
          <w:tcPr>
            <w:tcW w:w="3419" w:type="dxa"/>
          </w:tcPr>
          <w:p w14:paraId="43BEAD6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w:t>
            </w:r>
            <w:r w:rsidRPr="00F36F7C">
              <w:rPr>
                <w:rFonts w:ascii="Calibri" w:eastAsia="Times New Roman" w:hAnsi="Calibri" w:cs="Times New Roman"/>
                <w:sz w:val="24"/>
                <w:szCs w:val="24"/>
                <w:lang w:eastAsia="lt-LT"/>
              </w:rPr>
              <w:t>+</w:t>
            </w:r>
            <w:r w:rsidRPr="00F36F7C">
              <w:rPr>
                <w:rFonts w:ascii="Times New Roman" w:eastAsia="Times New Roman" w:hAnsi="Times New Roman" w:cs="Times New Roman"/>
                <w:sz w:val="24"/>
                <w:szCs w:val="24"/>
                <w:lang w:eastAsia="lt-LT"/>
              </w:rPr>
              <w:t>17)</w:t>
            </w:r>
          </w:p>
          <w:p w14:paraId="43BEAD6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b/>
                <w:sz w:val="24"/>
                <w:szCs w:val="24"/>
                <w:lang w:eastAsia="lt-LT"/>
              </w:rPr>
              <w:t>30</w:t>
            </w:r>
          </w:p>
        </w:tc>
        <w:tc>
          <w:tcPr>
            <w:tcW w:w="2410" w:type="dxa"/>
          </w:tcPr>
          <w:p w14:paraId="43BEAD6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 sumažėjo – 20.</w:t>
            </w:r>
          </w:p>
        </w:tc>
      </w:tr>
    </w:tbl>
    <w:p w14:paraId="43BEAD6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en-GB"/>
        </w:rPr>
      </w:pPr>
    </w:p>
    <w:p w14:paraId="43BEAD6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en-GB"/>
        </w:rPr>
        <w:t xml:space="preserve">4.2. </w:t>
      </w:r>
      <w:r w:rsidRPr="00F36F7C">
        <w:rPr>
          <w:rFonts w:ascii="Times New Roman" w:eastAsia="Times New Roman" w:hAnsi="Times New Roman" w:cs="Times New Roman"/>
          <w:sz w:val="24"/>
          <w:szCs w:val="24"/>
          <w:lang w:eastAsia="lt-LT"/>
        </w:rPr>
        <w:t>Mokinių socialinis kontekstas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gridCol w:w="2408"/>
      </w:tblGrid>
      <w:tr w:rsidR="000428CF" w:rsidRPr="00F36F7C" w14:paraId="43BEAD70" w14:textId="77777777" w:rsidTr="000428CF">
        <w:tc>
          <w:tcPr>
            <w:tcW w:w="7446" w:type="dxa"/>
            <w:vAlign w:val="bottom"/>
          </w:tcPr>
          <w:p w14:paraId="43BEAD6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408" w:type="dxa"/>
          </w:tcPr>
          <w:p w14:paraId="43BEAD6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w:t>
            </w:r>
          </w:p>
        </w:tc>
      </w:tr>
      <w:tr w:rsidR="000428CF" w:rsidRPr="00F36F7C" w14:paraId="43BEAD73" w14:textId="77777777" w:rsidTr="000428CF">
        <w:tc>
          <w:tcPr>
            <w:tcW w:w="7446" w:type="dxa"/>
            <w:vAlign w:val="bottom"/>
          </w:tcPr>
          <w:p w14:paraId="43BEAD7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408" w:type="dxa"/>
          </w:tcPr>
          <w:p w14:paraId="43BEAD7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36</w:t>
            </w:r>
          </w:p>
        </w:tc>
      </w:tr>
      <w:tr w:rsidR="000428CF" w:rsidRPr="00F36F7C" w14:paraId="43BEAD76" w14:textId="77777777" w:rsidTr="000428CF">
        <w:tc>
          <w:tcPr>
            <w:tcW w:w="7446" w:type="dxa"/>
            <w:vAlign w:val="bottom"/>
          </w:tcPr>
          <w:p w14:paraId="43BEAD7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408" w:type="dxa"/>
          </w:tcPr>
          <w:p w14:paraId="43BEAD7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Nėra duomenų</w:t>
            </w:r>
          </w:p>
        </w:tc>
      </w:tr>
      <w:tr w:rsidR="000428CF" w:rsidRPr="00F36F7C" w14:paraId="43BEAD79" w14:textId="77777777" w:rsidTr="000428CF">
        <w:tc>
          <w:tcPr>
            <w:tcW w:w="7446" w:type="dxa"/>
            <w:vAlign w:val="bottom"/>
          </w:tcPr>
          <w:p w14:paraId="43BEAD7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408" w:type="dxa"/>
          </w:tcPr>
          <w:p w14:paraId="43BEAD7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Nėra </w:t>
            </w:r>
          </w:p>
        </w:tc>
      </w:tr>
      <w:tr w:rsidR="000428CF" w:rsidRPr="00F36F7C" w14:paraId="43BEAD7C" w14:textId="77777777" w:rsidTr="000428CF">
        <w:tc>
          <w:tcPr>
            <w:tcW w:w="7446" w:type="dxa"/>
            <w:vAlign w:val="bottom"/>
          </w:tcPr>
          <w:p w14:paraId="43BEAD7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408" w:type="dxa"/>
          </w:tcPr>
          <w:p w14:paraId="43BEAD7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131</w:t>
            </w:r>
          </w:p>
        </w:tc>
      </w:tr>
    </w:tbl>
    <w:p w14:paraId="43BEAD7D" w14:textId="77777777" w:rsidR="000428CF" w:rsidRPr="00F36F7C" w:rsidRDefault="000428CF" w:rsidP="002211F1">
      <w:pPr>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Visi mokiniai mokosi bendrose klasėse. Progimnazijoje ugdomi 36 rizikos grupės bei 41 specialiųjų ugdymosi poreikių turintys mokiniai (iš viso apie 11 proc. mokinių), kurie dažniausiai dar turi ir elgesio bei emocijų sutrikimus, todėl atsiranda elgesio klasėje ir bendravimo su bendraamžiais problemų, kurios nesuderinamos su priimtomis mokinio elgesio taisyklėmis. Spalio mėn. sukurta pagalbos mokiniui specialistų metodinė grupė, kurioje aptariami pagalbos mokiniui planai, pasidalijama gerąja patirtimi.</w:t>
      </w:r>
    </w:p>
    <w:p w14:paraId="43BEAD7E" w14:textId="77777777" w:rsidR="000428CF" w:rsidRPr="00F36F7C" w:rsidRDefault="000428CF" w:rsidP="001417C7">
      <w:pPr>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Progimnazijoje  vadovaujamasi pernai  parengtomis ir patvirtintomis mokinių elgesio taisyklėmis su skatinimo, drausminimo bei poveikio priemonių taikymo netinkamai besielgiantiems mokiniams sistema. Išimties atvejais mokiniams sudaromos galimybės mokytis kitoje aplinkoje kartu su pagalbos mokiniui specialistais, organizuojami pokalbiai su tėvais, klasių valandėlės, problemos svarstomos Vaiko gerovės komisijoje.  Dalis mokinių yra integruojami į įvairius papildomo ugdymo užsiėmimus, atitinkančius jų pomėgius. Mokiniams, turintiems mokymosi sunkumų, yra teikiama parama: sudaryti moduliai mokymosi spragoms likviduoti. 5 klasėse vykdoma programa „Gyvenimo įgūdžių ugdymas“. Pagal poreikį psichologė vedė klasės valandėles tarpusavio santykių bei pasitikėjimo savimi klausimais. Teikiama psichologo, soc. pedagogo, </w:t>
      </w:r>
      <w:proofErr w:type="spellStart"/>
      <w:r w:rsidRPr="00F36F7C">
        <w:rPr>
          <w:rFonts w:ascii="Times New Roman" w:eastAsia="Times New Roman" w:hAnsi="Times New Roman" w:cs="Times New Roman"/>
          <w:sz w:val="24"/>
          <w:szCs w:val="24"/>
        </w:rPr>
        <w:t>spec</w:t>
      </w:r>
      <w:proofErr w:type="spellEnd"/>
      <w:r w:rsidRPr="00F36F7C">
        <w:rPr>
          <w:rFonts w:ascii="Times New Roman" w:eastAsia="Times New Roman" w:hAnsi="Times New Roman" w:cs="Times New Roman"/>
          <w:sz w:val="24"/>
          <w:szCs w:val="24"/>
        </w:rPr>
        <w:t>. pedagogo, logopedo, mokytojo padėjėjo  pagalba.</w:t>
      </w:r>
    </w:p>
    <w:p w14:paraId="43BEAD7F"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Mokykla dalyvauja respublikiniame pilotiniame projekte „Saugi mokykla“. Projektas skirtas patyčių prevencijai ir mokinių saugumui užtikrinti. Jos veiklose dalyvauja mokyklos bendruomenė. Kasmet sudaroma komisija, sudaromas planas, atsakingi asmenys, aptariamas veiklų veiksmingumas. </w:t>
      </w:r>
    </w:p>
    <w:p w14:paraId="43BEAD80"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Šių metų rugsėjo mėn. pradėtas vykdyti projektas ,,Sėkmės žingsneliai“. ,,Sėkmės žingsneliai“- vertybių sklaida ir puoselėjimas. Kiekvienų mokslo metų pradžioje pasirenkami bendruomenę vienijantys ženklai – simboliai. Visus metus vertybės įprasminamos, veikla matuojama, prioritetai keliami remiantis pasirinktais simboliais. </w:t>
      </w:r>
    </w:p>
    <w:p w14:paraId="43BEAD81"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Organizuojami renginiai psichoaktyvių medžiagų prevencijai: viktorina 6-ųjų klasių mokiniams ,,Psichoaktyvios medžiagos: tiesa ir mitai,“ aštuntokų </w:t>
      </w:r>
      <w:proofErr w:type="spellStart"/>
      <w:r w:rsidRPr="00F36F7C">
        <w:rPr>
          <w:rFonts w:ascii="Times New Roman" w:eastAsia="Times New Roman" w:hAnsi="Times New Roman" w:cs="Times New Roman"/>
          <w:sz w:val="24"/>
          <w:szCs w:val="24"/>
        </w:rPr>
        <w:t>protmūšis</w:t>
      </w:r>
      <w:proofErr w:type="spellEnd"/>
      <w:r w:rsidRPr="00F36F7C">
        <w:rPr>
          <w:rFonts w:ascii="Times New Roman" w:eastAsia="Times New Roman" w:hAnsi="Times New Roman" w:cs="Times New Roman"/>
          <w:sz w:val="24"/>
          <w:szCs w:val="24"/>
        </w:rPr>
        <w:t xml:space="preserve"> ,,AIDS geriau žinoti,“ renginiai AIDS dienai paminėti, diskusijos (6-8 </w:t>
      </w:r>
      <w:proofErr w:type="spellStart"/>
      <w:r w:rsidRPr="00F36F7C">
        <w:rPr>
          <w:rFonts w:ascii="Times New Roman" w:eastAsia="Times New Roman" w:hAnsi="Times New Roman" w:cs="Times New Roman"/>
          <w:sz w:val="24"/>
          <w:szCs w:val="24"/>
        </w:rPr>
        <w:t>kl</w:t>
      </w:r>
      <w:proofErr w:type="spellEnd"/>
      <w:r w:rsidRPr="00F36F7C">
        <w:rPr>
          <w:rFonts w:ascii="Times New Roman" w:eastAsia="Times New Roman" w:hAnsi="Times New Roman" w:cs="Times New Roman"/>
          <w:sz w:val="24"/>
          <w:szCs w:val="24"/>
        </w:rPr>
        <w:t xml:space="preserve">.) ,,Mokiniai mokiniams“, skirtos dienai be tabako, klasės valandėlės 5-ųjų </w:t>
      </w:r>
      <w:proofErr w:type="spellStart"/>
      <w:r w:rsidRPr="00F36F7C">
        <w:rPr>
          <w:rFonts w:ascii="Times New Roman" w:eastAsia="Times New Roman" w:hAnsi="Times New Roman" w:cs="Times New Roman"/>
          <w:sz w:val="24"/>
          <w:szCs w:val="24"/>
        </w:rPr>
        <w:t>kl</w:t>
      </w:r>
      <w:proofErr w:type="spellEnd"/>
      <w:r w:rsidRPr="00F36F7C">
        <w:rPr>
          <w:rFonts w:ascii="Times New Roman" w:eastAsia="Times New Roman" w:hAnsi="Times New Roman" w:cs="Times New Roman"/>
          <w:sz w:val="24"/>
          <w:szCs w:val="24"/>
        </w:rPr>
        <w:t>. mokiniams ,,Visa tiesa apie priklausomybes“.</w:t>
      </w:r>
    </w:p>
    <w:p w14:paraId="43BEAD82"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Akcijos smurto ir patyčių prevencijai:  Tolerancijos dienai paminėti, „Gruodis – gerumo mėnuo“, „Savaitė be patyčių“, „Naktis mokykloje“, konkursas „Pavyzdingiausia klasė“. Tradicinis 5-8 </w:t>
      </w:r>
      <w:proofErr w:type="spellStart"/>
      <w:r w:rsidRPr="00F36F7C">
        <w:rPr>
          <w:rFonts w:ascii="Times New Roman" w:eastAsia="Times New Roman" w:hAnsi="Times New Roman" w:cs="Times New Roman"/>
          <w:sz w:val="24"/>
          <w:szCs w:val="24"/>
        </w:rPr>
        <w:t>kl</w:t>
      </w:r>
      <w:proofErr w:type="spellEnd"/>
      <w:r w:rsidRPr="00F36F7C">
        <w:rPr>
          <w:rFonts w:ascii="Times New Roman" w:eastAsia="Times New Roman" w:hAnsi="Times New Roman" w:cs="Times New Roman"/>
          <w:sz w:val="24"/>
          <w:szCs w:val="24"/>
        </w:rPr>
        <w:t>. mokinių renginys senelių namuose ,,Padovanokime gerumą.“</w:t>
      </w:r>
    </w:p>
    <w:p w14:paraId="43BEAD83"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Tyrimai: ,,Psichoaktyvių medžiagų vartojimas 5-8 </w:t>
      </w:r>
      <w:proofErr w:type="spellStart"/>
      <w:r w:rsidRPr="00F36F7C">
        <w:rPr>
          <w:rFonts w:ascii="Times New Roman" w:eastAsia="Times New Roman" w:hAnsi="Times New Roman" w:cs="Times New Roman"/>
          <w:sz w:val="24"/>
          <w:szCs w:val="24"/>
        </w:rPr>
        <w:t>kl</w:t>
      </w:r>
      <w:proofErr w:type="spellEnd"/>
      <w:r w:rsidRPr="00F36F7C">
        <w:rPr>
          <w:rFonts w:ascii="Times New Roman" w:eastAsia="Times New Roman" w:hAnsi="Times New Roman" w:cs="Times New Roman"/>
          <w:sz w:val="24"/>
          <w:szCs w:val="24"/>
        </w:rPr>
        <w:t>. moksleivių tarpe“ (vasario mėn.)  ,,Ar saugus mokykloje?“ (vasario mėn.).</w:t>
      </w:r>
    </w:p>
    <w:p w14:paraId="43BEAD84" w14:textId="77777777" w:rsidR="000428CF" w:rsidRPr="00F36F7C" w:rsidRDefault="000428CF" w:rsidP="001417C7">
      <w:pPr>
        <w:tabs>
          <w:tab w:val="left" w:pos="567"/>
        </w:tabs>
        <w:spacing w:after="0" w:line="240" w:lineRule="auto"/>
        <w:ind w:firstLine="851"/>
        <w:jc w:val="both"/>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Lapkričio mėn. pradėtas vykdyti naujas projektas pradinių klasių mokinių tėvams ,,Tėvų pedagoginio švietimo vakarinės stotelės“, kur pranešimus aktualiomis temomis skaitė pradinių klasių mokytojai ir kiti specialistai. </w:t>
      </w:r>
    </w:p>
    <w:p w14:paraId="43BEAD85" w14:textId="77777777" w:rsidR="001417C7" w:rsidRPr="00F36F7C" w:rsidRDefault="001417C7" w:rsidP="000428CF">
      <w:pPr>
        <w:tabs>
          <w:tab w:val="left" w:pos="567"/>
        </w:tabs>
        <w:spacing w:after="0" w:line="240" w:lineRule="auto"/>
        <w:jc w:val="both"/>
        <w:rPr>
          <w:rFonts w:ascii="Times New Roman" w:eastAsia="Times New Roman" w:hAnsi="Times New Roman" w:cs="Times New Roman"/>
          <w:sz w:val="24"/>
          <w:szCs w:val="24"/>
        </w:rPr>
      </w:pPr>
    </w:p>
    <w:p w14:paraId="43BEAD8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bCs/>
          <w:sz w:val="24"/>
          <w:szCs w:val="24"/>
          <w:lang w:eastAsia="lt-LT"/>
        </w:rPr>
        <w:t>4</w:t>
      </w:r>
      <w:r w:rsidRPr="00F36F7C">
        <w:rPr>
          <w:rFonts w:ascii="Times New Roman" w:eastAsia="Times New Roman" w:hAnsi="Times New Roman" w:cs="Times New Roman"/>
          <w:sz w:val="24"/>
          <w:szCs w:val="24"/>
          <w:lang w:eastAsia="lt-LT"/>
        </w:rPr>
        <w:t xml:space="preserve">.3. Mokinių lankomumas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993"/>
        <w:gridCol w:w="992"/>
        <w:gridCol w:w="1276"/>
        <w:gridCol w:w="1842"/>
        <w:gridCol w:w="992"/>
        <w:gridCol w:w="900"/>
        <w:gridCol w:w="1226"/>
      </w:tblGrid>
      <w:tr w:rsidR="000428CF" w:rsidRPr="00F36F7C" w14:paraId="43BEAD89" w14:textId="77777777" w:rsidTr="000428CF">
        <w:trPr>
          <w:trHeight w:val="157"/>
        </w:trPr>
        <w:tc>
          <w:tcPr>
            <w:tcW w:w="5001" w:type="dxa"/>
            <w:gridSpan w:val="4"/>
            <w:tcBorders>
              <w:top w:val="single" w:sz="4" w:space="0" w:color="auto"/>
              <w:left w:val="single" w:sz="4" w:space="0" w:color="auto"/>
              <w:bottom w:val="single" w:sz="4" w:space="0" w:color="auto"/>
              <w:right w:val="single" w:sz="4" w:space="0" w:color="auto"/>
            </w:tcBorders>
            <w:shd w:val="clear" w:color="auto" w:fill="auto"/>
          </w:tcPr>
          <w:p w14:paraId="43BEAD87" w14:textId="77777777" w:rsidR="000428CF" w:rsidRPr="00F36F7C" w:rsidRDefault="000428CF" w:rsidP="000428CF">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Vidutiniškai 1 mokinys per mokslo metus </w:t>
            </w:r>
            <w:r w:rsidRPr="00F36F7C">
              <w:rPr>
                <w:rFonts w:ascii="Times New Roman" w:eastAsia="Times New Roman" w:hAnsi="Times New Roman" w:cs="Times New Roman"/>
                <w:sz w:val="24"/>
                <w:szCs w:val="24"/>
                <w:lang w:eastAsia="en-GB"/>
              </w:rPr>
              <w:lastRenderedPageBreak/>
              <w:t>praleido iš viso pamokų</w:t>
            </w:r>
          </w:p>
        </w:tc>
        <w:tc>
          <w:tcPr>
            <w:tcW w:w="4960" w:type="dxa"/>
            <w:gridSpan w:val="4"/>
            <w:tcBorders>
              <w:top w:val="single" w:sz="4" w:space="0" w:color="auto"/>
              <w:left w:val="single" w:sz="4" w:space="0" w:color="auto"/>
              <w:bottom w:val="single" w:sz="4" w:space="0" w:color="auto"/>
              <w:right w:val="single" w:sz="4" w:space="0" w:color="auto"/>
            </w:tcBorders>
            <w:shd w:val="clear" w:color="auto" w:fill="auto"/>
          </w:tcPr>
          <w:p w14:paraId="43BEAD88" w14:textId="77777777" w:rsidR="000428CF" w:rsidRPr="00F36F7C" w:rsidRDefault="000428CF" w:rsidP="000428CF">
            <w:pPr>
              <w:tabs>
                <w:tab w:val="center" w:pos="4153"/>
                <w:tab w:val="right" w:pos="830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lastRenderedPageBreak/>
              <w:t xml:space="preserve">Vidutiniškai 1 mokinys per mokslo metus </w:t>
            </w:r>
            <w:r w:rsidRPr="00F36F7C">
              <w:rPr>
                <w:rFonts w:ascii="Times New Roman" w:eastAsia="Times New Roman" w:hAnsi="Times New Roman" w:cs="Times New Roman"/>
                <w:sz w:val="24"/>
                <w:szCs w:val="24"/>
                <w:lang w:eastAsia="en-GB"/>
              </w:rPr>
              <w:lastRenderedPageBreak/>
              <w:t>praleido pamokų dėl nepateisinamų priežasčių</w:t>
            </w:r>
          </w:p>
        </w:tc>
      </w:tr>
      <w:tr w:rsidR="000428CF" w:rsidRPr="00F36F7C" w14:paraId="43BEAD94" w14:textId="77777777" w:rsidTr="000428CF">
        <w:trPr>
          <w:trHeight w:val="612"/>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3BEAD8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Vidutiniškai </w:t>
            </w:r>
          </w:p>
          <w:p w14:paraId="43BEAD8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AD8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AD8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EAD8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EAD8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Vidutiniškai</w:t>
            </w:r>
          </w:p>
          <w:p w14:paraId="43BEAD9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 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AD9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BEAD9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3BEAD9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w:t>
            </w:r>
          </w:p>
        </w:tc>
      </w:tr>
      <w:tr w:rsidR="000428CF" w:rsidRPr="00F36F7C" w14:paraId="43BEAD9D" w14:textId="77777777" w:rsidTr="000428CF">
        <w:tc>
          <w:tcPr>
            <w:tcW w:w="1740" w:type="dxa"/>
            <w:tcBorders>
              <w:top w:val="single" w:sz="4" w:space="0" w:color="auto"/>
              <w:left w:val="single" w:sz="4" w:space="0" w:color="auto"/>
              <w:bottom w:val="single" w:sz="4" w:space="0" w:color="auto"/>
              <w:right w:val="single" w:sz="4" w:space="0" w:color="auto"/>
            </w:tcBorders>
            <w:shd w:val="clear" w:color="auto" w:fill="auto"/>
          </w:tcPr>
          <w:p w14:paraId="43BEAD95"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50,68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AD96"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AD9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63,26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EAD9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EAD9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AD9A"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BEAD9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6,84</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3BEAD9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
        </w:tc>
      </w:tr>
    </w:tbl>
    <w:p w14:paraId="43BEAD9E"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Daugiausia pamokų praleista dėl ligos (1-4 klasėse 86,57 proc.; 5-8 klasėse 70,9 proc.). Kitos pamokų praleidimo priežastys – mokinių dalyvavimas sporto varžybose, įvairiuose konkursuose, olimpiadose - 7,47 proc., tėvų pateisinta – 7,58 proc.</w:t>
      </w:r>
    </w:p>
    <w:p w14:paraId="43BEAD9F"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Daugiausia nepateisintų pamokų per mokslo metus praleido vyresniųjų klasių mokiniai.</w:t>
      </w:r>
    </w:p>
    <w:p w14:paraId="43BEADA0"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1-ose klasėse – 1,91 pamokos 1 mokiniui,</w:t>
      </w:r>
      <w:r w:rsidRPr="00F36F7C">
        <w:rPr>
          <w:rFonts w:ascii="Times New Roman" w:eastAsia="Times New Roman" w:hAnsi="Times New Roman" w:cs="Times New Roman"/>
          <w:sz w:val="24"/>
          <w:szCs w:val="24"/>
          <w:lang w:eastAsia="lt-LT"/>
        </w:rPr>
        <w:tab/>
        <w:t>5-ose klasėse – 1,91 pamokos 1 mokiniui,</w:t>
      </w:r>
    </w:p>
    <w:p w14:paraId="43BEADA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2-ose klasėse – 0,89 pamokos 1 mokiniui, </w:t>
      </w:r>
      <w:r w:rsidRPr="00F36F7C">
        <w:rPr>
          <w:rFonts w:ascii="Times New Roman" w:eastAsia="Times New Roman" w:hAnsi="Times New Roman" w:cs="Times New Roman"/>
          <w:sz w:val="24"/>
          <w:szCs w:val="24"/>
          <w:lang w:eastAsia="lt-LT"/>
        </w:rPr>
        <w:tab/>
        <w:t>6-ose klasėse – 5,74 pamokos 1 mokiniui,</w:t>
      </w:r>
    </w:p>
    <w:p w14:paraId="43BEADA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3-ose klasėse – 2,29 pamokos 1 mokiniui,</w:t>
      </w:r>
      <w:r w:rsidRPr="00F36F7C">
        <w:rPr>
          <w:rFonts w:ascii="Times New Roman" w:eastAsia="Times New Roman" w:hAnsi="Times New Roman" w:cs="Times New Roman"/>
          <w:sz w:val="24"/>
          <w:szCs w:val="24"/>
          <w:lang w:eastAsia="lt-LT"/>
        </w:rPr>
        <w:tab/>
        <w:t>7-ose klasėse – 5,24 pamokos 1 mokiniui,</w:t>
      </w:r>
    </w:p>
    <w:p w14:paraId="43BEADA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4-ose klasėse – 1,35 pamokos 1 mokiniui,</w:t>
      </w:r>
      <w:r w:rsidRPr="00F36F7C">
        <w:rPr>
          <w:rFonts w:ascii="Times New Roman" w:eastAsia="Times New Roman" w:hAnsi="Times New Roman" w:cs="Times New Roman"/>
          <w:sz w:val="24"/>
          <w:szCs w:val="24"/>
          <w:lang w:eastAsia="lt-LT"/>
        </w:rPr>
        <w:tab/>
        <w:t>8-ose klasėse – 14,96 pamokos 1 mokiniui.</w:t>
      </w:r>
    </w:p>
    <w:p w14:paraId="43BEADA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lankomumas nuolat stebimas ir analizuojamas. Mokykloje patvirtinta mokinių lankomumo apskaitos ir mokyklos nelankymo prevencijos tvarka, įrengta praėjimo kontrolės sistema, susieta </w:t>
      </w:r>
      <w:r w:rsidR="001417C7" w:rsidRPr="00F36F7C">
        <w:rPr>
          <w:rFonts w:ascii="Times New Roman" w:eastAsia="Times New Roman" w:hAnsi="Times New Roman" w:cs="Times New Roman"/>
          <w:sz w:val="24"/>
          <w:szCs w:val="24"/>
          <w:lang w:eastAsia="lt-LT"/>
        </w:rPr>
        <w:t>su elektroniniu „</w:t>
      </w:r>
      <w:proofErr w:type="spellStart"/>
      <w:r w:rsidR="001417C7" w:rsidRPr="00F36F7C">
        <w:rPr>
          <w:rFonts w:ascii="Times New Roman" w:eastAsia="Times New Roman" w:hAnsi="Times New Roman" w:cs="Times New Roman"/>
          <w:sz w:val="24"/>
          <w:szCs w:val="24"/>
          <w:lang w:eastAsia="lt-LT"/>
        </w:rPr>
        <w:t>Tamo</w:t>
      </w:r>
      <w:proofErr w:type="spellEnd"/>
      <w:r w:rsidR="001417C7" w:rsidRPr="00F36F7C">
        <w:rPr>
          <w:rFonts w:ascii="Times New Roman" w:eastAsia="Times New Roman" w:hAnsi="Times New Roman" w:cs="Times New Roman"/>
          <w:sz w:val="24"/>
          <w:szCs w:val="24"/>
          <w:lang w:eastAsia="lt-LT"/>
        </w:rPr>
        <w:t xml:space="preserve">“ dienynu. </w:t>
      </w:r>
      <w:r w:rsidRPr="00F36F7C">
        <w:rPr>
          <w:rFonts w:ascii="Times New Roman" w:eastAsia="Times New Roman" w:hAnsi="Times New Roman" w:cs="Times New Roman"/>
          <w:sz w:val="24"/>
          <w:szCs w:val="24"/>
          <w:lang w:eastAsia="lt-LT"/>
        </w:rPr>
        <w:t>Mokykloje nėra mokinių, kurie nelankytų nuolat.</w:t>
      </w:r>
    </w:p>
    <w:p w14:paraId="43BEADA5" w14:textId="77777777" w:rsidR="001417C7" w:rsidRPr="00F36F7C" w:rsidRDefault="001417C7" w:rsidP="000428CF">
      <w:pPr>
        <w:spacing w:after="0" w:line="240" w:lineRule="auto"/>
        <w:jc w:val="both"/>
        <w:rPr>
          <w:rFonts w:ascii="Times New Roman" w:eastAsia="Times New Roman" w:hAnsi="Times New Roman" w:cs="Times New Roman"/>
          <w:sz w:val="24"/>
          <w:szCs w:val="24"/>
          <w:lang w:eastAsia="lt-LT"/>
        </w:rPr>
      </w:pPr>
    </w:p>
    <w:p w14:paraId="43BEADA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4.4. Ketvirtokų, šeštokų ir aštuntokų vertinimas pasinaudojant standartizuotais testais 2016 m., pagrindinės įžvalgos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DBB" w14:textId="77777777" w:rsidTr="000428CF">
        <w:tc>
          <w:tcPr>
            <w:tcW w:w="9854" w:type="dxa"/>
          </w:tcPr>
          <w:p w14:paraId="43BEADA7" w14:textId="77777777" w:rsidR="000428CF" w:rsidRPr="00F36F7C" w:rsidRDefault="000428CF" w:rsidP="001417C7">
            <w:pPr>
              <w:tabs>
                <w:tab w:val="center" w:pos="4153"/>
                <w:tab w:val="right" w:pos="8306"/>
              </w:tabs>
              <w:ind w:firstLine="851"/>
              <w:contextualSpacing/>
              <w:rPr>
                <w:rFonts w:ascii="Times New Roman" w:eastAsia="Times New Roman" w:hAnsi="Times New Roman" w:cs="Times New Roman"/>
                <w:sz w:val="24"/>
                <w:szCs w:val="24"/>
                <w:lang w:eastAsia="en-GB"/>
              </w:rPr>
            </w:pPr>
            <w:r w:rsidRPr="00F36F7C">
              <w:rPr>
                <w:rFonts w:ascii="Times New Roman" w:eastAsia="Times New Roman" w:hAnsi="Times New Roman" w:cs="Times New Roman"/>
                <w:bCs/>
                <w:sz w:val="24"/>
                <w:szCs w:val="24"/>
                <w:lang w:eastAsia="en-GB"/>
              </w:rPr>
              <w:t>Antrokų diagnostiniai testai</w:t>
            </w:r>
            <w:r w:rsidRPr="00F36F7C">
              <w:rPr>
                <w:rFonts w:ascii="Times New Roman" w:eastAsia="Times New Roman" w:hAnsi="Times New Roman" w:cs="Times New Roman"/>
                <w:sz w:val="24"/>
                <w:szCs w:val="24"/>
                <w:lang w:eastAsia="en-GB"/>
              </w:rPr>
              <w:t>: žinių ir supratimo mokiniai turi daug, bet žinių taikymas matematikos (9,7%), skaitymo (35%) ir rašymo testuose (3,5%) žemesnis. Sunkiausios mokiniams užduotys buvo skaitymo ir rašymo (teksto kūrimo).</w:t>
            </w:r>
          </w:p>
          <w:p w14:paraId="43BEADA8" w14:textId="77777777" w:rsidR="000428CF" w:rsidRPr="00F36F7C" w:rsidRDefault="000428CF" w:rsidP="001417C7">
            <w:pPr>
              <w:tabs>
                <w:tab w:val="center" w:pos="4153"/>
                <w:tab w:val="right" w:pos="8306"/>
              </w:tabs>
              <w:ind w:firstLine="851"/>
              <w:contextualSpacing/>
              <w:rPr>
                <w:rFonts w:ascii="Times New Roman" w:eastAsia="Times New Roman" w:hAnsi="Times New Roman" w:cs="Times New Roman"/>
                <w:sz w:val="24"/>
                <w:szCs w:val="24"/>
                <w:lang w:eastAsia="en-GB"/>
              </w:rPr>
            </w:pPr>
            <w:r w:rsidRPr="00F36F7C">
              <w:rPr>
                <w:rFonts w:ascii="Times New Roman" w:eastAsia="Times New Roman" w:hAnsi="Times New Roman" w:cs="Times New Roman"/>
                <w:bCs/>
                <w:sz w:val="24"/>
                <w:szCs w:val="24"/>
                <w:lang w:eastAsia="en-GB"/>
              </w:rPr>
              <w:t xml:space="preserve">Ketvirtokų standartizuoti testai: </w:t>
            </w:r>
            <w:r w:rsidRPr="00F36F7C">
              <w:rPr>
                <w:rFonts w:ascii="Times New Roman" w:eastAsia="Times New Roman" w:hAnsi="Times New Roman" w:cs="Times New Roman"/>
                <w:sz w:val="24"/>
                <w:szCs w:val="24"/>
                <w:lang w:eastAsia="en-GB"/>
              </w:rPr>
              <w:t>matematikos ir pasaulio pažinimo rezultatai lenkia šalies pagrindinio lygio vidurkį, skaitymo ir rašymo- atitinka šalies pagrindinio lygio vidurkį. Standartizuotas pridėtinės vertės rodiklis 0,5.</w:t>
            </w:r>
          </w:p>
          <w:p w14:paraId="43BEADA9" w14:textId="77777777" w:rsidR="000428CF" w:rsidRPr="00F36F7C" w:rsidRDefault="000428CF" w:rsidP="001417C7">
            <w:pPr>
              <w:tabs>
                <w:tab w:val="center" w:pos="4153"/>
                <w:tab w:val="right" w:pos="8306"/>
              </w:tabs>
              <w:spacing w:after="0"/>
              <w:ind w:firstLine="851"/>
              <w:contextualSpacing/>
              <w:rPr>
                <w:rFonts w:ascii="Times New Roman" w:eastAsia="Times New Roman" w:hAnsi="Times New Roman" w:cs="Times New Roman"/>
                <w:sz w:val="24"/>
                <w:szCs w:val="24"/>
                <w:lang w:eastAsia="en-GB"/>
              </w:rPr>
            </w:pPr>
            <w:r w:rsidRPr="00F36F7C">
              <w:rPr>
                <w:rFonts w:ascii="Times New Roman" w:eastAsia="Times New Roman" w:hAnsi="Times New Roman" w:cs="Times New Roman"/>
                <w:bCs/>
                <w:sz w:val="24"/>
                <w:szCs w:val="24"/>
                <w:lang w:eastAsia="en-GB"/>
              </w:rPr>
              <w:t xml:space="preserve">Šeštokų </w:t>
            </w:r>
            <w:r w:rsidR="001417C7" w:rsidRPr="00F36F7C">
              <w:rPr>
                <w:rFonts w:ascii="Times New Roman" w:eastAsia="Times New Roman" w:hAnsi="Times New Roman" w:cs="Times New Roman"/>
                <w:bCs/>
                <w:sz w:val="24"/>
                <w:szCs w:val="24"/>
                <w:lang w:eastAsia="en-GB"/>
              </w:rPr>
              <w:t xml:space="preserve">standartizuoti testai: </w:t>
            </w:r>
            <w:r w:rsidRPr="00F36F7C">
              <w:rPr>
                <w:rFonts w:ascii="Times New Roman" w:eastAsia="Times New Roman" w:hAnsi="Times New Roman" w:cs="Times New Roman"/>
                <w:bCs/>
                <w:sz w:val="24"/>
                <w:szCs w:val="24"/>
                <w:lang w:eastAsia="en-GB"/>
              </w:rPr>
              <w:t xml:space="preserve">Patenkinamo lygmens nepasiekė: </w:t>
            </w:r>
            <w:r w:rsidRPr="00F36F7C">
              <w:rPr>
                <w:rFonts w:ascii="Times New Roman" w:eastAsia="Times New Roman" w:hAnsi="Times New Roman" w:cs="Times New Roman"/>
                <w:sz w:val="24"/>
                <w:szCs w:val="24"/>
                <w:lang w:eastAsia="en-GB"/>
              </w:rPr>
              <w:t xml:space="preserve">matematikos (5,2 % ), skaitymo (4,4 % ) ir rašymo 6,4% ) mokinių. </w:t>
            </w:r>
          </w:p>
          <w:p w14:paraId="43BEADAA" w14:textId="77777777" w:rsidR="000428CF" w:rsidRPr="00F36F7C" w:rsidRDefault="000428CF" w:rsidP="001417C7">
            <w:pPr>
              <w:tabs>
                <w:tab w:val="center" w:pos="4153"/>
                <w:tab w:val="right" w:pos="8306"/>
              </w:tabs>
              <w:spacing w:after="0"/>
              <w:ind w:firstLine="851"/>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Aukštesniuoju lygmeniu įvertinta: </w:t>
            </w:r>
            <w:r w:rsidRPr="00F36F7C">
              <w:rPr>
                <w:rFonts w:ascii="Times New Roman" w:eastAsia="Times New Roman" w:hAnsi="Times New Roman" w:cs="Times New Roman"/>
                <w:bCs/>
                <w:sz w:val="24"/>
                <w:szCs w:val="24"/>
                <w:lang w:eastAsia="en-GB"/>
              </w:rPr>
              <w:t xml:space="preserve"> </w:t>
            </w:r>
            <w:r w:rsidRPr="00F36F7C">
              <w:rPr>
                <w:rFonts w:ascii="Times New Roman" w:eastAsia="Times New Roman" w:hAnsi="Times New Roman" w:cs="Times New Roman"/>
                <w:sz w:val="24"/>
                <w:szCs w:val="24"/>
                <w:lang w:eastAsia="en-GB"/>
              </w:rPr>
              <w:t xml:space="preserve">matematikos (17,7 % ), skaitymo (12,1 % ) ir rašymo </w:t>
            </w:r>
          </w:p>
          <w:p w14:paraId="43BEADAB" w14:textId="77777777" w:rsidR="000428CF" w:rsidRPr="00F36F7C" w:rsidRDefault="000428CF" w:rsidP="001417C7">
            <w:pPr>
              <w:tabs>
                <w:tab w:val="center" w:pos="4153"/>
                <w:tab w:val="right" w:pos="8306"/>
              </w:tabs>
              <w:spacing w:after="0"/>
              <w:ind w:firstLine="851"/>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(8,5 % ) mokinių.  </w:t>
            </w:r>
          </w:p>
          <w:p w14:paraId="43BEADAC" w14:textId="77777777" w:rsidR="000428CF" w:rsidRPr="00F36F7C" w:rsidRDefault="000428CF" w:rsidP="001417C7">
            <w:pPr>
              <w:tabs>
                <w:tab w:val="center" w:pos="4153"/>
                <w:tab w:val="right" w:pos="8306"/>
              </w:tabs>
              <w:spacing w:after="0"/>
              <w:ind w:firstLine="851"/>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Pagal surinktų taškų skaičių mergaitės lenkia berniukus iš skaitymo ir rašymo, bet atsilieka nuo jų pagal matematikos testo rezultatus.</w:t>
            </w:r>
          </w:p>
          <w:p w14:paraId="43BEADAD" w14:textId="77777777" w:rsidR="000428CF" w:rsidRPr="00F36F7C" w:rsidRDefault="000428CF" w:rsidP="001417C7">
            <w:pPr>
              <w:tabs>
                <w:tab w:val="center" w:pos="4153"/>
                <w:tab w:val="right" w:pos="8306"/>
              </w:tabs>
              <w:spacing w:after="0"/>
              <w:ind w:firstLine="851"/>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Mūsų progimnazijos šeštokų rezultatai iš matematikos ir rašymo testų pagal  surinktų taškų skaičių lenkia Respublikos skirtingų vietovių ir tipų mokyklas. Skaitymo testo didmiesčių mokyklos surinko 1,5 % daugiau taškų.</w:t>
            </w:r>
          </w:p>
          <w:p w14:paraId="43BEADAE" w14:textId="77777777" w:rsidR="000428CF" w:rsidRPr="00F36F7C" w:rsidRDefault="000428CF" w:rsidP="001417C7">
            <w:pPr>
              <w:tabs>
                <w:tab w:val="center" w:pos="4153"/>
                <w:tab w:val="right" w:pos="8306"/>
              </w:tabs>
              <w:spacing w:after="0"/>
              <w:ind w:firstLine="851"/>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Standartizuotas pridėtinės vertės rodiklis yra 0,1.  </w:t>
            </w:r>
          </w:p>
          <w:p w14:paraId="43BEADAF" w14:textId="77777777" w:rsidR="000428CF" w:rsidRPr="00F36F7C" w:rsidRDefault="000428CF" w:rsidP="001417C7">
            <w:pPr>
              <w:tabs>
                <w:tab w:val="center" w:pos="4153"/>
                <w:tab w:val="right" w:pos="8306"/>
              </w:tabs>
              <w:spacing w:after="0" w:line="240" w:lineRule="auto"/>
              <w:ind w:firstLine="851"/>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bCs/>
                <w:sz w:val="24"/>
                <w:szCs w:val="24"/>
                <w:lang w:eastAsia="en-GB"/>
              </w:rPr>
              <w:t xml:space="preserve">Aštuntokų standartizuoti testai: </w:t>
            </w:r>
          </w:p>
          <w:p w14:paraId="43BEADB0"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Ne visi aštuntokai pasiekė patenkinamą lygmenį. Patenkinamo lygmens nepasiekė:    matematikos (3,9 % ), socialinių mokslų (3,2 % ), gamtos mokslų (3,2 % ) ir skaitymo </w:t>
            </w:r>
          </w:p>
          <w:p w14:paraId="43BEADB1"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(1,9 % ) mokinių. </w:t>
            </w:r>
          </w:p>
          <w:p w14:paraId="43BEADB2"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Aukštesnįjį lygmenį pasiekė: matematikos (9,7 % ), gamtos mokslų (10,5 % ), skaitymo                   (13,1 % ), rašymo (8,8 % ) ir socialinių mokslų (7,4 % )  aštuntos klasės mokinių.</w:t>
            </w:r>
          </w:p>
          <w:p w14:paraId="43BEADB3"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Pagal dalykų turinio ir kognityvinių gebėjimų sritis iš matematikos ir socialinių mokslų   dalykų aštuntokų rezultatai yra žemiau šalies pagrindinio lygio vidurkio. </w:t>
            </w:r>
          </w:p>
          <w:p w14:paraId="43BEADB4"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Aštuntokų rezultatai iš matematikos, skaitymo, rašymo ir socialinių mokslų testų pagal  surinktų taškų skaičių lenkia respublikos skirtingų vietovių ir tipų mokyklas. Gamtos mokslų testo didmiesčių mokyklos surinko 3 % daugiau taškų.</w:t>
            </w:r>
          </w:p>
          <w:p w14:paraId="43BEADB5"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Problema: aukštesnieji mąstymo gebėjimai (matematika, skaitymas, gamtos ir socialiniai   mokslai).</w:t>
            </w:r>
          </w:p>
          <w:p w14:paraId="43BEADB6"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Standartizuotas pridėtinės vertės rodiklis yra - 0,1</w:t>
            </w:r>
          </w:p>
          <w:p w14:paraId="43BEADB7" w14:textId="77777777" w:rsidR="000428CF" w:rsidRPr="00F36F7C" w:rsidRDefault="000428CF" w:rsidP="001417C7">
            <w:pPr>
              <w:tabs>
                <w:tab w:val="center" w:pos="4153"/>
                <w:tab w:val="right" w:pos="8306"/>
              </w:tabs>
              <w:spacing w:after="0" w:line="240" w:lineRule="auto"/>
              <w:ind w:firstLine="851"/>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lastRenderedPageBreak/>
              <w:t>Tarptautinis PIRLS 2016 tyrimas:</w:t>
            </w:r>
          </w:p>
          <w:p w14:paraId="43BEADB8" w14:textId="77777777" w:rsidR="000428CF" w:rsidRPr="00F36F7C" w:rsidRDefault="000428CF" w:rsidP="001417C7">
            <w:pPr>
              <w:tabs>
                <w:tab w:val="center" w:pos="4153"/>
                <w:tab w:val="right" w:pos="8306"/>
              </w:tabs>
              <w:spacing w:after="0"/>
              <w:ind w:firstLine="851"/>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Tarptautiniame skaitymo gebėjimų PIRLS 2016 bandomajame tyrime dalyvavo 44 4-</w:t>
            </w:r>
            <w:proofErr w:type="spellStart"/>
            <w:r w:rsidRPr="00F36F7C">
              <w:rPr>
                <w:rFonts w:ascii="Times New Roman" w:eastAsia="Times New Roman" w:hAnsi="Times New Roman" w:cs="Times New Roman"/>
                <w:sz w:val="24"/>
                <w:szCs w:val="24"/>
                <w:lang w:eastAsia="en-GB"/>
              </w:rPr>
              <w:t>ųjų</w:t>
            </w:r>
            <w:proofErr w:type="spellEnd"/>
            <w:r w:rsidRPr="00F36F7C">
              <w:rPr>
                <w:rFonts w:ascii="Times New Roman" w:eastAsia="Times New Roman" w:hAnsi="Times New Roman" w:cs="Times New Roman"/>
                <w:sz w:val="24"/>
                <w:szCs w:val="24"/>
                <w:lang w:eastAsia="en-GB"/>
              </w:rPr>
              <w:t xml:space="preserve"> klasių mokiniai. Mūsų progimnazijos ketvirtokų vidutiniai skaitymo gebėjimų rezultatai pagal urbanizacijos lygį ir mokyklos tipą yra aukštesni už vidutinius Lietuvos rezultatus.</w:t>
            </w:r>
          </w:p>
          <w:p w14:paraId="43BEADB9" w14:textId="77777777" w:rsidR="000428CF" w:rsidRPr="00F36F7C" w:rsidRDefault="000428CF" w:rsidP="001417C7">
            <w:pPr>
              <w:tabs>
                <w:tab w:val="center" w:pos="4153"/>
                <w:tab w:val="right" w:pos="8306"/>
              </w:tabs>
              <w:spacing w:after="0" w:line="240" w:lineRule="auto"/>
              <w:ind w:firstLine="851"/>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Nacionalinis pasiekimų tyrimas:</w:t>
            </w:r>
          </w:p>
          <w:p w14:paraId="43BEADBA" w14:textId="77777777" w:rsidR="000428CF" w:rsidRPr="00F36F7C" w:rsidRDefault="000428CF" w:rsidP="001417C7">
            <w:pPr>
              <w:tabs>
                <w:tab w:val="center" w:pos="4153"/>
                <w:tab w:val="right" w:pos="8306"/>
              </w:tabs>
              <w:spacing w:after="0"/>
              <w:ind w:firstLine="85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Nacionaliniame pasiekimų tyrime 2016 m. dalyvavo 24 šeštokai. Testuotų mokinių  kiekvieno tirto dalyko (skaitymo, rašymo, matematikos) testų rezultatai pagal  vidutinę surinktų taškų dalį  lenkia Respublikos skirtingų vietovių ir tipų mokyklas. Apibendrinto pasiekimų rodiklio diagrama rodo, kad mokykla sukuria teigiamą pridėtinę vertę dalyvavusioje klasėje. Šalies savijautos mokykloje ir apibendrinto pasiekimų rodiklių išsibarstymo diagrama  rodo aukštus pasiekimus ir mažai patyčių mokykloje.</w:t>
            </w:r>
          </w:p>
        </w:tc>
      </w:tr>
    </w:tbl>
    <w:p w14:paraId="43BEADBC"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DB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4.5. Mokinių, įgijusių pradinį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3075"/>
      </w:tblGrid>
      <w:tr w:rsidR="000428CF" w:rsidRPr="00F36F7C" w14:paraId="43BEADC1" w14:textId="77777777" w:rsidTr="000428CF">
        <w:tc>
          <w:tcPr>
            <w:tcW w:w="3421" w:type="dxa"/>
          </w:tcPr>
          <w:p w14:paraId="43BEADB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358" w:type="dxa"/>
          </w:tcPr>
          <w:p w14:paraId="43BEADB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gavusių išsilavinimo pažymėjimą, skaičius</w:t>
            </w:r>
          </w:p>
        </w:tc>
        <w:tc>
          <w:tcPr>
            <w:tcW w:w="3075" w:type="dxa"/>
          </w:tcPr>
          <w:p w14:paraId="43BEADC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pradinį išsilavinimą mokinių dalis  (proc.)</w:t>
            </w:r>
          </w:p>
        </w:tc>
      </w:tr>
      <w:tr w:rsidR="000428CF" w:rsidRPr="00F36F7C" w14:paraId="43BEADC5" w14:textId="77777777" w:rsidTr="000428CF">
        <w:tc>
          <w:tcPr>
            <w:tcW w:w="3421" w:type="dxa"/>
          </w:tcPr>
          <w:p w14:paraId="43BEADC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64</w:t>
            </w:r>
          </w:p>
        </w:tc>
        <w:tc>
          <w:tcPr>
            <w:tcW w:w="3358" w:type="dxa"/>
          </w:tcPr>
          <w:p w14:paraId="43BEADC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62</w:t>
            </w:r>
          </w:p>
        </w:tc>
        <w:tc>
          <w:tcPr>
            <w:tcW w:w="3075" w:type="dxa"/>
          </w:tcPr>
          <w:p w14:paraId="43BEADC4"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97</w:t>
            </w:r>
          </w:p>
        </w:tc>
      </w:tr>
    </w:tbl>
    <w:p w14:paraId="43BEADC6"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DC7"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Pastaba: 2 mokiniai, kurie mokėsi pagal individualizuotas ugdymo programas, gavo pradinio ugdymo pasiekimų pažymėjimus.</w:t>
      </w:r>
    </w:p>
    <w:p w14:paraId="43BEADC8"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DC9" w14:textId="77777777" w:rsidR="000428CF" w:rsidRPr="00F36F7C" w:rsidRDefault="004346CB"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4.6</w:t>
      </w:r>
      <w:r w:rsidR="000428CF" w:rsidRPr="00F36F7C">
        <w:rPr>
          <w:rFonts w:ascii="Times New Roman" w:eastAsia="Times New Roman" w:hAnsi="Times New Roman" w:cs="Times New Roman"/>
          <w:sz w:val="24"/>
          <w:szCs w:val="24"/>
          <w:lang w:eastAsia="lt-LT"/>
        </w:rPr>
        <w:t xml:space="preserve">.  Į aukštesnę klasę su nepatenkinamais pažymiais perkeltų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570"/>
        <w:gridCol w:w="2953"/>
      </w:tblGrid>
      <w:tr w:rsidR="000428CF" w:rsidRPr="00F36F7C" w14:paraId="43BEADCE" w14:textId="77777777" w:rsidTr="000428CF">
        <w:tc>
          <w:tcPr>
            <w:tcW w:w="3331" w:type="dxa"/>
          </w:tcPr>
          <w:p w14:paraId="43BEADCA"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p w14:paraId="43BEADC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2015-2016 m. m. pabaigoje</w:t>
            </w:r>
          </w:p>
        </w:tc>
        <w:tc>
          <w:tcPr>
            <w:tcW w:w="3570" w:type="dxa"/>
          </w:tcPr>
          <w:p w14:paraId="43BEADC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perkeltų su nepatenkinamais pažymiais, skaičius</w:t>
            </w:r>
          </w:p>
        </w:tc>
        <w:tc>
          <w:tcPr>
            <w:tcW w:w="2953" w:type="dxa"/>
          </w:tcPr>
          <w:p w14:paraId="43BEADC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Baigusių mokslo metus ir perkeltų su nepatenkinamais dalis  (proc.)</w:t>
            </w:r>
          </w:p>
        </w:tc>
      </w:tr>
      <w:tr w:rsidR="000428CF" w:rsidRPr="00F36F7C" w14:paraId="43BEADD4" w14:textId="77777777" w:rsidTr="000428CF">
        <w:tc>
          <w:tcPr>
            <w:tcW w:w="3331" w:type="dxa"/>
          </w:tcPr>
          <w:p w14:paraId="43BEADC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722</w:t>
            </w:r>
          </w:p>
        </w:tc>
        <w:tc>
          <w:tcPr>
            <w:tcW w:w="3570" w:type="dxa"/>
          </w:tcPr>
          <w:p w14:paraId="43BEADD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p w14:paraId="43BEADD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1; 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9 mok.)</w:t>
            </w:r>
          </w:p>
          <w:p w14:paraId="43BEADD2"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p>
        </w:tc>
        <w:tc>
          <w:tcPr>
            <w:tcW w:w="2953" w:type="dxa"/>
          </w:tcPr>
          <w:p w14:paraId="43BEADD3"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1,39</w:t>
            </w:r>
          </w:p>
        </w:tc>
      </w:tr>
    </w:tbl>
    <w:p w14:paraId="43BEADD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DD6" w14:textId="77777777" w:rsidR="000428CF" w:rsidRPr="00F36F7C" w:rsidRDefault="004346CB"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4.7</w:t>
      </w:r>
      <w:r w:rsidR="000428CF" w:rsidRPr="00F36F7C">
        <w:rPr>
          <w:rFonts w:ascii="Times New Roman" w:eastAsia="Times New Roman" w:hAnsi="Times New Roman" w:cs="Times New Roman"/>
          <w:sz w:val="24"/>
          <w:szCs w:val="24"/>
          <w:lang w:eastAsia="lt-LT"/>
        </w:rPr>
        <w:t xml:space="preserve">. Mokinių 2015-2016m.m. pasiekimai konkursuose, varžybose, olimpiadose, projektuose ir kt.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1559"/>
        <w:gridCol w:w="1701"/>
        <w:gridCol w:w="1594"/>
        <w:gridCol w:w="1646"/>
      </w:tblGrid>
      <w:tr w:rsidR="000428CF" w:rsidRPr="00F36F7C" w14:paraId="43BEADDA" w14:textId="77777777" w:rsidTr="000428CF">
        <w:tc>
          <w:tcPr>
            <w:tcW w:w="3369" w:type="dxa"/>
            <w:gridSpan w:val="2"/>
          </w:tcPr>
          <w:p w14:paraId="43BEADD7"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Rajoniniai</w:t>
            </w:r>
          </w:p>
        </w:tc>
        <w:tc>
          <w:tcPr>
            <w:tcW w:w="3260" w:type="dxa"/>
            <w:gridSpan w:val="2"/>
          </w:tcPr>
          <w:p w14:paraId="43BEADD8"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Respublikiniai</w:t>
            </w:r>
          </w:p>
        </w:tc>
        <w:tc>
          <w:tcPr>
            <w:tcW w:w="3240" w:type="dxa"/>
            <w:gridSpan w:val="2"/>
          </w:tcPr>
          <w:p w14:paraId="43BEADD9"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Tarptautiniai</w:t>
            </w:r>
          </w:p>
        </w:tc>
      </w:tr>
      <w:tr w:rsidR="000428CF" w:rsidRPr="00F36F7C" w14:paraId="43BEADE1" w14:textId="77777777" w:rsidTr="000428CF">
        <w:tc>
          <w:tcPr>
            <w:tcW w:w="1668" w:type="dxa"/>
            <w:vAlign w:val="bottom"/>
          </w:tcPr>
          <w:p w14:paraId="43BEADDB"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01" w:type="dxa"/>
            <w:vAlign w:val="bottom"/>
          </w:tcPr>
          <w:p w14:paraId="43BEADDC"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559" w:type="dxa"/>
            <w:vAlign w:val="bottom"/>
          </w:tcPr>
          <w:p w14:paraId="43BEADDD"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01" w:type="dxa"/>
            <w:vAlign w:val="bottom"/>
          </w:tcPr>
          <w:p w14:paraId="43BEADDE"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594" w:type="dxa"/>
            <w:vAlign w:val="bottom"/>
          </w:tcPr>
          <w:p w14:paraId="43BEADDF"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646" w:type="dxa"/>
            <w:vAlign w:val="bottom"/>
          </w:tcPr>
          <w:p w14:paraId="43BEADE0" w14:textId="77777777" w:rsidR="000428CF" w:rsidRPr="00F36F7C" w:rsidRDefault="000428CF" w:rsidP="000428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r>
      <w:tr w:rsidR="000428CF" w:rsidRPr="00F36F7C" w14:paraId="43BEADEE" w14:textId="77777777" w:rsidTr="000428CF">
        <w:tc>
          <w:tcPr>
            <w:tcW w:w="1668" w:type="dxa"/>
          </w:tcPr>
          <w:p w14:paraId="43BEADE2"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56</w:t>
            </w:r>
          </w:p>
          <w:p w14:paraId="43BEADE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- 166</w:t>
            </w:r>
          </w:p>
        </w:tc>
        <w:tc>
          <w:tcPr>
            <w:tcW w:w="1701" w:type="dxa"/>
          </w:tcPr>
          <w:p w14:paraId="43BEADE4"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29</w:t>
            </w:r>
          </w:p>
          <w:p w14:paraId="43BEADE5"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38</w:t>
            </w:r>
          </w:p>
        </w:tc>
        <w:tc>
          <w:tcPr>
            <w:tcW w:w="1559" w:type="dxa"/>
          </w:tcPr>
          <w:p w14:paraId="43BEADE6"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85</w:t>
            </w:r>
          </w:p>
          <w:p w14:paraId="43BEADE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- 50</w:t>
            </w:r>
          </w:p>
        </w:tc>
        <w:tc>
          <w:tcPr>
            <w:tcW w:w="1701" w:type="dxa"/>
          </w:tcPr>
          <w:p w14:paraId="43BEADE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- 32</w:t>
            </w:r>
          </w:p>
          <w:p w14:paraId="43BEADE9"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5-8kl. -  43</w:t>
            </w:r>
          </w:p>
        </w:tc>
        <w:tc>
          <w:tcPr>
            <w:tcW w:w="1594" w:type="dxa"/>
          </w:tcPr>
          <w:p w14:paraId="43BEADE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87</w:t>
            </w:r>
          </w:p>
          <w:p w14:paraId="43BEADEB"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- 59</w:t>
            </w:r>
          </w:p>
        </w:tc>
        <w:tc>
          <w:tcPr>
            <w:tcW w:w="1646" w:type="dxa"/>
          </w:tcPr>
          <w:p w14:paraId="43BEADEC"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- 1</w:t>
            </w:r>
          </w:p>
          <w:p w14:paraId="43BEADE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- 3 </w:t>
            </w:r>
          </w:p>
        </w:tc>
      </w:tr>
    </w:tbl>
    <w:p w14:paraId="43BEADEF" w14:textId="77777777" w:rsidR="000428CF" w:rsidRPr="00F36F7C" w:rsidRDefault="000428CF" w:rsidP="000428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ADF0" w14:textId="77777777" w:rsidR="000428CF" w:rsidRPr="00F36F7C" w:rsidRDefault="004346CB"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w:t>
      </w:r>
      <w:r w:rsidR="000428CF" w:rsidRPr="00F36F7C">
        <w:rPr>
          <w:rFonts w:ascii="Times New Roman" w:eastAsia="Times New Roman" w:hAnsi="Times New Roman" w:cs="Times New Roman"/>
          <w:sz w:val="24"/>
          <w:szCs w:val="24"/>
          <w:lang w:eastAsia="lt-LT"/>
        </w:rPr>
        <w:t xml:space="preserve">. Ypatingi, išskirtiniai mokinių laimėjimai 2015-2016 </w:t>
      </w:r>
      <w:proofErr w:type="spellStart"/>
      <w:r w:rsidR="000428CF" w:rsidRPr="00F36F7C">
        <w:rPr>
          <w:rFonts w:ascii="Times New Roman" w:eastAsia="Times New Roman" w:hAnsi="Times New Roman" w:cs="Times New Roman"/>
          <w:sz w:val="24"/>
          <w:szCs w:val="24"/>
          <w:lang w:eastAsia="lt-LT"/>
        </w:rPr>
        <w:t>m.m</w:t>
      </w:r>
      <w:proofErr w:type="spellEnd"/>
      <w:r w:rsidR="000428CF" w:rsidRPr="00F36F7C">
        <w:rPr>
          <w:rFonts w:ascii="Times New Roman" w:eastAsia="Times New Roman" w:hAnsi="Times New Roman" w:cs="Times New Roman"/>
          <w:sz w:val="24"/>
          <w:szCs w:val="24"/>
          <w:lang w:eastAsia="lt-LT"/>
        </w:rPr>
        <w:t>. garsinę mokyklą, miestą, rajoną:</w:t>
      </w:r>
    </w:p>
    <w:p w14:paraId="43BEADF1"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lt-LT"/>
        </w:rPr>
      </w:pPr>
      <w:r w:rsidRPr="00F36F7C">
        <w:rPr>
          <w:rFonts w:ascii="Times New Roman" w:eastAsia="Times New Roman" w:hAnsi="Times New Roman" w:cs="Times New Roman"/>
          <w:sz w:val="24"/>
          <w:szCs w:val="24"/>
          <w:u w:val="single"/>
          <w:lang w:eastAsia="lt-LT"/>
        </w:rPr>
        <w:t xml:space="preserve">1-4 </w:t>
      </w:r>
      <w:proofErr w:type="spellStart"/>
      <w:r w:rsidRPr="00F36F7C">
        <w:rPr>
          <w:rFonts w:ascii="Times New Roman" w:eastAsia="Times New Roman" w:hAnsi="Times New Roman" w:cs="Times New Roman"/>
          <w:sz w:val="24"/>
          <w:szCs w:val="24"/>
          <w:u w:val="single"/>
          <w:lang w:eastAsia="lt-LT"/>
        </w:rPr>
        <w:t>kl</w:t>
      </w:r>
      <w:proofErr w:type="spellEnd"/>
      <w:r w:rsidRPr="00F36F7C">
        <w:rPr>
          <w:rFonts w:ascii="Times New Roman" w:eastAsia="Times New Roman" w:hAnsi="Times New Roman" w:cs="Times New Roman"/>
          <w:sz w:val="24"/>
          <w:szCs w:val="24"/>
          <w:u w:val="single"/>
          <w:lang w:eastAsia="lt-LT"/>
        </w:rPr>
        <w:t xml:space="preserve">. </w:t>
      </w:r>
    </w:p>
    <w:p w14:paraId="43BEADF2"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Respublikinė paroda „Margučiai per Rokiškį ritas“- 1 mokinys laureatas.</w:t>
      </w:r>
    </w:p>
    <w:p w14:paraId="43BEADF3"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Respublikinis konkursas „Lietuvos vaikai kuria pasakas“- 1 mokinės sukurta pasaka pateko į IX „Lietuvos vaikų pasakų“ rinkinį.</w:t>
      </w:r>
    </w:p>
    <w:p w14:paraId="43BEADF4"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Respublikinis konkursas „Mano šeimos gydytojas“- 3b klasei specialus aktyviausios klasės prizas.</w:t>
      </w:r>
    </w:p>
    <w:p w14:paraId="43BEADF5"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Zoninėse varžybose „Šviesoforas“- komandai 1 vieta (4 mokiniai).</w:t>
      </w:r>
    </w:p>
    <w:p w14:paraId="43BEADF6"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Tarptautinis konkursas „Kalėdinis atvirukas“  1 mokinei II vieta.</w:t>
      </w:r>
    </w:p>
    <w:p w14:paraId="43BEADF7"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Tarptautinis projektas su Rumunijos respublika „Kuria Rokiškio ir </w:t>
      </w:r>
      <w:proofErr w:type="spellStart"/>
      <w:r w:rsidRPr="00F36F7C">
        <w:rPr>
          <w:rFonts w:ascii="Times New Roman" w:eastAsia="Times New Roman" w:hAnsi="Times New Roman" w:cs="Times New Roman"/>
          <w:sz w:val="24"/>
          <w:szCs w:val="24"/>
          <w:lang w:eastAsia="lt-LT"/>
        </w:rPr>
        <w:t>Boršos</w:t>
      </w:r>
      <w:proofErr w:type="spellEnd"/>
      <w:r w:rsidRPr="00F36F7C">
        <w:rPr>
          <w:rFonts w:ascii="Times New Roman" w:eastAsia="Times New Roman" w:hAnsi="Times New Roman" w:cs="Times New Roman"/>
          <w:sz w:val="24"/>
          <w:szCs w:val="24"/>
          <w:lang w:eastAsia="lt-LT"/>
        </w:rPr>
        <w:t xml:space="preserve"> vaikai“.</w:t>
      </w:r>
    </w:p>
    <w:p w14:paraId="43BEADF8"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lt-LT"/>
        </w:rPr>
      </w:pPr>
      <w:r w:rsidRPr="00F36F7C">
        <w:rPr>
          <w:rFonts w:ascii="Times New Roman" w:eastAsia="Times New Roman" w:hAnsi="Times New Roman" w:cs="Times New Roman"/>
          <w:sz w:val="24"/>
          <w:szCs w:val="24"/>
          <w:u w:val="single"/>
          <w:lang w:eastAsia="lt-LT"/>
        </w:rPr>
        <w:t xml:space="preserve">5-8 </w:t>
      </w:r>
      <w:proofErr w:type="spellStart"/>
      <w:r w:rsidRPr="00F36F7C">
        <w:rPr>
          <w:rFonts w:ascii="Times New Roman" w:eastAsia="Times New Roman" w:hAnsi="Times New Roman" w:cs="Times New Roman"/>
          <w:sz w:val="24"/>
          <w:szCs w:val="24"/>
          <w:u w:val="single"/>
          <w:lang w:eastAsia="lt-LT"/>
        </w:rPr>
        <w:t>kl</w:t>
      </w:r>
      <w:proofErr w:type="spellEnd"/>
      <w:r w:rsidRPr="00F36F7C">
        <w:rPr>
          <w:rFonts w:ascii="Times New Roman" w:eastAsia="Times New Roman" w:hAnsi="Times New Roman" w:cs="Times New Roman"/>
          <w:sz w:val="24"/>
          <w:szCs w:val="24"/>
          <w:u w:val="single"/>
          <w:lang w:eastAsia="lt-LT"/>
        </w:rPr>
        <w:t>.</w:t>
      </w:r>
    </w:p>
    <w:p w14:paraId="43BEADF9"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Tarptautinis projektas su Rumunijos respublika „Kuria Rokiškio ir </w:t>
      </w:r>
      <w:proofErr w:type="spellStart"/>
      <w:r w:rsidRPr="00F36F7C">
        <w:rPr>
          <w:rFonts w:ascii="Times New Roman" w:eastAsia="Times New Roman" w:hAnsi="Times New Roman" w:cs="Times New Roman"/>
          <w:sz w:val="24"/>
          <w:szCs w:val="24"/>
          <w:lang w:eastAsia="lt-LT"/>
        </w:rPr>
        <w:t>Boršos</w:t>
      </w:r>
      <w:proofErr w:type="spellEnd"/>
      <w:r w:rsidRPr="00F36F7C">
        <w:rPr>
          <w:rFonts w:ascii="Times New Roman" w:eastAsia="Times New Roman" w:hAnsi="Times New Roman" w:cs="Times New Roman"/>
          <w:sz w:val="24"/>
          <w:szCs w:val="24"/>
          <w:lang w:eastAsia="lt-LT"/>
        </w:rPr>
        <w:t xml:space="preserve"> vaikai“.</w:t>
      </w:r>
    </w:p>
    <w:p w14:paraId="43BEADFA"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Tarptautinis matematikos konkursas „Kengūra 2016“ – 3 mokiniai geriausi rajone.</w:t>
      </w:r>
    </w:p>
    <w:p w14:paraId="43BEADFB"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Konkursas „</w:t>
      </w:r>
      <w:proofErr w:type="spellStart"/>
      <w:r w:rsidRPr="00F36F7C">
        <w:rPr>
          <w:rFonts w:ascii="Times New Roman" w:eastAsia="Times New Roman" w:hAnsi="Times New Roman" w:cs="Times New Roman"/>
          <w:sz w:val="24"/>
          <w:szCs w:val="24"/>
          <w:lang w:eastAsia="lt-LT"/>
        </w:rPr>
        <w:t>Olimpis-2015“</w:t>
      </w:r>
      <w:proofErr w:type="spellEnd"/>
      <w:r w:rsidRPr="00F36F7C">
        <w:rPr>
          <w:rFonts w:ascii="Times New Roman" w:eastAsia="Times New Roman" w:hAnsi="Times New Roman" w:cs="Times New Roman"/>
          <w:sz w:val="24"/>
          <w:szCs w:val="24"/>
          <w:lang w:eastAsia="lt-LT"/>
        </w:rPr>
        <w:t xml:space="preserve"> – dvylika I-o laipsnio diplomų, dvylika II-o laipsnio diplomų, keturi</w:t>
      </w:r>
    </w:p>
    <w:p w14:paraId="43BEADFC"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III-o laipsnio diplomai, 6 padėkos. </w:t>
      </w:r>
    </w:p>
    <w:p w14:paraId="43BEADFD"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Lietuvos respublikos seimo pirmininko padėka tapus Jaunojo poeto kategorijos laureate už 6b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mokinės sukurtą eilėraštį.</w:t>
      </w:r>
    </w:p>
    <w:p w14:paraId="43BEADFE"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Panevėžio krašto 5-9 klasių jaunųjų matematikų 22-oji olimpiada – I vieta.</w:t>
      </w:r>
    </w:p>
    <w:p w14:paraId="43BEADFF"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48-asis Lietuvos mokinių jaunųjų filologų konkursas – švietimo ir mokslo ministerijos II laipsnio diplomas už labai gerą prozą.</w:t>
      </w:r>
    </w:p>
    <w:p w14:paraId="43BEAE00"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Lietuvos mokinių meninio skaitymo konkurso regioninis etapas – II vieta.</w:t>
      </w:r>
    </w:p>
    <w:p w14:paraId="43BEAE01"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6-8 klasių Lietuvos moksleivių  matematikos olimpiada – III vieta.</w:t>
      </w:r>
    </w:p>
    <w:p w14:paraId="43BEAE02"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Šiaurės Lietuvos mokinių gamtos mokslų-biologijos olimpiados III turas – II vieta.</w:t>
      </w:r>
    </w:p>
    <w:p w14:paraId="43BEAE03"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5 – ų klasių istorijos viktorina „Aš myliu Lietuva“ - I vieta.</w:t>
      </w:r>
    </w:p>
    <w:p w14:paraId="43BEAE04"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 m. literatų klubo išleistame kūrybos almanache publikuojama septynių mokinių kūryba.</w:t>
      </w:r>
    </w:p>
    <w:p w14:paraId="43BEAE05"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fizikos olimpiada – viena II-a ir viena III –a vieta.</w:t>
      </w:r>
    </w:p>
    <w:p w14:paraId="43BEAE06"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5-9 klasių mokinių matematikos olimpiada – keturios 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  dvi 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ir trys III-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w:t>
      </w:r>
    </w:p>
    <w:p w14:paraId="43BEAE07"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5-8 klasių mokinių gamtos mokslų – biologijos olimpiada – trys 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w:t>
      </w:r>
    </w:p>
    <w:p w14:paraId="43BEAE08"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rusų kalbos meninio skaitymo konkursas – viena I-a ir dvi 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w:t>
      </w:r>
    </w:p>
    <w:p w14:paraId="43BEAE09"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5-8 klasių mokinių lietuvių kalbos olimpiada – dvi  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keturios  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ir dvi III-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w:t>
      </w:r>
    </w:p>
    <w:p w14:paraId="43BEAE0A"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Rajono 6-8 klasių mokinių geografijos olimpiada „Mano gaublys“ – viena I-a ir trys III-</w:t>
      </w:r>
      <w:proofErr w:type="spellStart"/>
      <w:r w:rsidRPr="00F36F7C">
        <w:rPr>
          <w:rFonts w:ascii="Times New Roman" w:eastAsia="Times New Roman" w:hAnsi="Times New Roman" w:cs="Times New Roman"/>
          <w:sz w:val="24"/>
          <w:szCs w:val="24"/>
          <w:lang w:eastAsia="lt-LT"/>
        </w:rPr>
        <w:t>os</w:t>
      </w:r>
      <w:proofErr w:type="spellEnd"/>
      <w:r w:rsidRPr="00F36F7C">
        <w:rPr>
          <w:rFonts w:ascii="Times New Roman" w:eastAsia="Times New Roman" w:hAnsi="Times New Roman" w:cs="Times New Roman"/>
          <w:sz w:val="24"/>
          <w:szCs w:val="24"/>
          <w:lang w:eastAsia="lt-LT"/>
        </w:rPr>
        <w:t xml:space="preserve"> vietos.</w:t>
      </w:r>
    </w:p>
    <w:p w14:paraId="43BEAE0B"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36F7C">
        <w:rPr>
          <w:rFonts w:ascii="Times New Roman" w:eastAsia="Times New Roman" w:hAnsi="Times New Roman" w:cs="Times New Roman"/>
          <w:sz w:val="24"/>
          <w:szCs w:val="24"/>
          <w:lang w:eastAsia="lt-LT"/>
        </w:rPr>
        <w:t xml:space="preserve">Rajono </w:t>
      </w:r>
      <w:r w:rsidRPr="00F36F7C">
        <w:rPr>
          <w:rFonts w:ascii="Times New Roman" w:hAnsi="Times New Roman" w:cs="Times New Roman"/>
          <w:sz w:val="24"/>
          <w:szCs w:val="24"/>
        </w:rPr>
        <w:t>vaikų futbolo varžybos – I vieta.</w:t>
      </w:r>
    </w:p>
    <w:p w14:paraId="43BEAE0C"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Rajoninės olimpinio festivalio kvadrato varžybos - II vieta ir III vieta.</w:t>
      </w:r>
    </w:p>
    <w:p w14:paraId="43BEAE0D"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Rajoninės olimpinio festivalio futbolo varžybos - I vieta ir II vieta.</w:t>
      </w:r>
    </w:p>
    <w:p w14:paraId="43BEAE0E"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 xml:space="preserve">Rajono </w:t>
      </w:r>
      <w:proofErr w:type="spellStart"/>
      <w:r w:rsidRPr="00F36F7C">
        <w:rPr>
          <w:rFonts w:ascii="Times New Roman" w:hAnsi="Times New Roman" w:cs="Times New Roman"/>
          <w:sz w:val="24"/>
          <w:szCs w:val="24"/>
        </w:rPr>
        <w:t>keturkovės</w:t>
      </w:r>
      <w:proofErr w:type="spellEnd"/>
      <w:r w:rsidRPr="00F36F7C">
        <w:rPr>
          <w:rFonts w:ascii="Times New Roman" w:hAnsi="Times New Roman" w:cs="Times New Roman"/>
          <w:sz w:val="24"/>
          <w:szCs w:val="24"/>
        </w:rPr>
        <w:t xml:space="preserve"> varžybos – dvi I-</w:t>
      </w:r>
      <w:proofErr w:type="spellStart"/>
      <w:r w:rsidRPr="00F36F7C">
        <w:rPr>
          <w:rFonts w:ascii="Times New Roman" w:hAnsi="Times New Roman" w:cs="Times New Roman"/>
          <w:sz w:val="24"/>
          <w:szCs w:val="24"/>
        </w:rPr>
        <w:t>os</w:t>
      </w:r>
      <w:proofErr w:type="spellEnd"/>
      <w:r w:rsidRPr="00F36F7C">
        <w:rPr>
          <w:rFonts w:ascii="Times New Roman" w:hAnsi="Times New Roman" w:cs="Times New Roman"/>
          <w:sz w:val="24"/>
          <w:szCs w:val="24"/>
        </w:rPr>
        <w:t xml:space="preserve"> vietos.</w:t>
      </w:r>
    </w:p>
    <w:p w14:paraId="43BEAE0F"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LADYGOLO futbolo varžybos – II vieta.</w:t>
      </w:r>
    </w:p>
    <w:p w14:paraId="43BEAE10" w14:textId="77777777" w:rsidR="000428CF" w:rsidRPr="00F36F7C" w:rsidRDefault="000428CF" w:rsidP="000428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 xml:space="preserve">Zoninės olimpinio festivalio futbolo  varžybos – II vieta.  </w:t>
      </w:r>
    </w:p>
    <w:p w14:paraId="43BEAE11"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E12" w14:textId="77777777" w:rsidR="000428CF" w:rsidRPr="00F36F7C" w:rsidRDefault="004346CB" w:rsidP="000428CF">
      <w:pPr>
        <w:spacing w:after="0" w:line="240" w:lineRule="auto"/>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4.9</w:t>
      </w:r>
      <w:r w:rsidR="000428CF" w:rsidRPr="00F36F7C">
        <w:rPr>
          <w:rFonts w:ascii="Times New Roman" w:eastAsia="Times New Roman" w:hAnsi="Times New Roman" w:cs="Times New Roman"/>
          <w:sz w:val="24"/>
          <w:szCs w:val="24"/>
          <w:lang w:eastAsia="lt-LT"/>
        </w:rPr>
        <w:t xml:space="preserve">. Mokyklos projektinė veikla 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E20" w14:textId="77777777" w:rsidTr="000428CF">
        <w:tc>
          <w:tcPr>
            <w:tcW w:w="10598" w:type="dxa"/>
            <w:tcBorders>
              <w:top w:val="single" w:sz="4" w:space="0" w:color="auto"/>
              <w:left w:val="single" w:sz="4" w:space="0" w:color="auto"/>
              <w:bottom w:val="single" w:sz="4" w:space="0" w:color="auto"/>
              <w:right w:val="single" w:sz="4" w:space="0" w:color="auto"/>
            </w:tcBorders>
          </w:tcPr>
          <w:p w14:paraId="43BEAE13" w14:textId="77777777" w:rsidR="000428CF" w:rsidRPr="00F36F7C" w:rsidRDefault="000428CF" w:rsidP="004346CB">
            <w:pPr>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Tarptautinis ERASMUS+KA1 „Pagrindinio ugdymo pakopoje dirbančių mokytojų kompetencijų tobulinimas ir lyderystės plėtra Rokiškio rajono mokyklose“. </w:t>
            </w:r>
          </w:p>
          <w:p w14:paraId="43BEAE14" w14:textId="77777777" w:rsidR="000428CF" w:rsidRPr="00F36F7C" w:rsidRDefault="000428CF" w:rsidP="004346CB">
            <w:pPr>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Trys mokytojai dalyvavo stažuotėse užsienio šalyse: 1 mokytojas – mokymuose Suomijoje „Šiuolaikinės ugdymo technologijos ir </w:t>
            </w:r>
            <w:proofErr w:type="spellStart"/>
            <w:r w:rsidRPr="00F36F7C">
              <w:rPr>
                <w:rFonts w:ascii="Times New Roman" w:hAnsi="Times New Roman" w:cs="Times New Roman"/>
                <w:sz w:val="24"/>
                <w:szCs w:val="24"/>
              </w:rPr>
              <w:t>inovatyvūs</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mokymo(si</w:t>
            </w:r>
            <w:proofErr w:type="spellEnd"/>
            <w:r w:rsidRPr="00F36F7C">
              <w:rPr>
                <w:rFonts w:ascii="Times New Roman" w:hAnsi="Times New Roman" w:cs="Times New Roman"/>
                <w:sz w:val="24"/>
                <w:szCs w:val="24"/>
              </w:rPr>
              <w:t>) metodai. Suomijos mokyklų patirtis“; 1 mokytojas – mokymuose Anglijoje „Ugdymo proceso diferencijavimas ir individualizavimas. Jungtinės Karalystės mokyklų patirtis“; 1 mokytojas – mokymuose Graikijoje „Efektyvus mokytojų bendradarbiavimas, pagrindinės mokyklos metodinė veikla. Holistinio ugdymo organizavimas Graikijos mokyklose“.</w:t>
            </w:r>
          </w:p>
          <w:p w14:paraId="43BEAE15" w14:textId="77777777" w:rsidR="000428CF" w:rsidRPr="00F36F7C" w:rsidRDefault="000428CF" w:rsidP="004346CB">
            <w:pPr>
              <w:spacing w:after="0"/>
              <w:ind w:firstLine="851"/>
              <w:jc w:val="both"/>
              <w:rPr>
                <w:rFonts w:ascii="Times New Roman" w:hAnsi="Times New Roman" w:cs="Times New Roman"/>
                <w:sz w:val="24"/>
                <w:szCs w:val="24"/>
              </w:rPr>
            </w:pPr>
            <w:r w:rsidRPr="00F36F7C">
              <w:rPr>
                <w:rFonts w:ascii="Times New Roman" w:hAnsi="Times New Roman" w:cs="Times New Roman"/>
                <w:sz w:val="24"/>
                <w:szCs w:val="24"/>
              </w:rPr>
              <w:t>Mokytojų stažuotės paskatino pokyčius:</w:t>
            </w:r>
          </w:p>
          <w:p w14:paraId="43BEAE16" w14:textId="77777777" w:rsidR="000428CF" w:rsidRPr="00F36F7C" w:rsidRDefault="000428CF" w:rsidP="002211F1">
            <w:pPr>
              <w:tabs>
                <w:tab w:val="left" w:pos="284"/>
              </w:tabs>
              <w:spacing w:after="0" w:line="240" w:lineRule="auto"/>
              <w:contextualSpacing/>
              <w:jc w:val="both"/>
              <w:rPr>
                <w:rFonts w:ascii="Times New Roman" w:hAnsi="Times New Roman" w:cs="Times New Roman"/>
                <w:bCs/>
                <w:sz w:val="24"/>
                <w:szCs w:val="24"/>
              </w:rPr>
            </w:pPr>
            <w:r w:rsidRPr="00F36F7C">
              <w:rPr>
                <w:rFonts w:ascii="Times New Roman" w:hAnsi="Times New Roman" w:cs="Times New Roman"/>
                <w:sz w:val="24"/>
                <w:szCs w:val="24"/>
              </w:rPr>
              <w:t>Taikomas kolegialus grįžtamasis ryšys „Kolega – kolegai“;</w:t>
            </w:r>
          </w:p>
          <w:p w14:paraId="43BEAE17" w14:textId="77777777" w:rsidR="000428CF" w:rsidRPr="00F36F7C" w:rsidRDefault="000428CF" w:rsidP="002211F1">
            <w:pPr>
              <w:tabs>
                <w:tab w:val="left" w:pos="284"/>
              </w:tabs>
              <w:spacing w:after="0" w:line="240" w:lineRule="auto"/>
              <w:contextualSpacing/>
              <w:jc w:val="both"/>
              <w:rPr>
                <w:rFonts w:ascii="Times New Roman" w:hAnsi="Times New Roman" w:cs="Times New Roman"/>
                <w:bCs/>
                <w:sz w:val="24"/>
                <w:szCs w:val="24"/>
              </w:rPr>
            </w:pPr>
            <w:r w:rsidRPr="00F36F7C">
              <w:rPr>
                <w:rFonts w:ascii="Times New Roman" w:hAnsi="Times New Roman" w:cs="Times New Roman"/>
                <w:sz w:val="24"/>
                <w:szCs w:val="24"/>
              </w:rPr>
              <w:t>Pamokose naudojami nauji metodai: pagalbos draugui, bendradarbiavimo (dėl mobilumo 2 kabinetams nupirkti vienviečiai stalai);</w:t>
            </w:r>
          </w:p>
          <w:p w14:paraId="43BEAE18" w14:textId="77777777" w:rsidR="000428CF" w:rsidRPr="00F36F7C" w:rsidRDefault="000428CF" w:rsidP="002211F1">
            <w:pPr>
              <w:tabs>
                <w:tab w:val="left" w:pos="284"/>
              </w:tabs>
              <w:spacing w:after="0" w:line="240" w:lineRule="auto"/>
              <w:contextualSpacing/>
              <w:jc w:val="both"/>
              <w:rPr>
                <w:rFonts w:ascii="Times New Roman" w:hAnsi="Times New Roman" w:cs="Times New Roman"/>
                <w:bCs/>
                <w:sz w:val="24"/>
                <w:szCs w:val="24"/>
              </w:rPr>
            </w:pPr>
            <w:r w:rsidRPr="00F36F7C">
              <w:rPr>
                <w:rFonts w:ascii="Times New Roman" w:hAnsi="Times New Roman" w:cs="Times New Roman"/>
                <w:sz w:val="24"/>
                <w:szCs w:val="24"/>
              </w:rPr>
              <w:t xml:space="preserve">Vedamos integruotos pamokos: matematika ir informacinės technologijos (8 – </w:t>
            </w:r>
            <w:proofErr w:type="spellStart"/>
            <w:r w:rsidRPr="00F36F7C">
              <w:rPr>
                <w:rFonts w:ascii="Times New Roman" w:hAnsi="Times New Roman" w:cs="Times New Roman"/>
                <w:sz w:val="24"/>
                <w:szCs w:val="24"/>
              </w:rPr>
              <w:t>ose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anglų kalba ir informacinės technologijos (8 – </w:t>
            </w:r>
            <w:proofErr w:type="spellStart"/>
            <w:r w:rsidRPr="00F36F7C">
              <w:rPr>
                <w:rFonts w:ascii="Times New Roman" w:hAnsi="Times New Roman" w:cs="Times New Roman"/>
                <w:sz w:val="24"/>
                <w:szCs w:val="24"/>
              </w:rPr>
              <w:t>ose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muzika ir informacinės technologijos (5 – </w:t>
            </w:r>
            <w:proofErr w:type="spellStart"/>
            <w:r w:rsidRPr="00F36F7C">
              <w:rPr>
                <w:rFonts w:ascii="Times New Roman" w:hAnsi="Times New Roman" w:cs="Times New Roman"/>
                <w:sz w:val="24"/>
                <w:szCs w:val="24"/>
              </w:rPr>
              <w:t>ose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anglų kalba ir istorija (7 - </w:t>
            </w:r>
            <w:proofErr w:type="spellStart"/>
            <w:r w:rsidRPr="00F36F7C">
              <w:rPr>
                <w:rFonts w:ascii="Times New Roman" w:hAnsi="Times New Roman" w:cs="Times New Roman"/>
                <w:sz w:val="24"/>
                <w:szCs w:val="24"/>
              </w:rPr>
              <w:t>ose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xml:space="preserve">.), anglų kalba ir geografija (7 – </w:t>
            </w:r>
            <w:proofErr w:type="spellStart"/>
            <w:r w:rsidRPr="00F36F7C">
              <w:rPr>
                <w:rFonts w:ascii="Times New Roman" w:hAnsi="Times New Roman" w:cs="Times New Roman"/>
                <w:sz w:val="24"/>
                <w:szCs w:val="24"/>
              </w:rPr>
              <w:t>ose</w:t>
            </w:r>
            <w:proofErr w:type="spellEnd"/>
            <w:r w:rsidRPr="00F36F7C">
              <w:rPr>
                <w:rFonts w:ascii="Times New Roman" w:hAnsi="Times New Roman" w:cs="Times New Roman"/>
                <w:sz w:val="24"/>
                <w:szCs w:val="24"/>
              </w:rPr>
              <w:t xml:space="preserve">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w:t>
            </w:r>
          </w:p>
          <w:p w14:paraId="43BEAE19" w14:textId="77777777" w:rsidR="000428CF" w:rsidRPr="00F36F7C" w:rsidRDefault="000428CF" w:rsidP="002211F1">
            <w:pPr>
              <w:tabs>
                <w:tab w:val="left" w:pos="284"/>
              </w:tabs>
              <w:spacing w:after="0" w:line="240" w:lineRule="auto"/>
              <w:contextualSpacing/>
              <w:jc w:val="both"/>
              <w:rPr>
                <w:rFonts w:ascii="Times New Roman" w:hAnsi="Times New Roman" w:cs="Times New Roman"/>
                <w:bCs/>
                <w:sz w:val="24"/>
                <w:szCs w:val="24"/>
              </w:rPr>
            </w:pPr>
            <w:r w:rsidRPr="00F36F7C">
              <w:rPr>
                <w:rFonts w:ascii="Times New Roman" w:hAnsi="Times New Roman" w:cs="Times New Roman"/>
                <w:bCs/>
                <w:sz w:val="24"/>
                <w:szCs w:val="24"/>
              </w:rPr>
              <w:t xml:space="preserve">Matematikos mokymui 8 – </w:t>
            </w:r>
            <w:proofErr w:type="spellStart"/>
            <w:r w:rsidRPr="00F36F7C">
              <w:rPr>
                <w:rFonts w:ascii="Times New Roman" w:hAnsi="Times New Roman" w:cs="Times New Roman"/>
                <w:bCs/>
                <w:sz w:val="24"/>
                <w:szCs w:val="24"/>
              </w:rPr>
              <w:t>ose</w:t>
            </w:r>
            <w:proofErr w:type="spellEnd"/>
            <w:r w:rsidRPr="00F36F7C">
              <w:rPr>
                <w:rFonts w:ascii="Times New Roman" w:hAnsi="Times New Roman" w:cs="Times New Roman"/>
                <w:bCs/>
                <w:sz w:val="24"/>
                <w:szCs w:val="24"/>
              </w:rPr>
              <w:t xml:space="preserve"> </w:t>
            </w:r>
            <w:proofErr w:type="spellStart"/>
            <w:r w:rsidRPr="00F36F7C">
              <w:rPr>
                <w:rFonts w:ascii="Times New Roman" w:hAnsi="Times New Roman" w:cs="Times New Roman"/>
                <w:bCs/>
                <w:sz w:val="24"/>
                <w:szCs w:val="24"/>
              </w:rPr>
              <w:t>kl</w:t>
            </w:r>
            <w:proofErr w:type="spellEnd"/>
            <w:r w:rsidRPr="00F36F7C">
              <w:rPr>
                <w:rFonts w:ascii="Times New Roman" w:hAnsi="Times New Roman" w:cs="Times New Roman"/>
                <w:bCs/>
                <w:sz w:val="24"/>
                <w:szCs w:val="24"/>
              </w:rPr>
              <w:t>. sudarytos laikinosios grupės.</w:t>
            </w:r>
          </w:p>
          <w:p w14:paraId="43BEAE1A" w14:textId="77777777" w:rsidR="000428CF" w:rsidRPr="00F36F7C" w:rsidRDefault="000428CF" w:rsidP="004346CB">
            <w:pPr>
              <w:tabs>
                <w:tab w:val="left" w:pos="284"/>
              </w:tabs>
              <w:spacing w:after="0"/>
              <w:jc w:val="both"/>
              <w:rPr>
                <w:rFonts w:ascii="Times New Roman" w:hAnsi="Times New Roman" w:cs="Times New Roman"/>
                <w:bCs/>
                <w:sz w:val="24"/>
                <w:szCs w:val="24"/>
              </w:rPr>
            </w:pPr>
            <w:r w:rsidRPr="00F36F7C">
              <w:rPr>
                <w:rFonts w:ascii="Times New Roman" w:hAnsi="Times New Roman" w:cs="Times New Roman"/>
                <w:bCs/>
                <w:sz w:val="24"/>
                <w:szCs w:val="24"/>
              </w:rPr>
              <w:t xml:space="preserve">Tarptautinis projektas su Rumunijos respublika. Projekto dalyviai 3 – </w:t>
            </w:r>
            <w:proofErr w:type="spellStart"/>
            <w:r w:rsidRPr="00F36F7C">
              <w:rPr>
                <w:rFonts w:ascii="Times New Roman" w:hAnsi="Times New Roman" w:cs="Times New Roman"/>
                <w:bCs/>
                <w:sz w:val="24"/>
                <w:szCs w:val="24"/>
              </w:rPr>
              <w:t>ųjų</w:t>
            </w:r>
            <w:proofErr w:type="spellEnd"/>
            <w:r w:rsidRPr="00F36F7C">
              <w:rPr>
                <w:rFonts w:ascii="Times New Roman" w:hAnsi="Times New Roman" w:cs="Times New Roman"/>
                <w:bCs/>
                <w:sz w:val="24"/>
                <w:szCs w:val="24"/>
              </w:rPr>
              <w:t xml:space="preserve"> ir 5 - </w:t>
            </w:r>
            <w:proofErr w:type="spellStart"/>
            <w:r w:rsidRPr="00F36F7C">
              <w:rPr>
                <w:rFonts w:ascii="Times New Roman" w:hAnsi="Times New Roman" w:cs="Times New Roman"/>
                <w:bCs/>
                <w:sz w:val="24"/>
                <w:szCs w:val="24"/>
              </w:rPr>
              <w:t>ųjų</w:t>
            </w:r>
            <w:proofErr w:type="spellEnd"/>
            <w:r w:rsidRPr="00F36F7C">
              <w:rPr>
                <w:rFonts w:ascii="Times New Roman" w:hAnsi="Times New Roman" w:cs="Times New Roman"/>
                <w:bCs/>
                <w:sz w:val="24"/>
                <w:szCs w:val="24"/>
              </w:rPr>
              <w:t xml:space="preserve"> </w:t>
            </w:r>
            <w:proofErr w:type="spellStart"/>
            <w:r w:rsidRPr="00F36F7C">
              <w:rPr>
                <w:rFonts w:ascii="Times New Roman" w:hAnsi="Times New Roman" w:cs="Times New Roman"/>
                <w:bCs/>
                <w:sz w:val="24"/>
                <w:szCs w:val="24"/>
              </w:rPr>
              <w:t>kl</w:t>
            </w:r>
            <w:proofErr w:type="spellEnd"/>
            <w:r w:rsidRPr="00F36F7C">
              <w:rPr>
                <w:rFonts w:ascii="Times New Roman" w:hAnsi="Times New Roman" w:cs="Times New Roman"/>
                <w:bCs/>
                <w:sz w:val="24"/>
                <w:szCs w:val="24"/>
              </w:rPr>
              <w:t>. mokiniai.</w:t>
            </w:r>
          </w:p>
          <w:p w14:paraId="43BEAE1B" w14:textId="77777777" w:rsidR="000428CF" w:rsidRPr="00F36F7C" w:rsidRDefault="000428CF" w:rsidP="004346CB">
            <w:pPr>
              <w:spacing w:after="0"/>
              <w:ind w:firstLine="851"/>
              <w:jc w:val="both"/>
              <w:rPr>
                <w:rFonts w:ascii="Times New Roman" w:hAnsi="Times New Roman" w:cs="Times New Roman"/>
                <w:bCs/>
                <w:sz w:val="24"/>
                <w:szCs w:val="24"/>
              </w:rPr>
            </w:pPr>
            <w:r w:rsidRPr="00F36F7C">
              <w:rPr>
                <w:rFonts w:ascii="Times New Roman" w:hAnsi="Times New Roman" w:cs="Times New Roman"/>
                <w:bCs/>
                <w:sz w:val="24"/>
                <w:szCs w:val="24"/>
              </w:rPr>
              <w:t>Skaitmeninių pokyčių projektas „Programavimas įvairių dalykų pamokose“.</w:t>
            </w:r>
          </w:p>
          <w:p w14:paraId="43BEAE1C" w14:textId="77777777" w:rsidR="000428CF" w:rsidRPr="00F36F7C" w:rsidRDefault="000428CF" w:rsidP="004346CB">
            <w:pPr>
              <w:spacing w:after="0" w:line="240" w:lineRule="auto"/>
              <w:ind w:firstLine="851"/>
              <w:contextualSpacing/>
              <w:jc w:val="both"/>
              <w:rPr>
                <w:rFonts w:ascii="Times New Roman" w:hAnsi="Times New Roman" w:cs="Times New Roman"/>
                <w:bCs/>
                <w:sz w:val="24"/>
                <w:szCs w:val="24"/>
              </w:rPr>
            </w:pPr>
            <w:r w:rsidRPr="00F36F7C">
              <w:rPr>
                <w:rFonts w:ascii="Times New Roman" w:hAnsi="Times New Roman" w:cs="Times New Roman"/>
                <w:bCs/>
                <w:sz w:val="24"/>
                <w:szCs w:val="24"/>
              </w:rPr>
              <w:t xml:space="preserve">Programuojami </w:t>
            </w:r>
            <w:proofErr w:type="spellStart"/>
            <w:r w:rsidRPr="00F36F7C">
              <w:rPr>
                <w:rFonts w:ascii="Times New Roman" w:hAnsi="Times New Roman" w:cs="Times New Roman"/>
                <w:bCs/>
                <w:sz w:val="24"/>
                <w:szCs w:val="24"/>
              </w:rPr>
              <w:t>BlueBot</w:t>
            </w:r>
            <w:proofErr w:type="spellEnd"/>
            <w:r w:rsidRPr="00F36F7C">
              <w:rPr>
                <w:rFonts w:ascii="Times New Roman" w:hAnsi="Times New Roman" w:cs="Times New Roman"/>
                <w:bCs/>
                <w:sz w:val="24"/>
                <w:szCs w:val="24"/>
              </w:rPr>
              <w:t xml:space="preserve"> robotai naudojami 2-4 klasėse pamokų metu, </w:t>
            </w:r>
            <w:proofErr w:type="spellStart"/>
            <w:r w:rsidRPr="00F36F7C">
              <w:rPr>
                <w:rFonts w:ascii="Times New Roman" w:hAnsi="Times New Roman" w:cs="Times New Roman"/>
                <w:bCs/>
                <w:sz w:val="24"/>
                <w:szCs w:val="24"/>
              </w:rPr>
              <w:t>Tynker</w:t>
            </w:r>
            <w:proofErr w:type="spellEnd"/>
            <w:r w:rsidRPr="00F36F7C">
              <w:rPr>
                <w:rFonts w:ascii="Times New Roman" w:hAnsi="Times New Roman" w:cs="Times New Roman"/>
                <w:bCs/>
                <w:sz w:val="24"/>
                <w:szCs w:val="24"/>
              </w:rPr>
              <w:t xml:space="preserve"> priemone ir </w:t>
            </w:r>
            <w:proofErr w:type="spellStart"/>
            <w:r w:rsidRPr="00F36F7C">
              <w:rPr>
                <w:rFonts w:ascii="Times New Roman" w:hAnsi="Times New Roman" w:cs="Times New Roman"/>
                <w:bCs/>
                <w:sz w:val="24"/>
                <w:szCs w:val="24"/>
              </w:rPr>
              <w:t>planšetiniais</w:t>
            </w:r>
            <w:proofErr w:type="spellEnd"/>
            <w:r w:rsidRPr="00F36F7C">
              <w:rPr>
                <w:rFonts w:ascii="Times New Roman" w:hAnsi="Times New Roman" w:cs="Times New Roman"/>
                <w:bCs/>
                <w:sz w:val="24"/>
                <w:szCs w:val="24"/>
              </w:rPr>
              <w:t xml:space="preserve"> kompiuteriais penktokai programuoja muziką iš natų, šeštokai kuria dialogus anglų kalba, penktokai ir šeštokai per informacinių technologijų pamokas rengia projektus ir įvairius kūrybinius darbus, kurių viešinimui sukurta </w:t>
            </w:r>
            <w:proofErr w:type="spellStart"/>
            <w:r w:rsidRPr="00F36F7C">
              <w:rPr>
                <w:rFonts w:ascii="Times New Roman" w:hAnsi="Times New Roman" w:cs="Times New Roman"/>
                <w:bCs/>
                <w:sz w:val="24"/>
                <w:szCs w:val="24"/>
              </w:rPr>
              <w:t>Facebook</w:t>
            </w:r>
            <w:proofErr w:type="spellEnd"/>
            <w:r w:rsidRPr="00F36F7C">
              <w:rPr>
                <w:rFonts w:ascii="Times New Roman" w:hAnsi="Times New Roman" w:cs="Times New Roman"/>
                <w:bCs/>
                <w:sz w:val="24"/>
                <w:szCs w:val="24"/>
              </w:rPr>
              <w:t xml:space="preserve"> grupė pavadinimu Rokiškio JTP.</w:t>
            </w:r>
          </w:p>
          <w:p w14:paraId="43BEAE1D" w14:textId="77777777" w:rsidR="000428CF" w:rsidRPr="00F36F7C" w:rsidRDefault="000428CF" w:rsidP="004346CB">
            <w:pPr>
              <w:spacing w:after="0" w:line="240" w:lineRule="auto"/>
              <w:ind w:firstLine="851"/>
              <w:contextualSpacing/>
              <w:jc w:val="both"/>
              <w:rPr>
                <w:rFonts w:ascii="Times New Roman" w:hAnsi="Times New Roman" w:cs="Times New Roman"/>
                <w:bCs/>
                <w:sz w:val="24"/>
                <w:szCs w:val="24"/>
              </w:rPr>
            </w:pPr>
            <w:r w:rsidRPr="00F36F7C">
              <w:rPr>
                <w:rFonts w:ascii="Times New Roman" w:hAnsi="Times New Roman" w:cs="Times New Roman"/>
                <w:bCs/>
                <w:sz w:val="24"/>
                <w:szCs w:val="24"/>
              </w:rPr>
              <w:t>Neformaliojo ugdymo užsiėmimų metu mokiniai mokosi konstruoti ir programuoti robotus.</w:t>
            </w:r>
          </w:p>
          <w:p w14:paraId="43BEAE1E" w14:textId="77777777" w:rsidR="000428CF" w:rsidRPr="00F36F7C" w:rsidRDefault="000428CF" w:rsidP="004346CB">
            <w:pPr>
              <w:spacing w:after="0"/>
              <w:ind w:firstLine="851"/>
              <w:jc w:val="both"/>
              <w:rPr>
                <w:rFonts w:ascii="Times New Roman" w:hAnsi="Times New Roman" w:cs="Times New Roman"/>
                <w:bCs/>
                <w:sz w:val="24"/>
                <w:szCs w:val="24"/>
              </w:rPr>
            </w:pPr>
            <w:r w:rsidRPr="00F36F7C">
              <w:rPr>
                <w:rFonts w:ascii="Times New Roman" w:hAnsi="Times New Roman" w:cs="Times New Roman"/>
                <w:bCs/>
                <w:sz w:val="24"/>
                <w:szCs w:val="24"/>
              </w:rPr>
              <w:t>Parengtas tarptautinis ERASMUS+KA1 projektas mokytojų kvalifikacijos tobulinimui, bet negavo finansavimo. Projektas tobulinamas.</w:t>
            </w:r>
          </w:p>
          <w:p w14:paraId="43BEAE1F" w14:textId="77777777" w:rsidR="000428CF" w:rsidRPr="00F36F7C" w:rsidRDefault="000428CF" w:rsidP="004346CB">
            <w:pPr>
              <w:spacing w:after="0"/>
              <w:ind w:firstLine="851"/>
              <w:jc w:val="both"/>
              <w:rPr>
                <w:rFonts w:ascii="Times New Roman" w:hAnsi="Times New Roman" w:cs="Times New Roman"/>
                <w:b/>
                <w:bCs/>
                <w:sz w:val="24"/>
                <w:szCs w:val="24"/>
              </w:rPr>
            </w:pPr>
            <w:r w:rsidRPr="00F36F7C">
              <w:rPr>
                <w:rFonts w:ascii="Times New Roman" w:hAnsi="Times New Roman" w:cs="Times New Roman"/>
                <w:bCs/>
                <w:sz w:val="24"/>
                <w:szCs w:val="24"/>
              </w:rPr>
              <w:lastRenderedPageBreak/>
              <w:t xml:space="preserve">Kartu su partneriais - Rokiškio švietimo centru, Rokiškio Juozo Tumo Vaižganto gimnazija ir Baltarusijos respublikos profesine mokykla - parengtas tarptautinis </w:t>
            </w:r>
            <w:proofErr w:type="spellStart"/>
            <w:r w:rsidRPr="00F36F7C">
              <w:rPr>
                <w:rFonts w:ascii="Times New Roman" w:hAnsi="Times New Roman" w:cs="Times New Roman"/>
                <w:bCs/>
                <w:sz w:val="24"/>
                <w:szCs w:val="24"/>
              </w:rPr>
              <w:t>verslumo</w:t>
            </w:r>
            <w:proofErr w:type="spellEnd"/>
            <w:r w:rsidRPr="00F36F7C">
              <w:rPr>
                <w:rFonts w:ascii="Times New Roman" w:hAnsi="Times New Roman" w:cs="Times New Roman"/>
                <w:bCs/>
                <w:sz w:val="24"/>
                <w:szCs w:val="24"/>
              </w:rPr>
              <w:t xml:space="preserve"> projektas „Svajonių mokykla“.</w:t>
            </w:r>
            <w:r w:rsidRPr="00F36F7C">
              <w:rPr>
                <w:rFonts w:ascii="Times New Roman" w:hAnsi="Times New Roman" w:cs="Times New Roman"/>
                <w:b/>
                <w:bCs/>
                <w:sz w:val="24"/>
                <w:szCs w:val="24"/>
              </w:rPr>
              <w:t xml:space="preserve"> </w:t>
            </w:r>
          </w:p>
        </w:tc>
      </w:tr>
    </w:tbl>
    <w:p w14:paraId="43BEAE21"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p>
    <w:p w14:paraId="43BEAE22" w14:textId="77777777" w:rsidR="000428CF" w:rsidRPr="00F36F7C" w:rsidRDefault="002211F1" w:rsidP="000428CF">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4.10</w:t>
      </w:r>
      <w:r w:rsidR="000428CF" w:rsidRPr="00F36F7C">
        <w:rPr>
          <w:rFonts w:ascii="Times New Roman" w:eastAsia="Times New Roman" w:hAnsi="Times New Roman" w:cs="Times New Roman"/>
          <w:bCs/>
          <w:sz w:val="24"/>
          <w:szCs w:val="24"/>
          <w:lang w:eastAsia="lt-LT"/>
        </w:rPr>
        <w:t xml:space="preserve">. Neformaliojo ugdymo pasiūla/ valandų panaudojimas 2015-2016 </w:t>
      </w:r>
      <w:proofErr w:type="spellStart"/>
      <w:r w:rsidR="000428CF" w:rsidRPr="00F36F7C">
        <w:rPr>
          <w:rFonts w:ascii="Times New Roman" w:eastAsia="Times New Roman" w:hAnsi="Times New Roman" w:cs="Times New Roman"/>
          <w:bCs/>
          <w:sz w:val="24"/>
          <w:szCs w:val="24"/>
          <w:lang w:eastAsia="lt-LT"/>
        </w:rPr>
        <w:t>m.m</w:t>
      </w:r>
      <w:proofErr w:type="spellEnd"/>
      <w:r w:rsidR="000428CF" w:rsidRPr="00F36F7C">
        <w:rPr>
          <w:rFonts w:ascii="Times New Roman" w:eastAsia="Times New Roman" w:hAnsi="Times New Roman" w:cs="Times New Roman"/>
          <w:bCs/>
          <w:sz w:val="24"/>
          <w:szCs w:val="24"/>
          <w:lang w:eastAsia="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0428CF" w:rsidRPr="00F36F7C" w14:paraId="43BEAE27" w14:textId="77777777" w:rsidTr="000428CF">
        <w:tc>
          <w:tcPr>
            <w:tcW w:w="1809" w:type="dxa"/>
          </w:tcPr>
          <w:p w14:paraId="43BEAE23"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AE24"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AE25"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AE26"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0428CF" w:rsidRPr="00F36F7C" w14:paraId="43BEAE2C" w14:textId="77777777" w:rsidTr="000428CF">
        <w:tc>
          <w:tcPr>
            <w:tcW w:w="1809" w:type="dxa"/>
          </w:tcPr>
          <w:p w14:paraId="43BEAE28"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(1-4 </w:t>
            </w:r>
            <w:proofErr w:type="spellStart"/>
            <w:r w:rsidRPr="00F36F7C">
              <w:rPr>
                <w:rFonts w:ascii="Times New Roman" w:eastAsia="Times New Roman" w:hAnsi="Times New Roman" w:cs="Times New Roman"/>
                <w:bCs/>
                <w:sz w:val="24"/>
                <w:szCs w:val="24"/>
                <w:lang w:eastAsia="lt-LT"/>
              </w:rPr>
              <w:t>kl</w:t>
            </w:r>
            <w:proofErr w:type="spellEnd"/>
            <w:r w:rsidRPr="00F36F7C">
              <w:rPr>
                <w:rFonts w:ascii="Times New Roman" w:eastAsia="Times New Roman" w:hAnsi="Times New Roman" w:cs="Times New Roman"/>
                <w:bCs/>
                <w:sz w:val="24"/>
                <w:szCs w:val="24"/>
                <w:lang w:eastAsia="lt-LT"/>
              </w:rPr>
              <w:t>.) 10</w:t>
            </w:r>
          </w:p>
        </w:tc>
        <w:tc>
          <w:tcPr>
            <w:tcW w:w="1985" w:type="dxa"/>
          </w:tcPr>
          <w:p w14:paraId="43BEAE29"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13</w:t>
            </w:r>
          </w:p>
        </w:tc>
        <w:tc>
          <w:tcPr>
            <w:tcW w:w="1984" w:type="dxa"/>
          </w:tcPr>
          <w:p w14:paraId="43BEAE2A"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13</w:t>
            </w:r>
          </w:p>
        </w:tc>
        <w:tc>
          <w:tcPr>
            <w:tcW w:w="4111" w:type="dxa"/>
          </w:tcPr>
          <w:p w14:paraId="43BEAE2B"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72 </w:t>
            </w:r>
          </w:p>
        </w:tc>
      </w:tr>
      <w:tr w:rsidR="000428CF" w:rsidRPr="00F36F7C" w14:paraId="43BEAE31" w14:textId="77777777" w:rsidTr="000428CF">
        <w:tc>
          <w:tcPr>
            <w:tcW w:w="1809" w:type="dxa"/>
          </w:tcPr>
          <w:p w14:paraId="43BEAE2D"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(5-8 </w:t>
            </w:r>
            <w:proofErr w:type="spellStart"/>
            <w:r w:rsidRPr="00F36F7C">
              <w:rPr>
                <w:rFonts w:ascii="Times New Roman" w:eastAsia="Times New Roman" w:hAnsi="Times New Roman" w:cs="Times New Roman"/>
                <w:bCs/>
                <w:sz w:val="24"/>
                <w:szCs w:val="24"/>
                <w:lang w:eastAsia="lt-LT"/>
              </w:rPr>
              <w:t>kl</w:t>
            </w:r>
            <w:proofErr w:type="spellEnd"/>
            <w:r w:rsidRPr="00F36F7C">
              <w:rPr>
                <w:rFonts w:ascii="Times New Roman" w:eastAsia="Times New Roman" w:hAnsi="Times New Roman" w:cs="Times New Roman"/>
                <w:bCs/>
                <w:sz w:val="24"/>
                <w:szCs w:val="24"/>
                <w:lang w:eastAsia="lt-LT"/>
              </w:rPr>
              <w:t>.) 11</w:t>
            </w:r>
          </w:p>
        </w:tc>
        <w:tc>
          <w:tcPr>
            <w:tcW w:w="1985" w:type="dxa"/>
          </w:tcPr>
          <w:p w14:paraId="43BEAE2E"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18</w:t>
            </w:r>
          </w:p>
        </w:tc>
        <w:tc>
          <w:tcPr>
            <w:tcW w:w="1984" w:type="dxa"/>
          </w:tcPr>
          <w:p w14:paraId="43BEAE2F"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16</w:t>
            </w:r>
          </w:p>
        </w:tc>
        <w:tc>
          <w:tcPr>
            <w:tcW w:w="4111" w:type="dxa"/>
          </w:tcPr>
          <w:p w14:paraId="43BEAE30"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42,24 </w:t>
            </w:r>
          </w:p>
        </w:tc>
      </w:tr>
      <w:tr w:rsidR="000428CF" w:rsidRPr="00F36F7C" w14:paraId="43BEAE36" w14:textId="77777777" w:rsidTr="000428CF">
        <w:tc>
          <w:tcPr>
            <w:tcW w:w="1809" w:type="dxa"/>
          </w:tcPr>
          <w:p w14:paraId="43BEAE32"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(1-8 </w:t>
            </w:r>
            <w:proofErr w:type="spellStart"/>
            <w:r w:rsidRPr="00F36F7C">
              <w:rPr>
                <w:rFonts w:ascii="Times New Roman" w:eastAsia="Times New Roman" w:hAnsi="Times New Roman" w:cs="Times New Roman"/>
                <w:bCs/>
                <w:sz w:val="24"/>
                <w:szCs w:val="24"/>
                <w:lang w:eastAsia="lt-LT"/>
              </w:rPr>
              <w:t>kl</w:t>
            </w:r>
            <w:proofErr w:type="spellEnd"/>
            <w:r w:rsidRPr="00F36F7C">
              <w:rPr>
                <w:rFonts w:ascii="Times New Roman" w:eastAsia="Times New Roman" w:hAnsi="Times New Roman" w:cs="Times New Roman"/>
                <w:bCs/>
                <w:sz w:val="24"/>
                <w:szCs w:val="24"/>
                <w:lang w:eastAsia="lt-LT"/>
              </w:rPr>
              <w:t>.) 22</w:t>
            </w:r>
          </w:p>
        </w:tc>
        <w:tc>
          <w:tcPr>
            <w:tcW w:w="1985" w:type="dxa"/>
          </w:tcPr>
          <w:p w14:paraId="43BEAE33"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31</w:t>
            </w:r>
          </w:p>
        </w:tc>
        <w:tc>
          <w:tcPr>
            <w:tcW w:w="1984" w:type="dxa"/>
          </w:tcPr>
          <w:p w14:paraId="43BEAE34"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29</w:t>
            </w:r>
          </w:p>
        </w:tc>
        <w:tc>
          <w:tcPr>
            <w:tcW w:w="4111" w:type="dxa"/>
          </w:tcPr>
          <w:p w14:paraId="43BEAE35" w14:textId="77777777" w:rsidR="000428CF" w:rsidRPr="00F36F7C" w:rsidRDefault="000428CF" w:rsidP="000428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57,12  </w:t>
            </w:r>
          </w:p>
        </w:tc>
      </w:tr>
    </w:tbl>
    <w:p w14:paraId="43BEAE37"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Pastabos: neformaliojo ugdymo užsiėmimus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tik mokykloje lankė 131 (85 pradinio ugdymo ir 46 pagrindinio ugdymo), mokykloje ir už jos ribų – 258 (102 pradinio ugdymo ir 156 pagrindinio ugdymo) ir tik už mokyklos ribų 194  (58 pradinio ugdymo ir 136 pagrindinio ugdymo) mokiniai, nelanko jokio būrelio 142 (42 pradinio ugdymo ir 100 pagrindinio ugdymo).</w:t>
      </w:r>
    </w:p>
    <w:p w14:paraId="43BEAE38"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E39"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5. MOKYKLOS RYŠIAI</w:t>
      </w:r>
    </w:p>
    <w:p w14:paraId="43BEAE3A" w14:textId="77777777" w:rsidR="000428CF" w:rsidRPr="00F36F7C" w:rsidRDefault="000428CF" w:rsidP="000428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5.1. 2016 m. mokykla užmezgė/ palaiko ryšius.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E48" w14:textId="77777777" w:rsidTr="000428CF">
        <w:tc>
          <w:tcPr>
            <w:tcW w:w="10422" w:type="dxa"/>
          </w:tcPr>
          <w:p w14:paraId="43BEAE3B"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2016-06-02 pasirašyta bendradarbiavimo sutartis su Vilniaus „Gabijos“ gimnazija, dalinamasi darbo patirtimi dėl IKT panaudojimo pamokose.</w:t>
            </w:r>
          </w:p>
          <w:p w14:paraId="43BEAE3C"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Tęsiamas bendradarbiavimas su Latvijos Respublikos Jekabpilio savivaldybės </w:t>
            </w:r>
            <w:proofErr w:type="spellStart"/>
            <w:r w:rsidRPr="00F36F7C">
              <w:rPr>
                <w:rFonts w:ascii="Times New Roman" w:hAnsi="Times New Roman" w:cs="Times New Roman"/>
                <w:sz w:val="24"/>
                <w:szCs w:val="24"/>
              </w:rPr>
              <w:t>Zaso</w:t>
            </w:r>
            <w:proofErr w:type="spellEnd"/>
            <w:r w:rsidRPr="00F36F7C">
              <w:rPr>
                <w:rFonts w:ascii="Times New Roman" w:hAnsi="Times New Roman" w:cs="Times New Roman"/>
                <w:sz w:val="24"/>
                <w:szCs w:val="24"/>
              </w:rPr>
              <w:t xml:space="preserve"> vidurine mokykla, Kupiškio Povilo Matulionio progimnazija. Organizuojami bendri mokinių projektai.</w:t>
            </w:r>
          </w:p>
          <w:p w14:paraId="43BEAE3D"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Tęsiamas bendradarbiavimas su VĮ Rokiškio miškų urėdija plėtojant jaunųjų miškininkų būrelio veiklą, įgyvendinant bendrą projektą ,,Juozo </w:t>
            </w:r>
            <w:proofErr w:type="spellStart"/>
            <w:r w:rsidRPr="00F36F7C">
              <w:rPr>
                <w:rFonts w:ascii="Times New Roman" w:hAnsi="Times New Roman" w:cs="Times New Roman"/>
                <w:sz w:val="24"/>
                <w:szCs w:val="24"/>
              </w:rPr>
              <w:t>Tūbelio</w:t>
            </w:r>
            <w:proofErr w:type="spellEnd"/>
            <w:r w:rsidRPr="00F36F7C">
              <w:rPr>
                <w:rFonts w:ascii="Times New Roman" w:hAnsi="Times New Roman" w:cs="Times New Roman"/>
                <w:sz w:val="24"/>
                <w:szCs w:val="24"/>
              </w:rPr>
              <w:t xml:space="preserve"> giraitės pasodinimas“.</w:t>
            </w:r>
          </w:p>
          <w:p w14:paraId="43BEAE3E"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Tęsiamas bendradarbiavimas sutartis su Rokiškio valstybine maisto ir veterinarijos tarnyba. Organizuojami bendri projektai, konkursai pradinių klasių mokiniams.</w:t>
            </w:r>
          </w:p>
          <w:p w14:paraId="43BEAE3F" w14:textId="77777777" w:rsidR="000428CF" w:rsidRPr="00F36F7C" w:rsidRDefault="000428CF" w:rsidP="002211F1">
            <w:pPr>
              <w:tabs>
                <w:tab w:val="left" w:pos="720"/>
              </w:tabs>
              <w:spacing w:after="0" w:line="240" w:lineRule="auto"/>
              <w:ind w:firstLine="851"/>
              <w:jc w:val="both"/>
              <w:rPr>
                <w:rFonts w:ascii="Times New Roman" w:hAnsi="Times New Roman" w:cs="Times New Roman"/>
                <w:bCs/>
                <w:sz w:val="24"/>
                <w:szCs w:val="24"/>
                <w:u w:val="single"/>
              </w:rPr>
            </w:pPr>
            <w:r w:rsidRPr="00F36F7C">
              <w:rPr>
                <w:rFonts w:ascii="Times New Roman" w:hAnsi="Times New Roman" w:cs="Times New Roman"/>
                <w:bCs/>
                <w:sz w:val="24"/>
                <w:szCs w:val="24"/>
                <w:u w:val="single"/>
              </w:rPr>
              <w:t xml:space="preserve">Socialiniai partneriai: </w:t>
            </w:r>
          </w:p>
          <w:p w14:paraId="43BEAE40" w14:textId="77777777" w:rsidR="000428CF" w:rsidRPr="00F36F7C" w:rsidRDefault="000428CF" w:rsidP="002211F1">
            <w:pPr>
              <w:tabs>
                <w:tab w:val="left" w:pos="720"/>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 xml:space="preserve">Rokiškio rajono savivaldybės administracijos švietimo skyrius </w:t>
            </w:r>
            <w:r w:rsidRPr="00F36F7C">
              <w:rPr>
                <w:rFonts w:ascii="Times New Roman" w:hAnsi="Times New Roman" w:cs="Times New Roman"/>
                <w:sz w:val="24"/>
                <w:szCs w:val="24"/>
              </w:rPr>
              <w:t>- teikia metodinę paramą organizacijos strateginio planavimo, ugdymo organizavimo klausimais, dalyvauja progimnazijos renginiuose, projektuose, tradicinėse šventėse.</w:t>
            </w:r>
          </w:p>
          <w:p w14:paraId="43BEAE41" w14:textId="77777777" w:rsidR="000428CF" w:rsidRPr="00F36F7C" w:rsidRDefault="000428CF" w:rsidP="002211F1">
            <w:pPr>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Rokiškio rajono Pedagogų švietimo centras –</w:t>
            </w:r>
            <w:r w:rsidRPr="00F36F7C">
              <w:rPr>
                <w:rFonts w:ascii="Times New Roman" w:hAnsi="Times New Roman" w:cs="Times New Roman"/>
                <w:sz w:val="24"/>
                <w:szCs w:val="24"/>
              </w:rPr>
              <w:t xml:space="preserve"> sudaro progimnazijos bendruomenės nariams sąlygas tobulinti kvalifikaciją, nuolat atnaujinti bei gilinti dalykines ir metodines žinias, plėtoti profesinę kompetenciją. Kartu su centro specialistais rengiama tarptautinių projektų sklaida, plėtojamas bendradarbiavimas su kitomis rajono ir šalies mokyklomis.</w:t>
            </w:r>
          </w:p>
          <w:p w14:paraId="43BEAE42" w14:textId="77777777" w:rsidR="000428CF" w:rsidRPr="00F36F7C" w:rsidRDefault="000428CF" w:rsidP="002211F1">
            <w:pPr>
              <w:tabs>
                <w:tab w:val="left" w:pos="760"/>
              </w:tabs>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Rokiškio rajono savivaldybės pedagoginė psichologinė tarnyba</w:t>
            </w:r>
            <w:r w:rsidRPr="00F36F7C">
              <w:rPr>
                <w:rFonts w:ascii="Times New Roman" w:hAnsi="Times New Roman" w:cs="Times New Roman"/>
                <w:sz w:val="24"/>
                <w:szCs w:val="24"/>
              </w:rPr>
              <w:t xml:space="preserve"> – teikia specialiąją pedagoginę ir psichologinę pagalbą vaikams, tėvams (globėjams ar rūpintojams) ir progimnazijos specialistams, mokytojams. Atlieka tyrimus vaiko brandai ir intelektui įvertinti, pagal kuriuos mokykla gali taikyti ugdymo programas, padedančias vaikams adaptuotis visuomenėje ir įsisavinti mokymo medžiagą. Padeda mokyklai užtikrinti kokybišką specialiųjų ugdymosi poreikių, psichologinių, asmenybės ir ugdymosi problemų turinčių mokinių ugdymą.</w:t>
            </w:r>
          </w:p>
          <w:p w14:paraId="43BEAE43" w14:textId="77777777" w:rsidR="000428CF" w:rsidRPr="00F36F7C" w:rsidRDefault="000428CF" w:rsidP="002211F1">
            <w:pPr>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Rokiškio rajono savivaldybės administracijos vaiko teisių apsaugos skyrius</w:t>
            </w:r>
            <w:r w:rsidRPr="00F36F7C">
              <w:rPr>
                <w:rFonts w:ascii="Times New Roman" w:hAnsi="Times New Roman" w:cs="Times New Roman"/>
                <w:b/>
                <w:bCs/>
                <w:sz w:val="24"/>
                <w:szCs w:val="24"/>
              </w:rPr>
              <w:t xml:space="preserve"> </w:t>
            </w:r>
            <w:r w:rsidRPr="00F36F7C">
              <w:rPr>
                <w:rFonts w:ascii="Times New Roman" w:hAnsi="Times New Roman" w:cs="Times New Roman"/>
                <w:sz w:val="24"/>
                <w:szCs w:val="24"/>
              </w:rPr>
              <w:t>– konsultuoja tėvus, mokytojus, auklėtojus ir pačius vaikus jų teisių apsaugos, globos (rūpybos), įvaikinimo ir teisės pažeidimų prevencijos klausimais. Lankosi socialinės rizikos šeimose, kaupia informaciją apie socialinės rizikos mokinius.</w:t>
            </w:r>
          </w:p>
          <w:p w14:paraId="43BEAE44" w14:textId="77777777" w:rsidR="000428CF" w:rsidRPr="00F36F7C" w:rsidRDefault="000428CF" w:rsidP="002211F1">
            <w:pPr>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 xml:space="preserve">Rokiškio savivaldybės visuomenės sveikatos biuras – </w:t>
            </w:r>
            <w:r w:rsidRPr="00F36F7C">
              <w:rPr>
                <w:rFonts w:ascii="Times New Roman" w:hAnsi="Times New Roman" w:cs="Times New Roman"/>
                <w:sz w:val="24"/>
                <w:szCs w:val="24"/>
              </w:rPr>
              <w:t>teikia informavimo ir konsultavimo paslaugas, organizuoja mokymus, paskaitas, seminarus visuomenės sveikatos priežiūros specialistui, organizuoja konkursus mokiniams sveikos gyvensenos ir pirmosios pagalbos temomis.</w:t>
            </w:r>
          </w:p>
          <w:p w14:paraId="43BEAE45" w14:textId="77777777" w:rsidR="000428CF" w:rsidRPr="00F36F7C" w:rsidRDefault="000428CF" w:rsidP="002211F1">
            <w:pPr>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t xml:space="preserve">Panevėžio apskrities vyriausiojo policijos komisariato Rokiškio policijos komisariatas </w:t>
            </w:r>
            <w:r w:rsidRPr="00F36F7C">
              <w:rPr>
                <w:rFonts w:ascii="Times New Roman" w:hAnsi="Times New Roman" w:cs="Times New Roman"/>
                <w:sz w:val="24"/>
                <w:szCs w:val="24"/>
              </w:rPr>
              <w:t xml:space="preserve">– policijos specialistai reguliariai atvyksta į mokyklą. Skaito prevencines paskaitas mokytojams, mokiniams ir jų tėvams. Sprendžia konfliktus ir kitas problemas. Reikalui esant, kartu su socialine pedagoge lanko vaikus namuose. Skiria mokyklos mokiniams arba jų tėvams baudas už administracinius teisės pažeidimus. Organizuoja įvairius prevencinius renginius, akcijas. </w:t>
            </w:r>
          </w:p>
          <w:p w14:paraId="43BEAE46" w14:textId="77777777" w:rsidR="000428CF" w:rsidRPr="00F36F7C" w:rsidRDefault="000428CF" w:rsidP="004346CB">
            <w:pPr>
              <w:autoSpaceDE w:val="0"/>
              <w:autoSpaceDN w:val="0"/>
              <w:adjustRightInd w:val="0"/>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bCs/>
                <w:sz w:val="24"/>
                <w:szCs w:val="24"/>
              </w:rPr>
              <w:lastRenderedPageBreak/>
              <w:t xml:space="preserve">Panevėžio visuomenės sveikatos centro Rokiškio skyrius – </w:t>
            </w:r>
            <w:r w:rsidRPr="00F36F7C">
              <w:rPr>
                <w:rFonts w:ascii="Times New Roman" w:hAnsi="Times New Roman" w:cs="Times New Roman"/>
                <w:sz w:val="24"/>
                <w:szCs w:val="24"/>
              </w:rPr>
              <w:t>teikia konsultacijas infekcinių susirgimų atvejais, mokinių maitinimo organizavimo ir higienos priežiūros klausimais.</w:t>
            </w:r>
          </w:p>
          <w:p w14:paraId="43BEAE47" w14:textId="77777777" w:rsidR="000428CF" w:rsidRPr="00F36F7C" w:rsidRDefault="000428CF" w:rsidP="004346CB">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hAnsi="Times New Roman" w:cs="Times New Roman"/>
                <w:bCs/>
                <w:sz w:val="24"/>
                <w:szCs w:val="24"/>
              </w:rPr>
              <w:t xml:space="preserve">Kavoliškio darželis-mokykla, darželis-mokykla „Ąžuoliukas“ - </w:t>
            </w:r>
            <w:r w:rsidRPr="00F36F7C">
              <w:rPr>
                <w:rFonts w:ascii="Times New Roman" w:hAnsi="Times New Roman" w:cs="Times New Roman"/>
                <w:sz w:val="24"/>
                <w:szCs w:val="24"/>
              </w:rPr>
              <w:t>dalinasi metodine patirtimi ir teikia pasiūlymus mokinių adaptacijos klausimais. Pradinių klasių mokiniai ir jų tėvai, mokytojai lankosi progimnazijos organizuojamose atvirų durų dienose.</w:t>
            </w:r>
          </w:p>
        </w:tc>
      </w:tr>
    </w:tbl>
    <w:p w14:paraId="43BEAE49"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E4A"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5.2. Mokinių tėvų (globėjų) įtraukimas į mokyklos veiklą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E52" w14:textId="77777777" w:rsidTr="000428CF">
        <w:tc>
          <w:tcPr>
            <w:tcW w:w="10564" w:type="dxa"/>
          </w:tcPr>
          <w:p w14:paraId="43BEAE4B" w14:textId="77777777" w:rsidR="000428CF" w:rsidRPr="00F36F7C" w:rsidRDefault="000428CF" w:rsidP="002211F1">
            <w:pPr>
              <w:tabs>
                <w:tab w:val="left" w:pos="426"/>
              </w:tabs>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Aukščiausioji savivaldos institucija - Progimnazijos taryba. Jos veikloje dalyvauja septyni tėvai. Taryba telkė mokinius, mokytojus, tėvus (globėjus, rūpintojus), vietos bendruomenę demokratiniam Progimnazijos valdymui. Taryboje svarstyta mokyklos metinis veiklos planas, direktoriaus veiklos ataskaita, mokyklos įsivertimo rezultatai, ugdymo organizavimas, biudžeto vykdymas, paramos lėšų panaudojimas. </w:t>
            </w:r>
          </w:p>
          <w:p w14:paraId="43BEAE4C" w14:textId="77777777" w:rsidR="000428CF" w:rsidRPr="00F36F7C" w:rsidRDefault="000428CF" w:rsidP="002211F1">
            <w:pPr>
              <w:tabs>
                <w:tab w:val="left" w:pos="426"/>
              </w:tabs>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Mokykloje veikia klasės mokinių tėvų (globėjų, rūpintojų) aktyvas („Tėvų svetainė“), kurį sudaro 3-5 kiekvienos klasės mokinių tėvai (globėjai, rūpintojai). Aktyvas aptaria su klasės vadovu mokinių pažangos </w:t>
            </w:r>
            <w:proofErr w:type="spellStart"/>
            <w:r w:rsidRPr="00F36F7C">
              <w:rPr>
                <w:rFonts w:ascii="Times New Roman" w:hAnsi="Times New Roman" w:cs="Times New Roman"/>
                <w:sz w:val="24"/>
                <w:szCs w:val="24"/>
              </w:rPr>
              <w:t>stebėsenos</w:t>
            </w:r>
            <w:proofErr w:type="spellEnd"/>
            <w:r w:rsidRPr="00F36F7C">
              <w:rPr>
                <w:rFonts w:ascii="Times New Roman" w:hAnsi="Times New Roman" w:cs="Times New Roman"/>
                <w:sz w:val="24"/>
                <w:szCs w:val="24"/>
              </w:rPr>
              <w:t xml:space="preserve"> ir fiksavimo, standartizuotų testų panaudojimo, mokinių saugumo klausimus, įsivertinimo rezultatus, padeda organizuoti klasės renginius, išvykas. </w:t>
            </w:r>
          </w:p>
          <w:p w14:paraId="43BEAE4D" w14:textId="77777777" w:rsidR="000428CF" w:rsidRPr="00F36F7C" w:rsidRDefault="000428CF" w:rsidP="002211F1">
            <w:pPr>
              <w:tabs>
                <w:tab w:val="left" w:pos="426"/>
              </w:tabs>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Vykdant pažangos </w:t>
            </w:r>
            <w:proofErr w:type="spellStart"/>
            <w:r w:rsidRPr="00F36F7C">
              <w:rPr>
                <w:rFonts w:ascii="Times New Roman" w:hAnsi="Times New Roman" w:cs="Times New Roman"/>
                <w:sz w:val="24"/>
                <w:szCs w:val="24"/>
              </w:rPr>
              <w:t>stebėseną</w:t>
            </w:r>
            <w:proofErr w:type="spellEnd"/>
            <w:r w:rsidRPr="00F36F7C">
              <w:rPr>
                <w:rFonts w:ascii="Times New Roman" w:hAnsi="Times New Roman" w:cs="Times New Roman"/>
                <w:sz w:val="24"/>
                <w:szCs w:val="24"/>
              </w:rPr>
              <w:t xml:space="preserve"> organizuojami individualūs klasės auklėtojo pokalbiai su mokiniu ir jo tėvais (globėjais). </w:t>
            </w:r>
          </w:p>
          <w:p w14:paraId="43BEAE4E" w14:textId="77777777" w:rsidR="000428CF" w:rsidRPr="00F36F7C" w:rsidRDefault="000428CF" w:rsidP="002211F1">
            <w:pPr>
              <w:tabs>
                <w:tab w:val="left" w:pos="426"/>
              </w:tabs>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 xml:space="preserve"> Organizuojamas tėvų mokymas pagal „Pozityvios tėvystės“ programą.</w:t>
            </w:r>
          </w:p>
          <w:p w14:paraId="43BEAE4F" w14:textId="77777777" w:rsidR="000428CF" w:rsidRPr="00F36F7C" w:rsidRDefault="000428CF" w:rsidP="002211F1">
            <w:pPr>
              <w:tabs>
                <w:tab w:val="left" w:pos="426"/>
              </w:tabs>
              <w:spacing w:after="0" w:line="240" w:lineRule="auto"/>
              <w:ind w:firstLine="851"/>
              <w:contextualSpacing/>
              <w:jc w:val="both"/>
              <w:rPr>
                <w:rFonts w:ascii="Times New Roman" w:hAnsi="Times New Roman" w:cs="Times New Roman"/>
                <w:sz w:val="24"/>
                <w:szCs w:val="24"/>
              </w:rPr>
            </w:pPr>
            <w:r w:rsidRPr="00F36F7C">
              <w:rPr>
                <w:rFonts w:ascii="Times New Roman" w:hAnsi="Times New Roman" w:cs="Times New Roman"/>
                <w:sz w:val="24"/>
                <w:szCs w:val="24"/>
              </w:rPr>
              <w:t>Kartą per metus organizuojamos „Atvirų durų“ dienos: tėvai lankosi pamokose, neformaliojo vaikų švietimo užsiėmimuose, susitinka su mokytojais ir vadovais, paramos mokiniui specialistais.</w:t>
            </w:r>
          </w:p>
          <w:p w14:paraId="43BEAE50" w14:textId="77777777" w:rsidR="000428CF" w:rsidRPr="00F36F7C" w:rsidRDefault="000428CF" w:rsidP="002211F1">
            <w:pPr>
              <w:tabs>
                <w:tab w:val="left" w:pos="426"/>
              </w:tabs>
              <w:spacing w:after="0" w:line="240" w:lineRule="auto"/>
              <w:ind w:firstLine="851"/>
              <w:contextualSpacing/>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Tėvai įtraukiami į mokyklos kultūrinius renginius: kūrybinės dirbtuvės, kalėdiniai projektai, „</w:t>
            </w:r>
            <w:proofErr w:type="spellStart"/>
            <w:r w:rsidRPr="00F36F7C">
              <w:rPr>
                <w:rFonts w:ascii="Times New Roman" w:hAnsi="Times New Roman" w:cs="Times New Roman"/>
                <w:sz w:val="24"/>
                <w:szCs w:val="24"/>
              </w:rPr>
              <w:t>Kaziuko</w:t>
            </w:r>
            <w:proofErr w:type="spellEnd"/>
            <w:r w:rsidRPr="00F36F7C">
              <w:rPr>
                <w:rFonts w:ascii="Times New Roman" w:hAnsi="Times New Roman" w:cs="Times New Roman"/>
                <w:sz w:val="24"/>
                <w:szCs w:val="24"/>
              </w:rPr>
              <w:t>“ mugė, Motinos diena.</w:t>
            </w:r>
          </w:p>
          <w:p w14:paraId="43BEAE51" w14:textId="77777777" w:rsidR="000428CF" w:rsidRPr="00F36F7C" w:rsidRDefault="000428CF" w:rsidP="002211F1">
            <w:pPr>
              <w:tabs>
                <w:tab w:val="left" w:pos="426"/>
              </w:tabs>
              <w:spacing w:after="0" w:line="240" w:lineRule="auto"/>
              <w:ind w:firstLine="851"/>
              <w:contextualSpacing/>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 xml:space="preserve">Tėvai įtraukiami į mokinių profesinį orientavimą: karjeros dienos mokykloje, </w:t>
            </w:r>
            <w:proofErr w:type="spellStart"/>
            <w:r w:rsidRPr="00F36F7C">
              <w:rPr>
                <w:rFonts w:ascii="Times New Roman" w:hAnsi="Times New Roman" w:cs="Times New Roman"/>
                <w:sz w:val="24"/>
                <w:szCs w:val="24"/>
              </w:rPr>
              <w:t>veiklinimo</w:t>
            </w:r>
            <w:proofErr w:type="spellEnd"/>
            <w:r w:rsidRPr="00F36F7C">
              <w:rPr>
                <w:rFonts w:ascii="Times New Roman" w:hAnsi="Times New Roman" w:cs="Times New Roman"/>
                <w:sz w:val="24"/>
                <w:szCs w:val="24"/>
              </w:rPr>
              <w:t xml:space="preserve"> pamokos tėvų darbovietėse.</w:t>
            </w:r>
          </w:p>
        </w:tc>
      </w:tr>
    </w:tbl>
    <w:p w14:paraId="43BEAE53"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p>
    <w:p w14:paraId="43BEAE54" w14:textId="77777777" w:rsidR="000428CF" w:rsidRPr="00F36F7C" w:rsidRDefault="000428CF" w:rsidP="000428CF">
      <w:pPr>
        <w:spacing w:after="0" w:line="240" w:lineRule="auto"/>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5.3. 2016 m. mokyklos veiklos, pasiekimų viešinimas.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E5B" w14:textId="77777777" w:rsidTr="000428CF">
        <w:tc>
          <w:tcPr>
            <w:tcW w:w="10564" w:type="dxa"/>
          </w:tcPr>
          <w:p w14:paraId="43BEAE55"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Sukurtas pristatymas apie inovacijų diegimą progimnazijoje.</w:t>
            </w:r>
          </w:p>
          <w:p w14:paraId="43BEAE56"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Organizuotos metodinės dienos, kurių metu su mokyklomis partnerėmis pasidalinta  IKT taikymo ugdymo procese patirtimi, mokomųjų dalykų integracija.</w:t>
            </w:r>
          </w:p>
          <w:p w14:paraId="43BEAE57"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Mokyklos internetinėje svetainėje </w:t>
            </w:r>
            <w:hyperlink r:id="rId20" w:history="1">
              <w:r w:rsidRPr="00F36F7C">
                <w:rPr>
                  <w:rFonts w:ascii="Times New Roman" w:hAnsi="Times New Roman" w:cs="Times New Roman"/>
                  <w:sz w:val="24"/>
                  <w:szCs w:val="24"/>
                  <w:u w:val="single"/>
                </w:rPr>
                <w:t>www.tubelis.rokiskyje.lt</w:t>
              </w:r>
            </w:hyperlink>
            <w:r w:rsidRPr="00F36F7C">
              <w:rPr>
                <w:rFonts w:ascii="Times New Roman" w:hAnsi="Times New Roman" w:cs="Times New Roman"/>
                <w:sz w:val="24"/>
                <w:szCs w:val="24"/>
              </w:rPr>
              <w:t xml:space="preserve"> sistemingai talpinama informacija apie įvykusius renginius, svarbiausius dokumentus, projektinę veiklą.</w:t>
            </w:r>
          </w:p>
          <w:p w14:paraId="43BEAE58"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Rajoniniame laikraštyje „Gimtasis Rokiškis“ ir „Rokiškio Sirena“ publikuoti straipsniai apie „Samsung Mokykla ateičiai“ prizo laimėjimą, išmaniosios klasės atidarymą, </w:t>
            </w:r>
            <w:proofErr w:type="spellStart"/>
            <w:r w:rsidRPr="00F36F7C">
              <w:rPr>
                <w:rFonts w:ascii="Times New Roman" w:hAnsi="Times New Roman" w:cs="Times New Roman"/>
                <w:sz w:val="24"/>
                <w:szCs w:val="24"/>
              </w:rPr>
              <w:t>robotikos</w:t>
            </w:r>
            <w:proofErr w:type="spellEnd"/>
            <w:r w:rsidRPr="00F36F7C">
              <w:rPr>
                <w:rFonts w:ascii="Times New Roman" w:hAnsi="Times New Roman" w:cs="Times New Roman"/>
                <w:sz w:val="24"/>
                <w:szCs w:val="24"/>
              </w:rPr>
              <w:t xml:space="preserve"> dienos organizavimą, mokyklos partnerystės ryšius bei informacijos apie mokinių išvykas, sportininkų laimėjimus, įvairius konkursus ir kultūrinius renginius, mokinių ir mokytojų pomėgius ir pasiekimus, mokyklos skautų organizacijos renginius, jaunųjų ūkininkų veiklą, karjeros dienas mokykloje ir tėvų darbovietėse, mokyklos pastato remonto darbus, susitikimus su buvusiais mokyklos auklėtiniais, mokyklos tėvų susitikimą su Tėvų forumo atstovu.</w:t>
            </w:r>
          </w:p>
          <w:p w14:paraId="43BEAE59"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Reklaminiuose stenduose mokyklos fojė pateikta informacija apie mokykloje vykdomus projektus, mokinių pasiekimus.</w:t>
            </w:r>
          </w:p>
          <w:p w14:paraId="43BEAE5A" w14:textId="77777777" w:rsidR="000428CF" w:rsidRPr="00F36F7C" w:rsidRDefault="000428CF" w:rsidP="002211F1">
            <w:pPr>
              <w:tabs>
                <w:tab w:val="left" w:pos="426"/>
              </w:tabs>
              <w:spacing w:after="0" w:line="240" w:lineRule="auto"/>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Bibliotekoje  teikiama informacija apie kraštiečio Juozo </w:t>
            </w:r>
            <w:proofErr w:type="spellStart"/>
            <w:r w:rsidRPr="00F36F7C">
              <w:rPr>
                <w:rFonts w:ascii="Times New Roman" w:hAnsi="Times New Roman" w:cs="Times New Roman"/>
                <w:sz w:val="24"/>
                <w:szCs w:val="24"/>
              </w:rPr>
              <w:t>Tūbelio</w:t>
            </w:r>
            <w:proofErr w:type="spellEnd"/>
            <w:r w:rsidRPr="00F36F7C">
              <w:rPr>
                <w:rFonts w:ascii="Times New Roman" w:hAnsi="Times New Roman" w:cs="Times New Roman"/>
                <w:sz w:val="24"/>
                <w:szCs w:val="24"/>
              </w:rPr>
              <w:t xml:space="preserve"> asmenybę ir sąsajas su mokykla. </w:t>
            </w:r>
          </w:p>
        </w:tc>
      </w:tr>
    </w:tbl>
    <w:p w14:paraId="43BEAE5C" w14:textId="77777777" w:rsidR="000428CF" w:rsidRPr="00F36F7C" w:rsidRDefault="000428CF" w:rsidP="002211F1">
      <w:pPr>
        <w:spacing w:after="0" w:line="240" w:lineRule="auto"/>
        <w:ind w:firstLine="851"/>
        <w:jc w:val="both"/>
        <w:rPr>
          <w:rFonts w:ascii="Times New Roman" w:eastAsia="Times New Roman" w:hAnsi="Times New Roman" w:cs="Times New Roman"/>
          <w:sz w:val="24"/>
          <w:szCs w:val="24"/>
          <w:lang w:eastAsia="lt-LT"/>
        </w:rPr>
      </w:pPr>
    </w:p>
    <w:p w14:paraId="43BEAE5D" w14:textId="77777777" w:rsidR="000428CF" w:rsidRPr="00F36F7C" w:rsidRDefault="000428CF" w:rsidP="000428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5.4. 2016 m. prašoma steigėjo pagalbos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428CF" w:rsidRPr="00F36F7C" w14:paraId="43BEAE60" w14:textId="77777777" w:rsidTr="000428CF">
        <w:tc>
          <w:tcPr>
            <w:tcW w:w="10422" w:type="dxa"/>
          </w:tcPr>
          <w:p w14:paraId="43BEAE5E" w14:textId="77777777" w:rsidR="000428CF" w:rsidRPr="00F36F7C" w:rsidRDefault="000428CF" w:rsidP="002211F1">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Numatyti papildomas priemones, padedančias pagerinti vaikų saugumą  mokyklos  teritorijoje.</w:t>
            </w:r>
          </w:p>
          <w:p w14:paraId="43BEAE5F" w14:textId="77777777" w:rsidR="000428CF" w:rsidRPr="00F36F7C" w:rsidRDefault="000428CF" w:rsidP="002211F1">
            <w:pPr>
              <w:tabs>
                <w:tab w:val="left" w:pos="284"/>
              </w:tabs>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hAnsi="Times New Roman" w:cs="Times New Roman"/>
                <w:sz w:val="24"/>
                <w:szCs w:val="24"/>
              </w:rPr>
              <w:t>Įgyvendinti sporto aikštyno ir edukacinių erdvių (mokyklos kiemelio) modernizavimo planą.</w:t>
            </w:r>
          </w:p>
        </w:tc>
      </w:tr>
    </w:tbl>
    <w:p w14:paraId="43BEAE61" w14:textId="77777777" w:rsidR="000428CF" w:rsidRPr="00F36F7C" w:rsidRDefault="000428CF" w:rsidP="000428CF">
      <w:pPr>
        <w:spacing w:after="0" w:line="360" w:lineRule="auto"/>
        <w:jc w:val="center"/>
        <w:rPr>
          <w:rFonts w:ascii="Times New Roman" w:eastAsia="Times New Roman" w:hAnsi="Times New Roman" w:cs="Times New Roman"/>
          <w:sz w:val="24"/>
          <w:szCs w:val="24"/>
          <w:lang w:eastAsia="lt-LT"/>
        </w:rPr>
      </w:pPr>
    </w:p>
    <w:p w14:paraId="43BEAE62" w14:textId="77777777" w:rsidR="000428CF" w:rsidRPr="00F36F7C" w:rsidRDefault="000428CF" w:rsidP="000428CF">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Direktorius                                                                                                  Zenonas Pošiūnas</w:t>
      </w:r>
    </w:p>
    <w:p w14:paraId="43BEAE63" w14:textId="77777777" w:rsidR="004346CB" w:rsidRPr="002211F1" w:rsidRDefault="000428CF" w:rsidP="002211F1">
      <w:pPr>
        <w:spacing w:after="0" w:line="36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(parašas)</w:t>
      </w:r>
    </w:p>
    <w:p w14:paraId="43BEAE64" w14:textId="77777777" w:rsidR="004346CB" w:rsidRPr="00F36F7C" w:rsidRDefault="004346CB" w:rsidP="004346CB">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PRITARTA</w:t>
      </w:r>
    </w:p>
    <w:p w14:paraId="43BEAE65" w14:textId="77777777" w:rsidR="004346CB" w:rsidRPr="00F36F7C" w:rsidRDefault="004346CB" w:rsidP="004346CB">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AE66" w14:textId="0CAFBE12" w:rsidR="004346CB" w:rsidRPr="00F36F7C" w:rsidRDefault="004346CB" w:rsidP="004346CB">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AE67"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6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69" w14:textId="77777777" w:rsidR="004346CB" w:rsidRPr="00F36F7C" w:rsidRDefault="004346CB" w:rsidP="004346CB">
      <w:pPr>
        <w:tabs>
          <w:tab w:val="left" w:pos="1080"/>
          <w:tab w:val="left" w:pos="1260"/>
          <w:tab w:val="left" w:pos="1440"/>
        </w:tabs>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caps/>
          <w:sz w:val="24"/>
          <w:szCs w:val="24"/>
          <w:lang w:eastAsia="lt-LT"/>
        </w:rPr>
        <w:t>rokiškio senamiesčio PROGIMNAZIJOS direktorĖS 2016 metų veiklos ataskaita</w:t>
      </w:r>
    </w:p>
    <w:p w14:paraId="43BEAE6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b/>
      </w:r>
      <w:r w:rsidRPr="00F36F7C">
        <w:rPr>
          <w:rFonts w:ascii="Times New Roman" w:eastAsia="Times New Roman" w:hAnsi="Times New Roman" w:cs="Times New Roman"/>
          <w:sz w:val="24"/>
          <w:szCs w:val="24"/>
          <w:lang w:eastAsia="lt-LT"/>
        </w:rPr>
        <w:tab/>
      </w:r>
    </w:p>
    <w:p w14:paraId="43BEAE6B"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1.BENDRA INFORMACIJA IR MOKYKLOS IŠSKIRTINUMAS</w:t>
      </w:r>
    </w:p>
    <w:p w14:paraId="43BEAE6C"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AE6D"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AE6E"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progimnazija.</w:t>
      </w:r>
    </w:p>
    <w:p w14:paraId="43BEAE6F"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21" w:history="1">
        <w:r w:rsidRPr="00F36F7C">
          <w:rPr>
            <w:rFonts w:ascii="Times New Roman" w:eastAsia="Times New Roman" w:hAnsi="Times New Roman" w:cs="Times New Roman"/>
            <w:sz w:val="24"/>
            <w:szCs w:val="24"/>
            <w:u w:val="single"/>
            <w:lang w:eastAsia="lt-LT"/>
          </w:rPr>
          <w:t>http://www.senamiescio.rokiskis.lm.lt/</w:t>
        </w:r>
      </w:hyperlink>
      <w:r w:rsidRPr="00F36F7C">
        <w:rPr>
          <w:rFonts w:ascii="Times New Roman" w:eastAsia="Times New Roman" w:hAnsi="Times New Roman" w:cs="Times New Roman"/>
          <w:sz w:val="24"/>
          <w:szCs w:val="24"/>
          <w:lang w:eastAsia="lt-LT"/>
        </w:rPr>
        <w:t xml:space="preserve"> </w:t>
      </w:r>
    </w:p>
    <w:p w14:paraId="43BEAE7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7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1.1. Mokyklos 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mokinių nuomonė apie mokyklą (iš 2016 m. mokyklos pažangos)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346CB" w:rsidRPr="00F36F7C" w14:paraId="43BEAE77" w14:textId="77777777" w:rsidTr="004346CB">
        <w:tc>
          <w:tcPr>
            <w:tcW w:w="9639" w:type="dxa"/>
            <w:tcBorders>
              <w:top w:val="single" w:sz="4" w:space="0" w:color="auto"/>
              <w:left w:val="single" w:sz="4" w:space="0" w:color="auto"/>
              <w:bottom w:val="single" w:sz="4" w:space="0" w:color="auto"/>
              <w:right w:val="single" w:sz="4" w:space="0" w:color="auto"/>
            </w:tcBorders>
          </w:tcPr>
          <w:p w14:paraId="43BEAE72"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2.2. – Aš esu patenkintas, kad mokausi būtent šioje mokykloje.</w:t>
            </w:r>
          </w:p>
          <w:p w14:paraId="43BEAE7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2.5. – Greta įprastų pamokų mokykloje organizuojama ir kitokia veikla ( būreliai, šventės, meno renginiai, projektinės savaitės).</w:t>
            </w:r>
          </w:p>
          <w:p w14:paraId="43BEAE7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2.6. – Mūsų mokykla žinoma kaip sėkminga – pasiekimai įvairiuose konkursuose, olimpiadose yra žinomi mieste, šalyje.</w:t>
            </w:r>
          </w:p>
          <w:p w14:paraId="43BEAE7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1.10. – Mokytojai tiki, kad kiekvienas iš mūsų gali padaryti pažangą, mokantis jo dalyko.</w:t>
            </w:r>
          </w:p>
          <w:p w14:paraId="43BEAE7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2.3. – Apie mūsų mokyklą mokiniai ir tėvai atsiliepia teigiamai.</w:t>
            </w:r>
          </w:p>
        </w:tc>
      </w:tr>
    </w:tbl>
    <w:p w14:paraId="43BEAE7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7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1.2. Mokyklos 1-8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mokinių tėvų nuomonė apie mokyklą (iš 2016 m. mokyklos pažangos)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346CB" w:rsidRPr="00F36F7C" w14:paraId="43BEAE7F" w14:textId="77777777" w:rsidTr="004346CB">
        <w:tc>
          <w:tcPr>
            <w:tcW w:w="9639" w:type="dxa"/>
            <w:tcBorders>
              <w:top w:val="single" w:sz="4" w:space="0" w:color="auto"/>
              <w:left w:val="single" w:sz="4" w:space="0" w:color="auto"/>
              <w:bottom w:val="single" w:sz="4" w:space="0" w:color="auto"/>
              <w:right w:val="single" w:sz="4" w:space="0" w:color="auto"/>
            </w:tcBorders>
          </w:tcPr>
          <w:p w14:paraId="43BEAE7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3.10.- Tėvams yra aišku, į ką, kilus klausimams, galima kreiptis.</w:t>
            </w:r>
          </w:p>
          <w:p w14:paraId="43BEAE7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3.9. – Esu tikra(-</w:t>
            </w:r>
            <w:proofErr w:type="spellStart"/>
            <w:r w:rsidRPr="00F36F7C">
              <w:rPr>
                <w:rFonts w:ascii="Times New Roman" w:eastAsia="Times New Roman" w:hAnsi="Times New Roman" w:cs="Times New Roman"/>
                <w:sz w:val="24"/>
                <w:szCs w:val="24"/>
                <w:lang w:eastAsia="lt-LT"/>
              </w:rPr>
              <w:t>as</w:t>
            </w:r>
            <w:proofErr w:type="spellEnd"/>
            <w:r w:rsidRPr="00F36F7C">
              <w:rPr>
                <w:rFonts w:ascii="Times New Roman" w:eastAsia="Times New Roman" w:hAnsi="Times New Roman" w:cs="Times New Roman"/>
                <w:sz w:val="24"/>
                <w:szCs w:val="24"/>
                <w:lang w:eastAsia="lt-LT"/>
              </w:rPr>
              <w:t>), kad jei mano vaikas turėtų problemų mokykloje, mokykla iš karto su manimi susisiektų.</w:t>
            </w:r>
          </w:p>
          <w:p w14:paraId="43BEAE7C"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 – Nesame samdę ( ar samdome) vaikui korepetitorių tam tikrų dalykų mokymuisi.</w:t>
            </w:r>
          </w:p>
          <w:p w14:paraId="43BEAE7D"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2.1. – Aš esu patenkinta (-tas), kad vaikas mokosi būtent šioje mokykloje.</w:t>
            </w:r>
          </w:p>
          <w:p w14:paraId="43BEAE7E"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2.2. – Mano vaiko mokykla yra gera mokykla.</w:t>
            </w:r>
          </w:p>
        </w:tc>
      </w:tr>
    </w:tbl>
    <w:p w14:paraId="43BEAE8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8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 Mokyklos svarbiausi apdovanojimai/pasiekimai 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346CB" w:rsidRPr="00F36F7C" w14:paraId="43BEAE89" w14:textId="77777777" w:rsidTr="004346CB">
        <w:tc>
          <w:tcPr>
            <w:tcW w:w="9639" w:type="dxa"/>
            <w:tcBorders>
              <w:top w:val="single" w:sz="4" w:space="0" w:color="auto"/>
              <w:left w:val="single" w:sz="4" w:space="0" w:color="auto"/>
              <w:bottom w:val="single" w:sz="4" w:space="0" w:color="auto"/>
              <w:right w:val="single" w:sz="4" w:space="0" w:color="auto"/>
            </w:tcBorders>
          </w:tcPr>
          <w:p w14:paraId="43BEAE82"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 Zoninėse ,,Drąsūs, stiprūs, vikrūs“ estafečių varžybose –I vieta</w:t>
            </w:r>
          </w:p>
          <w:p w14:paraId="43BEAE8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2..Raštingiausio mokinio konkurso ,,Aš moku rašyti lietuviškai“ II vieta respublikiniame etape</w:t>
            </w:r>
          </w:p>
          <w:p w14:paraId="43BEAE8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 Tarpzoninėse kvadrato varžybose – I vieta</w:t>
            </w:r>
          </w:p>
          <w:p w14:paraId="43BEAE8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 Finalinėse ,,Drąsūs, stiprūs, vikrūs“ estafečių varžybose – II vieta</w:t>
            </w:r>
          </w:p>
          <w:p w14:paraId="43BEAE8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 Šviečiamosios gyvulininkystės programų dalyvių kūrybinių darbų konkurso ,,Gyvulininkystė ir mes“ II modulio (pradinių klasių) II vietos laimėtojai</w:t>
            </w:r>
          </w:p>
          <w:p w14:paraId="43BEAE87"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 Biologijos ir gamtos mokslų respublikinėje olimpiadoje- 5 vieta</w:t>
            </w:r>
          </w:p>
          <w:p w14:paraId="43BEAE8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 Panevėžio krašto 5-9 klasių jaunųjų matematikų olimpiada -2,3 vietos</w:t>
            </w:r>
          </w:p>
        </w:tc>
      </w:tr>
    </w:tbl>
    <w:p w14:paraId="43BEAE8A" w14:textId="77777777" w:rsidR="004346CB" w:rsidRPr="00F36F7C" w:rsidRDefault="004346CB" w:rsidP="004346CB">
      <w:pPr>
        <w:spacing w:after="0" w:line="240" w:lineRule="auto"/>
        <w:contextualSpacing/>
        <w:jc w:val="both"/>
        <w:rPr>
          <w:rFonts w:ascii="Times New Roman" w:eastAsia="Times New Roman" w:hAnsi="Times New Roman" w:cs="Times New Roman"/>
          <w:sz w:val="24"/>
          <w:szCs w:val="24"/>
          <w:lang w:eastAsia="lt-LT"/>
        </w:rPr>
      </w:pPr>
    </w:p>
    <w:p w14:paraId="43BEAE8B" w14:textId="77777777" w:rsidR="004346CB" w:rsidRPr="00F36F7C" w:rsidRDefault="004346CB" w:rsidP="000C57A5">
      <w:pPr>
        <w:numPr>
          <w:ilvl w:val="1"/>
          <w:numId w:val="40"/>
        </w:numPr>
        <w:tabs>
          <w:tab w:val="left" w:pos="426"/>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Mokyklos veiklos kokybės 2016 m. išorės vertinimo pagrindinės išvados </w:t>
      </w:r>
    </w:p>
    <w:tbl>
      <w:tblPr>
        <w:tblStyle w:val="Lentelstinklelis13"/>
        <w:tblW w:w="0" w:type="auto"/>
        <w:tblInd w:w="108" w:type="dxa"/>
        <w:tblLook w:val="04A0" w:firstRow="1" w:lastRow="0" w:firstColumn="1" w:lastColumn="0" w:noHBand="0" w:noVBand="1"/>
      </w:tblPr>
      <w:tblGrid>
        <w:gridCol w:w="3131"/>
        <w:gridCol w:w="3230"/>
        <w:gridCol w:w="3245"/>
      </w:tblGrid>
      <w:tr w:rsidR="004346CB" w:rsidRPr="002211F1" w14:paraId="43BEAE8F" w14:textId="77777777" w:rsidTr="004346CB">
        <w:tc>
          <w:tcPr>
            <w:tcW w:w="3131" w:type="dxa"/>
          </w:tcPr>
          <w:p w14:paraId="43BEAE8C" w14:textId="77777777" w:rsidR="004346CB" w:rsidRPr="002211F1" w:rsidRDefault="004346CB" w:rsidP="004346CB">
            <w:pPr>
              <w:jc w:val="center"/>
              <w:rPr>
                <w:rFonts w:ascii="Times New Roman" w:hAnsi="Times New Roman" w:cs="Times New Roman"/>
                <w:sz w:val="24"/>
                <w:szCs w:val="24"/>
              </w:rPr>
            </w:pPr>
            <w:r w:rsidRPr="002211F1">
              <w:rPr>
                <w:rFonts w:ascii="Times New Roman" w:hAnsi="Times New Roman" w:cs="Times New Roman"/>
                <w:sz w:val="24"/>
                <w:szCs w:val="24"/>
              </w:rPr>
              <w:t>Mokyklos veiklos stiprybės</w:t>
            </w:r>
          </w:p>
        </w:tc>
        <w:tc>
          <w:tcPr>
            <w:tcW w:w="3230" w:type="dxa"/>
          </w:tcPr>
          <w:p w14:paraId="43BEAE8D" w14:textId="77777777" w:rsidR="004346CB" w:rsidRPr="002211F1" w:rsidRDefault="004346CB" w:rsidP="004346CB">
            <w:pPr>
              <w:jc w:val="center"/>
              <w:rPr>
                <w:rFonts w:ascii="Times New Roman" w:hAnsi="Times New Roman" w:cs="Times New Roman"/>
                <w:sz w:val="24"/>
                <w:szCs w:val="24"/>
              </w:rPr>
            </w:pPr>
            <w:r w:rsidRPr="002211F1">
              <w:rPr>
                <w:rFonts w:ascii="Times New Roman" w:hAnsi="Times New Roman" w:cs="Times New Roman"/>
                <w:sz w:val="24"/>
                <w:szCs w:val="24"/>
              </w:rPr>
              <w:t>Problemos</w:t>
            </w:r>
          </w:p>
        </w:tc>
        <w:tc>
          <w:tcPr>
            <w:tcW w:w="3245" w:type="dxa"/>
          </w:tcPr>
          <w:p w14:paraId="43BEAE8E" w14:textId="77777777" w:rsidR="004346CB" w:rsidRPr="002211F1" w:rsidRDefault="004346CB" w:rsidP="004346CB">
            <w:pPr>
              <w:jc w:val="center"/>
              <w:rPr>
                <w:rFonts w:ascii="Times New Roman" w:hAnsi="Times New Roman" w:cs="Times New Roman"/>
                <w:sz w:val="24"/>
                <w:szCs w:val="24"/>
              </w:rPr>
            </w:pPr>
            <w:r w:rsidRPr="002211F1">
              <w:rPr>
                <w:rFonts w:ascii="Times New Roman" w:hAnsi="Times New Roman" w:cs="Times New Roman"/>
                <w:sz w:val="24"/>
                <w:szCs w:val="24"/>
              </w:rPr>
              <w:t xml:space="preserve">Kas planuojama tobulinti </w:t>
            </w:r>
          </w:p>
        </w:tc>
      </w:tr>
      <w:tr w:rsidR="004346CB" w:rsidRPr="002211F1" w14:paraId="43BEAE99" w14:textId="77777777" w:rsidTr="004346CB">
        <w:tc>
          <w:tcPr>
            <w:tcW w:w="3131" w:type="dxa"/>
          </w:tcPr>
          <w:p w14:paraId="43BEAE90"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t>1.1.6. Klasių mikroklimatas</w:t>
            </w:r>
            <w:r w:rsidRPr="002211F1">
              <w:rPr>
                <w:rFonts w:ascii="Times New Roman" w:hAnsi="Times New Roman" w:cs="Times New Roman"/>
                <w:bCs/>
                <w:color w:val="000000"/>
                <w:kern w:val="24"/>
                <w:sz w:val="24"/>
                <w:szCs w:val="24"/>
              </w:rPr>
              <w:br/>
              <w:t>1.3.1. Darbo tvarka ir taisyklės</w:t>
            </w:r>
            <w:r w:rsidRPr="002211F1">
              <w:rPr>
                <w:rFonts w:ascii="Times New Roman" w:hAnsi="Times New Roman" w:cs="Times New Roman"/>
                <w:bCs/>
                <w:color w:val="000000"/>
                <w:kern w:val="24"/>
                <w:sz w:val="24"/>
                <w:szCs w:val="24"/>
              </w:rPr>
              <w:br/>
              <w:t>1.4.2. Partnerystė su kitomis institucijomis</w:t>
            </w:r>
            <w:r w:rsidRPr="002211F1">
              <w:rPr>
                <w:rFonts w:ascii="Times New Roman" w:hAnsi="Times New Roman" w:cs="Times New Roman"/>
                <w:bCs/>
                <w:color w:val="000000"/>
                <w:kern w:val="24"/>
                <w:sz w:val="24"/>
                <w:szCs w:val="24"/>
              </w:rPr>
              <w:br/>
              <w:t>2.3.2. Mokymo ir gyvenimo ryšys</w:t>
            </w:r>
            <w:r w:rsidRPr="002211F1">
              <w:rPr>
                <w:rFonts w:ascii="Times New Roman" w:hAnsi="Times New Roman" w:cs="Times New Roman"/>
                <w:bCs/>
                <w:color w:val="000000"/>
                <w:kern w:val="24"/>
                <w:sz w:val="24"/>
                <w:szCs w:val="24"/>
              </w:rPr>
              <w:br/>
              <w:t>2.3.3. Mokytojo ir mokinio dialogas</w:t>
            </w:r>
          </w:p>
          <w:p w14:paraId="43BEAE91"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lastRenderedPageBreak/>
              <w:t>2.6.3. Vertinimas kaip informavimas</w:t>
            </w:r>
            <w:r w:rsidRPr="002211F1">
              <w:rPr>
                <w:rFonts w:ascii="Times New Roman" w:hAnsi="Times New Roman" w:cs="Times New Roman"/>
                <w:bCs/>
                <w:color w:val="000000"/>
                <w:kern w:val="24"/>
                <w:sz w:val="24"/>
                <w:szCs w:val="24"/>
              </w:rPr>
              <w:br/>
              <w:t>3.2.2. Kiti mokinių pasiekimai</w:t>
            </w:r>
            <w:r w:rsidRPr="002211F1">
              <w:rPr>
                <w:rFonts w:ascii="Times New Roman" w:hAnsi="Times New Roman" w:cs="Times New Roman"/>
                <w:bCs/>
                <w:color w:val="000000"/>
                <w:kern w:val="24"/>
                <w:sz w:val="24"/>
                <w:szCs w:val="24"/>
              </w:rPr>
              <w:br/>
              <w:t>4.1.1. Bendroji rūpinimosi mokiniais politika</w:t>
            </w:r>
            <w:r w:rsidRPr="002211F1">
              <w:rPr>
                <w:rFonts w:ascii="Times New Roman" w:hAnsi="Times New Roman" w:cs="Times New Roman"/>
                <w:bCs/>
                <w:color w:val="000000"/>
                <w:kern w:val="24"/>
                <w:sz w:val="24"/>
                <w:szCs w:val="24"/>
              </w:rPr>
              <w:br/>
              <w:t>4.2.2. Psichologinė pagalba</w:t>
            </w:r>
            <w:r w:rsidRPr="002211F1">
              <w:rPr>
                <w:rFonts w:ascii="Times New Roman" w:hAnsi="Times New Roman" w:cs="Times New Roman"/>
                <w:bCs/>
                <w:color w:val="000000"/>
                <w:kern w:val="24"/>
                <w:sz w:val="24"/>
                <w:szCs w:val="24"/>
              </w:rPr>
              <w:br/>
              <w:t>5.4.1. Personalo komplektavimas</w:t>
            </w:r>
          </w:p>
          <w:p w14:paraId="43BEAE92" w14:textId="77777777" w:rsidR="004346CB" w:rsidRPr="002211F1" w:rsidRDefault="004346CB" w:rsidP="004346CB">
            <w:pPr>
              <w:rPr>
                <w:rFonts w:ascii="Times New Roman" w:hAnsi="Times New Roman" w:cs="Times New Roman"/>
                <w:sz w:val="24"/>
                <w:szCs w:val="24"/>
              </w:rPr>
            </w:pPr>
          </w:p>
          <w:p w14:paraId="43BEAE93" w14:textId="77777777" w:rsidR="004346CB" w:rsidRPr="002211F1" w:rsidRDefault="004346CB" w:rsidP="004346CB">
            <w:pPr>
              <w:rPr>
                <w:rFonts w:ascii="Times New Roman" w:hAnsi="Times New Roman" w:cs="Times New Roman"/>
                <w:sz w:val="24"/>
                <w:szCs w:val="24"/>
              </w:rPr>
            </w:pPr>
          </w:p>
        </w:tc>
        <w:tc>
          <w:tcPr>
            <w:tcW w:w="3230" w:type="dxa"/>
          </w:tcPr>
          <w:p w14:paraId="43BEAE94"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lastRenderedPageBreak/>
              <w:t>2.1.3. Dalykų ryšiai ir integracija</w:t>
            </w:r>
            <w:r w:rsidRPr="002211F1">
              <w:rPr>
                <w:rFonts w:ascii="Times New Roman" w:hAnsi="Times New Roman" w:cs="Times New Roman"/>
                <w:bCs/>
                <w:color w:val="000000"/>
                <w:kern w:val="24"/>
                <w:sz w:val="24"/>
                <w:szCs w:val="24"/>
              </w:rPr>
              <w:br/>
              <w:t>2.2.1. Mokytojo veiklos planavimas</w:t>
            </w:r>
            <w:r w:rsidRPr="002211F1">
              <w:rPr>
                <w:rFonts w:ascii="Times New Roman" w:hAnsi="Times New Roman" w:cs="Times New Roman"/>
                <w:bCs/>
                <w:color w:val="000000"/>
                <w:kern w:val="24"/>
                <w:sz w:val="24"/>
                <w:szCs w:val="24"/>
              </w:rPr>
              <w:br/>
              <w:t xml:space="preserve">2.3.1. Mokymo nuostatos ir būdai </w:t>
            </w:r>
            <w:r w:rsidRPr="002211F1">
              <w:rPr>
                <w:rFonts w:ascii="Times New Roman" w:hAnsi="Times New Roman" w:cs="Times New Roman"/>
                <w:bCs/>
                <w:color w:val="000000"/>
                <w:kern w:val="24"/>
                <w:sz w:val="24"/>
                <w:szCs w:val="24"/>
              </w:rPr>
              <w:br/>
              <w:t>5.1.3. Planų kokybė ir dermė</w:t>
            </w:r>
            <w:r w:rsidRPr="002211F1">
              <w:rPr>
                <w:rFonts w:ascii="Times New Roman" w:hAnsi="Times New Roman" w:cs="Times New Roman"/>
                <w:bCs/>
                <w:color w:val="000000"/>
                <w:kern w:val="24"/>
                <w:sz w:val="24"/>
                <w:szCs w:val="24"/>
              </w:rPr>
              <w:br/>
              <w:t>5.2. Mokyklos įsivertinimas</w:t>
            </w:r>
          </w:p>
        </w:tc>
        <w:tc>
          <w:tcPr>
            <w:tcW w:w="3245" w:type="dxa"/>
          </w:tcPr>
          <w:p w14:paraId="43BEAE95"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t>Tikslas : Gerinti ugdymosi ir mokymo kokybę,  siekiant  mokinių pažangos.</w:t>
            </w:r>
          </w:p>
          <w:p w14:paraId="43BEAE96"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t xml:space="preserve">1. Derinti susijusių dalykų programas, laiko, turinio, apimties atžvilgiu. Integruotos pamokos, projektai, renginiai. Vienodas integruotų temų fiksavimas ilgalaikiuose </w:t>
            </w:r>
            <w:r w:rsidRPr="002211F1">
              <w:rPr>
                <w:rFonts w:ascii="Times New Roman" w:hAnsi="Times New Roman" w:cs="Times New Roman"/>
                <w:bCs/>
                <w:color w:val="000000"/>
                <w:kern w:val="24"/>
                <w:sz w:val="24"/>
                <w:szCs w:val="24"/>
              </w:rPr>
              <w:lastRenderedPageBreak/>
              <w:t>planuose. Integruotos užduotys mažintų mokinių mokymo krūvį  skatintų motyvaciją.</w:t>
            </w:r>
          </w:p>
          <w:p w14:paraId="43BEAE97" w14:textId="77777777" w:rsidR="004346CB" w:rsidRPr="002211F1" w:rsidRDefault="004346CB" w:rsidP="004346CB">
            <w:pPr>
              <w:rPr>
                <w:rFonts w:ascii="Times New Roman" w:hAnsi="Times New Roman" w:cs="Times New Roman"/>
                <w:bCs/>
                <w:color w:val="000000"/>
                <w:kern w:val="24"/>
                <w:sz w:val="24"/>
                <w:szCs w:val="24"/>
              </w:rPr>
            </w:pPr>
            <w:r w:rsidRPr="002211F1">
              <w:rPr>
                <w:rFonts w:ascii="Times New Roman" w:hAnsi="Times New Roman" w:cs="Times New Roman"/>
                <w:bCs/>
                <w:color w:val="000000"/>
                <w:kern w:val="24"/>
                <w:sz w:val="24"/>
                <w:szCs w:val="24"/>
              </w:rPr>
              <w:t xml:space="preserve">2. Planuoti pamoką atsižvelgiant į mokinių išmokimo lygį. Mokymosi uždavinių kėlimas ir formulavimas, pažangos skatinimas... </w:t>
            </w:r>
          </w:p>
          <w:p w14:paraId="43BEAE98" w14:textId="77777777" w:rsidR="004346CB" w:rsidRPr="002211F1" w:rsidRDefault="004346CB" w:rsidP="004346CB">
            <w:pPr>
              <w:rPr>
                <w:rFonts w:ascii="Times New Roman" w:hAnsi="Times New Roman" w:cs="Times New Roman"/>
                <w:sz w:val="24"/>
                <w:szCs w:val="24"/>
              </w:rPr>
            </w:pPr>
            <w:r w:rsidRPr="002211F1">
              <w:rPr>
                <w:rFonts w:ascii="Times New Roman" w:hAnsi="Times New Roman" w:cs="Times New Roman"/>
                <w:bCs/>
                <w:color w:val="000000"/>
                <w:kern w:val="24"/>
                <w:sz w:val="24"/>
                <w:szCs w:val="24"/>
              </w:rPr>
              <w:t xml:space="preserve">3. Tobulinti ugdomosios veiklos formų ( strategijų, būdų, metodų, užduočių) tinkamumą mokymosi motyvacijai ir mokinių aktyvumui palaikyti. Individualaus, grupinio ir visos klasės </w:t>
            </w:r>
            <w:proofErr w:type="spellStart"/>
            <w:r w:rsidRPr="002211F1">
              <w:rPr>
                <w:rFonts w:ascii="Times New Roman" w:hAnsi="Times New Roman" w:cs="Times New Roman"/>
                <w:bCs/>
                <w:color w:val="000000"/>
                <w:kern w:val="24"/>
                <w:sz w:val="24"/>
                <w:szCs w:val="24"/>
              </w:rPr>
              <w:t>mokymo(si</w:t>
            </w:r>
            <w:proofErr w:type="spellEnd"/>
            <w:r w:rsidRPr="002211F1">
              <w:rPr>
                <w:rFonts w:ascii="Times New Roman" w:hAnsi="Times New Roman" w:cs="Times New Roman"/>
                <w:bCs/>
                <w:color w:val="000000"/>
                <w:kern w:val="24"/>
                <w:sz w:val="24"/>
                <w:szCs w:val="24"/>
              </w:rPr>
              <w:t>) derinimas. Atsižvelgti į mokinių amžių ir poreikius, mokymosi stilius, taikant bendradarbiavimą ir savitarpio pagalbą skatinančius metodus įtraukti mokinius į aktyvią veiklą pamokoje.</w:t>
            </w:r>
          </w:p>
        </w:tc>
      </w:tr>
    </w:tbl>
    <w:p w14:paraId="43BEAE9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E9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1.5. Mokyklos išskirtinumas, kuo galėtumėte dalintis su kitomis švietimo įstaigomis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346CB" w:rsidRPr="00F36F7C" w14:paraId="43BEAE9F" w14:textId="77777777" w:rsidTr="004346CB">
        <w:tc>
          <w:tcPr>
            <w:tcW w:w="9639" w:type="dxa"/>
            <w:tcBorders>
              <w:top w:val="single" w:sz="4" w:space="0" w:color="auto"/>
              <w:left w:val="single" w:sz="4" w:space="0" w:color="auto"/>
              <w:bottom w:val="single" w:sz="4" w:space="0" w:color="auto"/>
              <w:right w:val="single" w:sz="4" w:space="0" w:color="auto"/>
            </w:tcBorders>
          </w:tcPr>
          <w:p w14:paraId="43BEAE9C" w14:textId="77777777" w:rsidR="004346CB" w:rsidRPr="00F36F7C" w:rsidRDefault="004346CB" w:rsidP="004346CB">
            <w:pPr>
              <w:tabs>
                <w:tab w:val="left" w:pos="993"/>
              </w:tabs>
              <w:spacing w:after="0" w:line="240" w:lineRule="auto"/>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Tolesnis mokymosi tęstinumas nuo ikimokyklinio ugdymo iki gimnazijos. Baigę progimnaziją, tęsia mokymąsi gimnazijoje. Vaikams dėsto tie patys mokytojai, išlieka tas pats klasės auklėtojas. Tarp progimnazijos 5-8 klasių mokinių ir gimnazistų vyksta glaudus bendradarbiavimas - bendri  renginiai ir mokinių savivaldos veikla. Tai turi didelę įtaką </w:t>
            </w:r>
            <w:proofErr w:type="spellStart"/>
            <w:r w:rsidRPr="00F36F7C">
              <w:rPr>
                <w:rFonts w:ascii="Times New Roman" w:eastAsia="Times New Roman" w:hAnsi="Times New Roman" w:cs="Times New Roman"/>
                <w:sz w:val="24"/>
                <w:szCs w:val="24"/>
                <w:lang w:eastAsia="lt-LT"/>
              </w:rPr>
              <w:t>ugdymo(si</w:t>
            </w:r>
            <w:proofErr w:type="spellEnd"/>
            <w:r w:rsidRPr="00F36F7C">
              <w:rPr>
                <w:rFonts w:ascii="Times New Roman" w:eastAsia="Times New Roman" w:hAnsi="Times New Roman" w:cs="Times New Roman"/>
                <w:sz w:val="24"/>
                <w:szCs w:val="24"/>
                <w:lang w:eastAsia="lt-LT"/>
              </w:rPr>
              <w:t xml:space="preserve">) kokybei, mokinio pažangos stiprinimui. </w:t>
            </w:r>
          </w:p>
          <w:p w14:paraId="43BEAE9D" w14:textId="77777777" w:rsidR="004346CB" w:rsidRPr="00F36F7C" w:rsidRDefault="004346CB" w:rsidP="004346CB">
            <w:pPr>
              <w:tabs>
                <w:tab w:val="left" w:pos="993"/>
              </w:tabs>
              <w:spacing w:after="0" w:line="240" w:lineRule="auto"/>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Labai geri neformaliojo ugdymo sporto pasiekimai. Varžybų, sportinių estafečių, sporto švenčių populiarumas mokykloje auga, nes vis plačiau suvokiama, kokį svarbų vaidmenį visapusiškame vaikų ugdyme vaidina sportas. Per sportą ugdome sveikus, ryžtingus, tikslo siekiančius, suprantančius, kas yra pagarba ir kilnus elgesys, vaikus.  Varžybos skatina sporto masiškumą, kadangi į sportą įtraukia ne tik vaikus, bet ir bendruomenę. Be to, skiriamas didelis dėmesys vaikų vertybiniam ugdymui: vedamos kilnaus elgesio sporto aikštelėje pamokos, skaitomos paskaitos apie sporto etiką. Į sportinę veiklą įtraukiami ir tėvai, kurie dalyvauja daugelyje renginių.</w:t>
            </w:r>
            <w:r w:rsidRPr="00F36F7C">
              <w:rPr>
                <w:rFonts w:ascii="Times New Roman" w:eastAsia="Times New Roman" w:hAnsi="Times New Roman" w:cs="Times New Roman"/>
                <w:bCs/>
                <w:sz w:val="24"/>
                <w:szCs w:val="24"/>
                <w:lang w:eastAsia="lt-LT"/>
              </w:rPr>
              <w:t xml:space="preserve">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Lietuvos mokyklų žaidynių pradinių klasių mokyklų grupės I vietos laimėtojai. </w:t>
            </w:r>
            <w:r w:rsidRPr="00F36F7C">
              <w:rPr>
                <w:rFonts w:ascii="Times New Roman" w:eastAsia="Times New Roman" w:hAnsi="Times New Roman" w:cs="Times New Roman"/>
                <w:sz w:val="24"/>
                <w:szCs w:val="24"/>
                <w:lang w:eastAsia="lt-LT"/>
              </w:rPr>
              <w:t xml:space="preserve">Šiemet rugsėjo 9 d. Prezidentūros kiemelyje  Lietuvos Respublikos Prezidentė Dalia Grybauskaitė ir Lietuvos tautinio olimpinio komiteto (LTOK) prezidentė Daina </w:t>
            </w:r>
            <w:proofErr w:type="spellStart"/>
            <w:r w:rsidRPr="00F36F7C">
              <w:rPr>
                <w:rFonts w:ascii="Times New Roman" w:eastAsia="Times New Roman" w:hAnsi="Times New Roman" w:cs="Times New Roman"/>
                <w:sz w:val="24"/>
                <w:szCs w:val="24"/>
                <w:lang w:eastAsia="lt-LT"/>
              </w:rPr>
              <w:t>Gudzinevičiūtė</w:t>
            </w:r>
            <w:proofErr w:type="spellEnd"/>
            <w:r w:rsidRPr="00F36F7C">
              <w:rPr>
                <w:rFonts w:ascii="Times New Roman" w:eastAsia="Times New Roman" w:hAnsi="Times New Roman" w:cs="Times New Roman"/>
                <w:sz w:val="24"/>
                <w:szCs w:val="24"/>
                <w:lang w:eastAsia="lt-LT"/>
              </w:rPr>
              <w:t xml:space="preserve"> apdovanojo 21-ą geriausiai žaidynėse pasirodžiusią mokyklą. Lietuvos olimpinio festivalio varžybų bendroje įskaitoje gimnazijų, vidurinių mokyklų, progimnazijų ir pagrindinių mokyklų grupėje Rokiškio Senamiesčio progimnazija užėmė I vietą.</w:t>
            </w:r>
          </w:p>
          <w:p w14:paraId="43BEAE9E" w14:textId="77777777" w:rsidR="004346CB" w:rsidRPr="00F36F7C" w:rsidRDefault="004346CB" w:rsidP="004346CB">
            <w:pPr>
              <w:tabs>
                <w:tab w:val="left" w:pos="993"/>
              </w:tabs>
              <w:spacing w:after="0" w:line="240" w:lineRule="auto"/>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stipri veiklos sritis - ,,Pagalba mokantis“. Mokykloje problemos sprendžiamos  sutartinai, mokymas organizuojamas atsižvelgiant į mokinių gebėjimus ir galimybes. Užtikrinamas emocinis saugumas, kuriama teigiama atmosfera klasėje, išsamiai aptariamas pagalbos mokiniui  mokantis veiksmingumas, numatomi konkretūs veiksmai padėčiai gerinti. Pagalba mokantis teikiama sistemingai.</w:t>
            </w:r>
            <w:r w:rsidRPr="00F36F7C">
              <w:rPr>
                <w:rFonts w:ascii="Times New Roman" w:eastAsia="Times New Roman" w:hAnsi="Times New Roman" w:cs="Times New Roman"/>
                <w:sz w:val="24"/>
                <w:szCs w:val="24"/>
                <w:lang w:eastAsia="lt-LT"/>
              </w:rPr>
              <w:tab/>
            </w:r>
          </w:p>
        </w:tc>
      </w:tr>
    </w:tbl>
    <w:p w14:paraId="43BEAEA0" w14:textId="77777777" w:rsidR="004346CB" w:rsidRPr="00F36F7C" w:rsidRDefault="004346CB" w:rsidP="004346CB">
      <w:pPr>
        <w:spacing w:after="0" w:line="240" w:lineRule="auto"/>
        <w:rPr>
          <w:rFonts w:ascii="Times New Roman" w:eastAsia="Calibri" w:hAnsi="Times New Roman" w:cs="Times New Roman"/>
          <w:b/>
          <w:sz w:val="24"/>
          <w:szCs w:val="24"/>
        </w:rPr>
      </w:pPr>
    </w:p>
    <w:p w14:paraId="43BEAEA1" w14:textId="77777777" w:rsidR="004346CB" w:rsidRPr="00F36F7C" w:rsidRDefault="004346CB" w:rsidP="004346CB">
      <w:pPr>
        <w:spacing w:after="0" w:line="240" w:lineRule="auto"/>
        <w:rPr>
          <w:rFonts w:ascii="Times New Roman" w:eastAsia="Calibri" w:hAnsi="Times New Roman" w:cs="Times New Roman"/>
          <w:sz w:val="24"/>
          <w:szCs w:val="24"/>
        </w:rPr>
      </w:pPr>
      <w:r w:rsidRPr="00F36F7C">
        <w:rPr>
          <w:rFonts w:ascii="Times New Roman" w:eastAsia="Calibri" w:hAnsi="Times New Roman" w:cs="Times New Roman"/>
          <w:sz w:val="24"/>
          <w:szCs w:val="24"/>
        </w:rPr>
        <w:t>1.6. Duomenys apie Laibgalių skyrių</w:t>
      </w:r>
    </w:p>
    <w:p w14:paraId="43BEAEA2"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16.1. Darbuotojai. Viso </w:t>
      </w:r>
      <w:r w:rsidRPr="00F36F7C">
        <w:rPr>
          <w:rFonts w:ascii="Times New Roman" w:eastAsia="Calibri" w:hAnsi="Times New Roman" w:cs="Times New Roman"/>
          <w:sz w:val="24"/>
          <w:szCs w:val="24"/>
        </w:rPr>
        <w:sym w:font="Symbol" w:char="F02D"/>
      </w:r>
      <w:r w:rsidRPr="00F36F7C">
        <w:rPr>
          <w:rFonts w:ascii="Times New Roman" w:eastAsia="Calibri" w:hAnsi="Times New Roman" w:cs="Times New Roman"/>
          <w:sz w:val="24"/>
          <w:szCs w:val="24"/>
        </w:rPr>
        <w:t xml:space="preserve"> 11</w:t>
      </w:r>
    </w:p>
    <w:tbl>
      <w:tblPr>
        <w:tblStyle w:val="Lentelstinklelis2"/>
        <w:tblW w:w="0" w:type="auto"/>
        <w:tblInd w:w="0" w:type="dxa"/>
        <w:tblLook w:val="04A0" w:firstRow="1" w:lastRow="0" w:firstColumn="1" w:lastColumn="0" w:noHBand="0" w:noVBand="1"/>
      </w:tblPr>
      <w:tblGrid>
        <w:gridCol w:w="1127"/>
        <w:gridCol w:w="1590"/>
        <w:gridCol w:w="1807"/>
        <w:gridCol w:w="1474"/>
        <w:gridCol w:w="1203"/>
        <w:gridCol w:w="1203"/>
        <w:gridCol w:w="1310"/>
      </w:tblGrid>
      <w:tr w:rsidR="004346CB" w:rsidRPr="00F36F7C" w14:paraId="43BEAEAB" w14:textId="77777777" w:rsidTr="004346CB">
        <w:tc>
          <w:tcPr>
            <w:tcW w:w="1127" w:type="dxa"/>
            <w:tcBorders>
              <w:top w:val="single" w:sz="4" w:space="0" w:color="auto"/>
              <w:left w:val="single" w:sz="4" w:space="0" w:color="auto"/>
              <w:bottom w:val="single" w:sz="4" w:space="0" w:color="auto"/>
              <w:right w:val="single" w:sz="4" w:space="0" w:color="auto"/>
            </w:tcBorders>
            <w:hideMark/>
          </w:tcPr>
          <w:p w14:paraId="43BEAEA3"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 xml:space="preserve">Vadovai </w:t>
            </w:r>
          </w:p>
        </w:tc>
        <w:tc>
          <w:tcPr>
            <w:tcW w:w="1590" w:type="dxa"/>
            <w:tcBorders>
              <w:top w:val="single" w:sz="4" w:space="0" w:color="auto"/>
              <w:left w:val="single" w:sz="4" w:space="0" w:color="auto"/>
              <w:bottom w:val="single" w:sz="4" w:space="0" w:color="auto"/>
              <w:right w:val="single" w:sz="4" w:space="0" w:color="auto"/>
            </w:tcBorders>
            <w:hideMark/>
          </w:tcPr>
          <w:p w14:paraId="43BEAEA4"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 xml:space="preserve">Ikimokyklinio </w:t>
            </w:r>
            <w:r w:rsidRPr="00F36F7C">
              <w:rPr>
                <w:rFonts w:ascii="Times New Roman" w:hAnsi="Times New Roman"/>
                <w:sz w:val="24"/>
                <w:szCs w:val="24"/>
              </w:rPr>
              <w:lastRenderedPageBreak/>
              <w:t>ugdymo pedagogai</w:t>
            </w:r>
          </w:p>
        </w:tc>
        <w:tc>
          <w:tcPr>
            <w:tcW w:w="1807" w:type="dxa"/>
            <w:tcBorders>
              <w:top w:val="single" w:sz="4" w:space="0" w:color="auto"/>
              <w:left w:val="single" w:sz="4" w:space="0" w:color="auto"/>
              <w:bottom w:val="single" w:sz="4" w:space="0" w:color="auto"/>
              <w:right w:val="single" w:sz="4" w:space="0" w:color="auto"/>
            </w:tcBorders>
            <w:hideMark/>
          </w:tcPr>
          <w:p w14:paraId="43BEAEA5"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 xml:space="preserve">Priešmokyklinio </w:t>
            </w:r>
            <w:r w:rsidRPr="00F36F7C">
              <w:rPr>
                <w:rFonts w:ascii="Times New Roman" w:hAnsi="Times New Roman"/>
                <w:sz w:val="24"/>
                <w:szCs w:val="24"/>
              </w:rPr>
              <w:lastRenderedPageBreak/>
              <w:t>ugdymo pedagogai</w:t>
            </w:r>
          </w:p>
        </w:tc>
        <w:tc>
          <w:tcPr>
            <w:tcW w:w="1474" w:type="dxa"/>
            <w:tcBorders>
              <w:top w:val="single" w:sz="4" w:space="0" w:color="auto"/>
              <w:left w:val="single" w:sz="4" w:space="0" w:color="auto"/>
              <w:bottom w:val="single" w:sz="4" w:space="0" w:color="auto"/>
              <w:right w:val="single" w:sz="4" w:space="0" w:color="auto"/>
            </w:tcBorders>
            <w:hideMark/>
          </w:tcPr>
          <w:p w14:paraId="43BEAEA6"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 xml:space="preserve">Švietimo </w:t>
            </w:r>
            <w:r w:rsidRPr="00F36F7C">
              <w:rPr>
                <w:rFonts w:ascii="Times New Roman" w:hAnsi="Times New Roman"/>
                <w:sz w:val="24"/>
                <w:szCs w:val="24"/>
              </w:rPr>
              <w:lastRenderedPageBreak/>
              <w:t>pagalbos specialistai</w:t>
            </w:r>
          </w:p>
        </w:tc>
        <w:tc>
          <w:tcPr>
            <w:tcW w:w="1203" w:type="dxa"/>
            <w:tcBorders>
              <w:top w:val="single" w:sz="4" w:space="0" w:color="auto"/>
              <w:left w:val="single" w:sz="4" w:space="0" w:color="auto"/>
              <w:bottom w:val="single" w:sz="4" w:space="0" w:color="auto"/>
              <w:right w:val="single" w:sz="4" w:space="0" w:color="auto"/>
            </w:tcBorders>
            <w:hideMark/>
          </w:tcPr>
          <w:p w14:paraId="43BEAEA7"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 xml:space="preserve">Meninio </w:t>
            </w:r>
            <w:r w:rsidRPr="00F36F7C">
              <w:rPr>
                <w:rFonts w:ascii="Times New Roman" w:hAnsi="Times New Roman"/>
                <w:sz w:val="24"/>
                <w:szCs w:val="24"/>
              </w:rPr>
              <w:lastRenderedPageBreak/>
              <w:t>ugdymo pedagogai</w:t>
            </w:r>
          </w:p>
        </w:tc>
        <w:tc>
          <w:tcPr>
            <w:tcW w:w="1203" w:type="dxa"/>
            <w:tcBorders>
              <w:top w:val="single" w:sz="4" w:space="0" w:color="auto"/>
              <w:left w:val="single" w:sz="4" w:space="0" w:color="auto"/>
              <w:bottom w:val="single" w:sz="4" w:space="0" w:color="auto"/>
              <w:right w:val="single" w:sz="4" w:space="0" w:color="auto"/>
            </w:tcBorders>
          </w:tcPr>
          <w:p w14:paraId="43BEAEA8"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 xml:space="preserve">Pradinio </w:t>
            </w:r>
          </w:p>
          <w:p w14:paraId="43BEAEA9"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ugdymo pedagogai</w:t>
            </w:r>
          </w:p>
        </w:tc>
        <w:tc>
          <w:tcPr>
            <w:tcW w:w="1310" w:type="dxa"/>
            <w:tcBorders>
              <w:top w:val="single" w:sz="4" w:space="0" w:color="auto"/>
              <w:left w:val="single" w:sz="4" w:space="0" w:color="auto"/>
              <w:bottom w:val="single" w:sz="4" w:space="0" w:color="auto"/>
              <w:right w:val="single" w:sz="4" w:space="0" w:color="auto"/>
            </w:tcBorders>
            <w:hideMark/>
          </w:tcPr>
          <w:p w14:paraId="43BEAEAA"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lastRenderedPageBreak/>
              <w:t xml:space="preserve">Kiti </w:t>
            </w:r>
            <w:r w:rsidRPr="00F36F7C">
              <w:rPr>
                <w:rFonts w:ascii="Times New Roman" w:hAnsi="Times New Roman"/>
                <w:sz w:val="24"/>
                <w:szCs w:val="24"/>
              </w:rPr>
              <w:lastRenderedPageBreak/>
              <w:t>darbuotojai</w:t>
            </w:r>
          </w:p>
        </w:tc>
      </w:tr>
      <w:tr w:rsidR="004346CB" w:rsidRPr="00F36F7C" w14:paraId="43BEAEB3" w14:textId="77777777" w:rsidTr="004346CB">
        <w:tc>
          <w:tcPr>
            <w:tcW w:w="1127" w:type="dxa"/>
            <w:tcBorders>
              <w:top w:val="single" w:sz="4" w:space="0" w:color="auto"/>
              <w:left w:val="single" w:sz="4" w:space="0" w:color="auto"/>
              <w:bottom w:val="single" w:sz="4" w:space="0" w:color="auto"/>
              <w:right w:val="single" w:sz="4" w:space="0" w:color="auto"/>
            </w:tcBorders>
          </w:tcPr>
          <w:p w14:paraId="43BEAEAC"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lastRenderedPageBreak/>
              <w:t>1</w:t>
            </w:r>
          </w:p>
        </w:tc>
        <w:tc>
          <w:tcPr>
            <w:tcW w:w="1590" w:type="dxa"/>
            <w:tcBorders>
              <w:top w:val="single" w:sz="4" w:space="0" w:color="auto"/>
              <w:left w:val="single" w:sz="4" w:space="0" w:color="auto"/>
              <w:bottom w:val="single" w:sz="4" w:space="0" w:color="auto"/>
              <w:right w:val="single" w:sz="4" w:space="0" w:color="auto"/>
            </w:tcBorders>
          </w:tcPr>
          <w:p w14:paraId="43BEAEAD"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2</w:t>
            </w:r>
          </w:p>
        </w:tc>
        <w:tc>
          <w:tcPr>
            <w:tcW w:w="1807" w:type="dxa"/>
            <w:tcBorders>
              <w:top w:val="single" w:sz="4" w:space="0" w:color="auto"/>
              <w:left w:val="single" w:sz="4" w:space="0" w:color="auto"/>
              <w:bottom w:val="single" w:sz="4" w:space="0" w:color="auto"/>
              <w:right w:val="single" w:sz="4" w:space="0" w:color="auto"/>
            </w:tcBorders>
          </w:tcPr>
          <w:p w14:paraId="43BEAEAE"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14:paraId="43BEAEAF"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1</w:t>
            </w:r>
          </w:p>
        </w:tc>
        <w:tc>
          <w:tcPr>
            <w:tcW w:w="1203" w:type="dxa"/>
            <w:tcBorders>
              <w:top w:val="single" w:sz="4" w:space="0" w:color="auto"/>
              <w:left w:val="single" w:sz="4" w:space="0" w:color="auto"/>
              <w:bottom w:val="single" w:sz="4" w:space="0" w:color="auto"/>
              <w:right w:val="single" w:sz="4" w:space="0" w:color="auto"/>
            </w:tcBorders>
          </w:tcPr>
          <w:p w14:paraId="43BEAEB0"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tcPr>
          <w:p w14:paraId="43BEAEB1"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4</w:t>
            </w:r>
          </w:p>
        </w:tc>
        <w:tc>
          <w:tcPr>
            <w:tcW w:w="1310" w:type="dxa"/>
            <w:tcBorders>
              <w:top w:val="single" w:sz="4" w:space="0" w:color="auto"/>
              <w:left w:val="single" w:sz="4" w:space="0" w:color="auto"/>
              <w:bottom w:val="single" w:sz="4" w:space="0" w:color="auto"/>
              <w:right w:val="single" w:sz="4" w:space="0" w:color="auto"/>
            </w:tcBorders>
          </w:tcPr>
          <w:p w14:paraId="43BEAEB2" w14:textId="77777777" w:rsidR="004346CB" w:rsidRPr="00F36F7C" w:rsidRDefault="004346CB" w:rsidP="004346CB">
            <w:pPr>
              <w:rPr>
                <w:rFonts w:ascii="Times New Roman" w:hAnsi="Times New Roman"/>
                <w:sz w:val="24"/>
                <w:szCs w:val="24"/>
              </w:rPr>
            </w:pPr>
            <w:r w:rsidRPr="00F36F7C">
              <w:rPr>
                <w:rFonts w:ascii="Times New Roman" w:hAnsi="Times New Roman"/>
                <w:sz w:val="24"/>
                <w:szCs w:val="24"/>
              </w:rPr>
              <w:t>4</w:t>
            </w:r>
          </w:p>
        </w:tc>
      </w:tr>
    </w:tbl>
    <w:p w14:paraId="43BEAEB4" w14:textId="77777777" w:rsidR="004346CB" w:rsidRPr="00F36F7C" w:rsidRDefault="004346CB" w:rsidP="004346CB">
      <w:pPr>
        <w:spacing w:after="0" w:line="240" w:lineRule="auto"/>
        <w:jc w:val="both"/>
        <w:rPr>
          <w:rFonts w:ascii="Times New Roman" w:eastAsia="Calibri" w:hAnsi="Times New Roman" w:cs="Times New Roman"/>
          <w:sz w:val="24"/>
          <w:szCs w:val="24"/>
        </w:rPr>
      </w:pPr>
    </w:p>
    <w:p w14:paraId="43BEAEB5"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1.6.2. Darbuotojų etatai. Viso etatų </w:t>
      </w:r>
      <w:r w:rsidRPr="00F36F7C">
        <w:rPr>
          <w:rFonts w:ascii="Times New Roman" w:eastAsia="Calibri" w:hAnsi="Times New Roman" w:cs="Times New Roman"/>
          <w:sz w:val="24"/>
          <w:szCs w:val="24"/>
        </w:rPr>
        <w:sym w:font="Symbol" w:char="F02D"/>
      </w:r>
      <w:r w:rsidRPr="00F36F7C">
        <w:rPr>
          <w:rFonts w:ascii="Times New Roman" w:eastAsia="Calibri" w:hAnsi="Times New Roman" w:cs="Times New Roman"/>
          <w:sz w:val="24"/>
          <w:szCs w:val="24"/>
        </w:rPr>
        <w:t xml:space="preserve"> 7,71</w:t>
      </w:r>
    </w:p>
    <w:tbl>
      <w:tblPr>
        <w:tblStyle w:val="Lentelstinklelis2"/>
        <w:tblW w:w="0" w:type="auto"/>
        <w:tblInd w:w="0" w:type="dxa"/>
        <w:tblLook w:val="04A0" w:firstRow="1" w:lastRow="0" w:firstColumn="1" w:lastColumn="0" w:noHBand="0" w:noVBand="1"/>
      </w:tblPr>
      <w:tblGrid>
        <w:gridCol w:w="4927"/>
        <w:gridCol w:w="2500"/>
        <w:gridCol w:w="2427"/>
      </w:tblGrid>
      <w:tr w:rsidR="004346CB" w:rsidRPr="00F36F7C" w14:paraId="43BEAEB8" w14:textId="77777777" w:rsidTr="004346CB">
        <w:trPr>
          <w:trHeight w:val="290"/>
        </w:trPr>
        <w:tc>
          <w:tcPr>
            <w:tcW w:w="4927" w:type="dxa"/>
            <w:vMerge w:val="restart"/>
            <w:tcBorders>
              <w:top w:val="single" w:sz="4" w:space="0" w:color="auto"/>
              <w:left w:val="single" w:sz="4" w:space="0" w:color="auto"/>
              <w:bottom w:val="single" w:sz="4" w:space="0" w:color="auto"/>
              <w:right w:val="single" w:sz="4" w:space="0" w:color="auto"/>
            </w:tcBorders>
            <w:hideMark/>
          </w:tcPr>
          <w:p w14:paraId="43BEAEB6"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 xml:space="preserve">Pareigybė </w:t>
            </w:r>
          </w:p>
        </w:tc>
        <w:tc>
          <w:tcPr>
            <w:tcW w:w="4927" w:type="dxa"/>
            <w:gridSpan w:val="2"/>
            <w:tcBorders>
              <w:top w:val="single" w:sz="4" w:space="0" w:color="auto"/>
              <w:left w:val="single" w:sz="4" w:space="0" w:color="auto"/>
              <w:bottom w:val="single" w:sz="4" w:space="0" w:color="auto"/>
              <w:right w:val="single" w:sz="4" w:space="0" w:color="auto"/>
            </w:tcBorders>
            <w:hideMark/>
          </w:tcPr>
          <w:p w14:paraId="43BEAEB7"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Etatai</w:t>
            </w:r>
          </w:p>
        </w:tc>
      </w:tr>
      <w:tr w:rsidR="004346CB" w:rsidRPr="00F36F7C" w14:paraId="43BEAEBC" w14:textId="77777777" w:rsidTr="004346CB">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AEB9" w14:textId="77777777" w:rsidR="004346CB" w:rsidRPr="00F36F7C" w:rsidRDefault="004346CB" w:rsidP="004346CB">
            <w:pPr>
              <w:rPr>
                <w:rFonts w:ascii="Times New Roman" w:hAnsi="Times New Roman"/>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14:paraId="43BEAEBA"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2016-01-01</w:t>
            </w:r>
          </w:p>
        </w:tc>
        <w:tc>
          <w:tcPr>
            <w:tcW w:w="2427" w:type="dxa"/>
            <w:tcBorders>
              <w:top w:val="single" w:sz="4" w:space="0" w:color="auto"/>
              <w:left w:val="single" w:sz="4" w:space="0" w:color="auto"/>
              <w:bottom w:val="single" w:sz="4" w:space="0" w:color="auto"/>
              <w:right w:val="single" w:sz="4" w:space="0" w:color="auto"/>
            </w:tcBorders>
            <w:hideMark/>
          </w:tcPr>
          <w:p w14:paraId="43BEAEBB"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2016-12-31</w:t>
            </w:r>
          </w:p>
        </w:tc>
      </w:tr>
      <w:tr w:rsidR="004346CB" w:rsidRPr="00F36F7C" w14:paraId="43BEAEDB" w14:textId="77777777" w:rsidTr="004346CB">
        <w:tc>
          <w:tcPr>
            <w:tcW w:w="4927" w:type="dxa"/>
            <w:tcBorders>
              <w:top w:val="single" w:sz="4" w:space="0" w:color="auto"/>
              <w:left w:val="single" w:sz="4" w:space="0" w:color="auto"/>
              <w:bottom w:val="single" w:sz="4" w:space="0" w:color="auto"/>
              <w:right w:val="single" w:sz="4" w:space="0" w:color="auto"/>
            </w:tcBorders>
            <w:hideMark/>
          </w:tcPr>
          <w:p w14:paraId="43BEAEBD"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Auklėtojos</w:t>
            </w:r>
          </w:p>
          <w:p w14:paraId="43BEAEBE"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Priešmokyklinio ugdymo pedagogai</w:t>
            </w:r>
          </w:p>
          <w:p w14:paraId="43BEAEBF"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Meninio ugdymo mokytojai</w:t>
            </w:r>
          </w:p>
          <w:p w14:paraId="43BEAEC0"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Švietimo pagalbos specialistai (</w:t>
            </w:r>
            <w:proofErr w:type="spellStart"/>
            <w:r w:rsidRPr="00F36F7C">
              <w:rPr>
                <w:rFonts w:ascii="Times New Roman" w:hAnsi="Times New Roman"/>
                <w:sz w:val="24"/>
                <w:szCs w:val="24"/>
              </w:rPr>
              <w:t>logop</w:t>
            </w:r>
            <w:proofErr w:type="spellEnd"/>
            <w:r w:rsidRPr="00F36F7C">
              <w:rPr>
                <w:rFonts w:ascii="Times New Roman" w:hAnsi="Times New Roman"/>
                <w:sz w:val="24"/>
                <w:szCs w:val="24"/>
              </w:rPr>
              <w:t xml:space="preserve">, </w:t>
            </w:r>
            <w:proofErr w:type="spellStart"/>
            <w:r w:rsidRPr="00F36F7C">
              <w:rPr>
                <w:rFonts w:ascii="Times New Roman" w:hAnsi="Times New Roman"/>
                <w:sz w:val="24"/>
                <w:szCs w:val="24"/>
              </w:rPr>
              <w:t>spec</w:t>
            </w:r>
            <w:proofErr w:type="spellEnd"/>
            <w:r w:rsidRPr="00F36F7C">
              <w:rPr>
                <w:rFonts w:ascii="Times New Roman" w:hAnsi="Times New Roman"/>
                <w:sz w:val="24"/>
                <w:szCs w:val="24"/>
              </w:rPr>
              <w:t xml:space="preserve"> </w:t>
            </w:r>
            <w:proofErr w:type="spellStart"/>
            <w:r w:rsidRPr="00F36F7C">
              <w:rPr>
                <w:rFonts w:ascii="Times New Roman" w:hAnsi="Times New Roman"/>
                <w:sz w:val="24"/>
                <w:szCs w:val="24"/>
              </w:rPr>
              <w:t>ped</w:t>
            </w:r>
            <w:proofErr w:type="spellEnd"/>
            <w:r w:rsidRPr="00F36F7C">
              <w:rPr>
                <w:rFonts w:ascii="Times New Roman" w:hAnsi="Times New Roman"/>
                <w:sz w:val="24"/>
                <w:szCs w:val="24"/>
              </w:rPr>
              <w:t>)</w:t>
            </w:r>
          </w:p>
          <w:p w14:paraId="43BEAEC1"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Direktoriaus pavaduotojas ugdymui</w:t>
            </w:r>
          </w:p>
          <w:p w14:paraId="43BEAEC2"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Socialinės pedagoginės pagalbos specialistas</w:t>
            </w:r>
          </w:p>
          <w:p w14:paraId="43BEAEC3" w14:textId="77777777" w:rsidR="004346CB" w:rsidRPr="00F36F7C" w:rsidRDefault="004346CB" w:rsidP="004346CB">
            <w:pPr>
              <w:jc w:val="both"/>
              <w:rPr>
                <w:rFonts w:ascii="Times New Roman" w:hAnsi="Times New Roman"/>
                <w:sz w:val="24"/>
                <w:szCs w:val="24"/>
              </w:rPr>
            </w:pPr>
            <w:proofErr w:type="spellStart"/>
            <w:r w:rsidRPr="00F36F7C">
              <w:rPr>
                <w:rFonts w:ascii="Times New Roman" w:hAnsi="Times New Roman"/>
                <w:sz w:val="24"/>
                <w:szCs w:val="24"/>
              </w:rPr>
              <w:t>Dietistas</w:t>
            </w:r>
            <w:proofErr w:type="spellEnd"/>
          </w:p>
          <w:p w14:paraId="43BEAEC4"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Visuomenės sveikatos priežiūros specialistas</w:t>
            </w:r>
          </w:p>
          <w:p w14:paraId="43BEAEC5"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Ūkvedys</w:t>
            </w:r>
          </w:p>
          <w:p w14:paraId="43BEAEC6"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Kitas aplinkos personalas</w:t>
            </w:r>
          </w:p>
        </w:tc>
        <w:tc>
          <w:tcPr>
            <w:tcW w:w="2500" w:type="dxa"/>
            <w:tcBorders>
              <w:top w:val="single" w:sz="4" w:space="0" w:color="auto"/>
              <w:left w:val="single" w:sz="4" w:space="0" w:color="auto"/>
              <w:bottom w:val="single" w:sz="4" w:space="0" w:color="auto"/>
              <w:right w:val="single" w:sz="4" w:space="0" w:color="auto"/>
            </w:tcBorders>
          </w:tcPr>
          <w:p w14:paraId="43BEAEC7"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1,65</w:t>
            </w:r>
          </w:p>
          <w:p w14:paraId="43BEAEC8"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0,56</w:t>
            </w:r>
          </w:p>
          <w:p w14:paraId="43BEAEC9"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0,25</w:t>
            </w:r>
          </w:p>
          <w:p w14:paraId="43BEAECA"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0,25</w:t>
            </w:r>
          </w:p>
          <w:p w14:paraId="43BEAECB"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0,5</w:t>
            </w:r>
          </w:p>
          <w:p w14:paraId="43BEAECC"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CD"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CE"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CF"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0,75</w:t>
            </w:r>
          </w:p>
          <w:p w14:paraId="43BEAED0"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3,75</w:t>
            </w:r>
          </w:p>
        </w:tc>
        <w:tc>
          <w:tcPr>
            <w:tcW w:w="2427" w:type="dxa"/>
            <w:tcBorders>
              <w:top w:val="single" w:sz="4" w:space="0" w:color="auto"/>
              <w:left w:val="single" w:sz="4" w:space="0" w:color="auto"/>
              <w:bottom w:val="single" w:sz="4" w:space="0" w:color="auto"/>
              <w:right w:val="single" w:sz="4" w:space="0" w:color="auto"/>
            </w:tcBorders>
          </w:tcPr>
          <w:p w14:paraId="43BEAED1"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1,65</w:t>
            </w:r>
          </w:p>
          <w:p w14:paraId="43BEAED2"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0,56</w:t>
            </w:r>
          </w:p>
          <w:p w14:paraId="43BEAED3"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0,25</w:t>
            </w:r>
          </w:p>
          <w:p w14:paraId="43BEAED4"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0,25</w:t>
            </w:r>
          </w:p>
          <w:p w14:paraId="43BEAED5"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0,5</w:t>
            </w:r>
          </w:p>
          <w:p w14:paraId="43BEAED6"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D7"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D8"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w:t>
            </w:r>
          </w:p>
          <w:p w14:paraId="43BEAED9"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0,75</w:t>
            </w:r>
          </w:p>
          <w:p w14:paraId="43BEAEDA"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3,75</w:t>
            </w:r>
          </w:p>
        </w:tc>
      </w:tr>
    </w:tbl>
    <w:p w14:paraId="43BEAEDC" w14:textId="77777777" w:rsidR="004346CB" w:rsidRPr="00F36F7C" w:rsidRDefault="004346CB" w:rsidP="004346CB">
      <w:pPr>
        <w:spacing w:after="0" w:line="240" w:lineRule="auto"/>
        <w:jc w:val="both"/>
        <w:rPr>
          <w:rFonts w:ascii="Times New Roman" w:eastAsia="Calibri" w:hAnsi="Times New Roman" w:cs="Times New Roman"/>
          <w:sz w:val="24"/>
          <w:szCs w:val="24"/>
        </w:rPr>
      </w:pPr>
    </w:p>
    <w:p w14:paraId="43BEAEDD"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1.6.3. Skyriaus ugdytiniai (be mokinių)</w:t>
      </w:r>
    </w:p>
    <w:tbl>
      <w:tblPr>
        <w:tblW w:w="0" w:type="auto"/>
        <w:shd w:val="clear" w:color="auto" w:fill="FFFFFF"/>
        <w:tblCellMar>
          <w:left w:w="0" w:type="dxa"/>
          <w:right w:w="0" w:type="dxa"/>
        </w:tblCellMar>
        <w:tblLook w:val="04A0" w:firstRow="1" w:lastRow="0" w:firstColumn="1" w:lastColumn="0" w:noHBand="0" w:noVBand="1"/>
      </w:tblPr>
      <w:tblGrid>
        <w:gridCol w:w="2659"/>
        <w:gridCol w:w="1418"/>
        <w:gridCol w:w="1418"/>
        <w:gridCol w:w="1417"/>
        <w:gridCol w:w="1418"/>
        <w:gridCol w:w="1524"/>
      </w:tblGrid>
      <w:tr w:rsidR="004346CB" w:rsidRPr="00F36F7C" w14:paraId="43BEAEE1" w14:textId="77777777" w:rsidTr="004346CB">
        <w:trPr>
          <w:trHeight w:val="313"/>
        </w:trPr>
        <w:tc>
          <w:tcPr>
            <w:tcW w:w="265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EDE"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Vaikų skaičius</w:t>
            </w:r>
          </w:p>
        </w:tc>
        <w:tc>
          <w:tcPr>
            <w:tcW w:w="425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EDF"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 metai</w:t>
            </w:r>
          </w:p>
        </w:tc>
        <w:tc>
          <w:tcPr>
            <w:tcW w:w="29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0"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2015 metai</w:t>
            </w:r>
          </w:p>
        </w:tc>
      </w:tr>
      <w:tr w:rsidR="004346CB" w:rsidRPr="00F36F7C" w14:paraId="43BEAEE8" w14:textId="77777777" w:rsidTr="004346CB">
        <w:trPr>
          <w:trHeight w:val="23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BEAEE2" w14:textId="77777777" w:rsidR="004346CB" w:rsidRPr="00F36F7C" w:rsidRDefault="004346CB" w:rsidP="004346CB">
            <w:pPr>
              <w:spacing w:after="0" w:line="240" w:lineRule="auto"/>
              <w:jc w:val="both"/>
              <w:rPr>
                <w:rFonts w:ascii="Times New Roman" w:eastAsia="Calibri" w:hAnsi="Times New Roman" w:cs="Times New Roman"/>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3"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2016-01-01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4"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2016-09-01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5"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2016-12-31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6"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2015-09-01</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EAEE7"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2015-12-31</w:t>
            </w:r>
          </w:p>
        </w:tc>
      </w:tr>
      <w:tr w:rsidR="004346CB" w:rsidRPr="00F36F7C" w14:paraId="43BEAEEF" w14:textId="77777777" w:rsidTr="004346CB">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EE9"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Ikimokyklinio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EA"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EB"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EC"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ED"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27</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EE"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27</w:t>
            </w:r>
          </w:p>
        </w:tc>
      </w:tr>
      <w:tr w:rsidR="004346CB" w:rsidRPr="00F36F7C" w14:paraId="43BEAEF6" w14:textId="77777777" w:rsidTr="004346CB">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EF0"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Priešmokyklinio amžiaus</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1"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2"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3"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4"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5</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5"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5</w:t>
            </w:r>
          </w:p>
        </w:tc>
      </w:tr>
      <w:tr w:rsidR="004346CB" w:rsidRPr="00F36F7C" w14:paraId="43BEAEFD" w14:textId="77777777" w:rsidTr="004346CB">
        <w:tc>
          <w:tcPr>
            <w:tcW w:w="26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EF7"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Viso:</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8"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9"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A"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B"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24</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EFC"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24</w:t>
            </w:r>
          </w:p>
        </w:tc>
      </w:tr>
    </w:tbl>
    <w:p w14:paraId="43BEAEFE"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w:t>
      </w:r>
    </w:p>
    <w:p w14:paraId="43BEAEFF"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1.6.4. Skyriaus mokiniai 1-4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 xml:space="preserve">. </w:t>
      </w:r>
    </w:p>
    <w:tbl>
      <w:tblPr>
        <w:tblW w:w="9747" w:type="dxa"/>
        <w:shd w:val="clear" w:color="auto" w:fill="FFFFFF"/>
        <w:tblCellMar>
          <w:left w:w="0" w:type="dxa"/>
          <w:right w:w="0" w:type="dxa"/>
        </w:tblCellMar>
        <w:tblLook w:val="04A0" w:firstRow="1" w:lastRow="0" w:firstColumn="1" w:lastColumn="0" w:noHBand="0" w:noVBand="1"/>
      </w:tblPr>
      <w:tblGrid>
        <w:gridCol w:w="3227"/>
        <w:gridCol w:w="3544"/>
        <w:gridCol w:w="2976"/>
      </w:tblGrid>
      <w:tr w:rsidR="004346CB" w:rsidRPr="00F36F7C" w14:paraId="43BEAF03" w14:textId="77777777" w:rsidTr="004346CB">
        <w:trPr>
          <w:trHeight w:val="313"/>
        </w:trPr>
        <w:tc>
          <w:tcPr>
            <w:tcW w:w="3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BEAF00"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Mokslo metų pradžia</w:t>
            </w:r>
          </w:p>
        </w:tc>
        <w:tc>
          <w:tcPr>
            <w:tcW w:w="3544"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F01"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2016 -09-01</w:t>
            </w:r>
          </w:p>
        </w:tc>
        <w:tc>
          <w:tcPr>
            <w:tcW w:w="2976"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43BEAF02"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2015 -09-01</w:t>
            </w:r>
          </w:p>
        </w:tc>
      </w:tr>
      <w:tr w:rsidR="004346CB" w:rsidRPr="00F36F7C" w14:paraId="43BEAF0A" w14:textId="77777777" w:rsidTr="004346CB">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EAF04"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Mokinių  skaičius/ klasių skaičius</w:t>
            </w:r>
          </w:p>
          <w:p w14:paraId="43BEAF05" w14:textId="77777777" w:rsidR="004346CB" w:rsidRPr="00F36F7C" w:rsidRDefault="004346CB" w:rsidP="004346CB">
            <w:pPr>
              <w:spacing w:after="0" w:line="240" w:lineRule="auto"/>
              <w:jc w:val="both"/>
              <w:rPr>
                <w:rFonts w:ascii="Times New Roman" w:eastAsia="Calibri" w:hAnsi="Times New Roman" w:cs="Times New Roman"/>
                <w:sz w:val="24"/>
                <w:szCs w:val="24"/>
              </w:rPr>
            </w:pPr>
          </w:p>
        </w:tc>
        <w:tc>
          <w:tcPr>
            <w:tcW w:w="3544"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3BEAF06"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23</w:t>
            </w:r>
          </w:p>
          <w:p w14:paraId="43BEAF07"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2 jungtiniai klasių komplektai 2/4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 xml:space="preserve">. ir 1/3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w:t>
            </w:r>
          </w:p>
        </w:tc>
        <w:tc>
          <w:tcPr>
            <w:tcW w:w="297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43BEAF08"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24</w:t>
            </w:r>
          </w:p>
          <w:p w14:paraId="43BEAF09" w14:textId="77777777" w:rsidR="004346CB" w:rsidRPr="00F36F7C" w:rsidRDefault="004346CB" w:rsidP="004346CB">
            <w:pPr>
              <w:spacing w:after="0" w:line="240" w:lineRule="auto"/>
              <w:jc w:val="center"/>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2 jungtiniai klasių komplektai 2/4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 xml:space="preserve">. ir 1/3 </w:t>
            </w:r>
            <w:proofErr w:type="spellStart"/>
            <w:r w:rsidRPr="00F36F7C">
              <w:rPr>
                <w:rFonts w:ascii="Times New Roman" w:eastAsia="Calibri" w:hAnsi="Times New Roman" w:cs="Times New Roman"/>
                <w:sz w:val="24"/>
                <w:szCs w:val="24"/>
              </w:rPr>
              <w:t>kl</w:t>
            </w:r>
            <w:proofErr w:type="spellEnd"/>
            <w:r w:rsidRPr="00F36F7C">
              <w:rPr>
                <w:rFonts w:ascii="Times New Roman" w:eastAsia="Calibri" w:hAnsi="Times New Roman" w:cs="Times New Roman"/>
                <w:sz w:val="24"/>
                <w:szCs w:val="24"/>
              </w:rPr>
              <w:t>.</w:t>
            </w:r>
          </w:p>
        </w:tc>
      </w:tr>
    </w:tbl>
    <w:p w14:paraId="43BEAF0B" w14:textId="77777777" w:rsidR="004346CB" w:rsidRPr="00F36F7C" w:rsidRDefault="004346CB" w:rsidP="004346CB">
      <w:pPr>
        <w:spacing w:after="0" w:line="240" w:lineRule="auto"/>
        <w:jc w:val="both"/>
        <w:rPr>
          <w:rFonts w:ascii="Times New Roman" w:eastAsia="Calibri" w:hAnsi="Times New Roman" w:cs="Times New Roman"/>
          <w:sz w:val="24"/>
          <w:szCs w:val="24"/>
        </w:rPr>
      </w:pPr>
    </w:p>
    <w:p w14:paraId="43BEAF0C"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1.6.5. Skyriaus specialiųjų poreikių vaikai</w:t>
      </w:r>
    </w:p>
    <w:tbl>
      <w:tblPr>
        <w:tblW w:w="0" w:type="auto"/>
        <w:shd w:val="clear" w:color="auto" w:fill="FFFFFF"/>
        <w:tblCellMar>
          <w:left w:w="0" w:type="dxa"/>
          <w:right w:w="0" w:type="dxa"/>
        </w:tblCellMar>
        <w:tblLook w:val="04A0" w:firstRow="1" w:lastRow="0" w:firstColumn="1" w:lastColumn="0" w:noHBand="0" w:noVBand="1"/>
      </w:tblPr>
      <w:tblGrid>
        <w:gridCol w:w="1951"/>
        <w:gridCol w:w="4394"/>
        <w:gridCol w:w="3509"/>
      </w:tblGrid>
      <w:tr w:rsidR="004346CB" w:rsidRPr="00F36F7C" w14:paraId="43BEAF12" w14:textId="77777777" w:rsidTr="004346CB">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F0D"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Bendras vaikų skaičius</w:t>
            </w:r>
          </w:p>
          <w:p w14:paraId="43BEAF0E"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2016-12-31</w:t>
            </w:r>
          </w:p>
        </w:tc>
        <w:tc>
          <w:tcPr>
            <w:tcW w:w="4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0F"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Vaikų skaičius, kuriems per 2016 metus buvo rekomenduota suteikti</w:t>
            </w:r>
          </w:p>
          <w:p w14:paraId="43BEAF10"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specialiąją pedagoginę pagalbą</w:t>
            </w:r>
          </w:p>
        </w:tc>
        <w:tc>
          <w:tcPr>
            <w:tcW w:w="3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11"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Vaikų skaičius, kuriems per 2016 metus buvo suteikta specialioji pedagoginė pagalba</w:t>
            </w:r>
          </w:p>
        </w:tc>
      </w:tr>
      <w:tr w:rsidR="004346CB" w:rsidRPr="00F36F7C" w14:paraId="43BEAF16" w14:textId="77777777" w:rsidTr="004346CB">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BEAF13"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13</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14"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13</w:t>
            </w:r>
          </w:p>
        </w:tc>
        <w:tc>
          <w:tcPr>
            <w:tcW w:w="3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15"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13</w:t>
            </w:r>
          </w:p>
        </w:tc>
      </w:tr>
    </w:tbl>
    <w:p w14:paraId="43BEAF17"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w:t>
      </w:r>
    </w:p>
    <w:p w14:paraId="43BEAF18"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1.6.6. Vaikų (ikimokyklinio, priešmokyklinio amžiaus) išlaikymas skyriuje</w:t>
      </w:r>
    </w:p>
    <w:p w14:paraId="43BEAF19"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Vadovaujantis Rokiškio rajono savivaldybės tarybos sprendimu mokesčio už vaikų išlaikymą ugdymo įstaigoje lengvatos buvo suteiktos vaikams, kurių:</w:t>
      </w:r>
    </w:p>
    <w:tbl>
      <w:tblPr>
        <w:tblW w:w="0" w:type="auto"/>
        <w:shd w:val="clear" w:color="auto" w:fill="FFFFFF"/>
        <w:tblCellMar>
          <w:left w:w="0" w:type="dxa"/>
          <w:right w:w="0" w:type="dxa"/>
        </w:tblCellMar>
        <w:tblLook w:val="04A0" w:firstRow="1" w:lastRow="0" w:firstColumn="1" w:lastColumn="0" w:noHBand="0" w:noVBand="1"/>
      </w:tblPr>
      <w:tblGrid>
        <w:gridCol w:w="1668"/>
        <w:gridCol w:w="2409"/>
        <w:gridCol w:w="1835"/>
        <w:gridCol w:w="1971"/>
        <w:gridCol w:w="1971"/>
      </w:tblGrid>
      <w:tr w:rsidR="004346CB" w:rsidRPr="00F36F7C" w14:paraId="43BEAF23" w14:textId="77777777" w:rsidTr="004346C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EAF1A"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Šeima augina 3 ir daugiau vaikų</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1B"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Šeimos vidutinės pajamos vienam nariui neviršija LRV nustatytų remiamų pajamų</w:t>
            </w:r>
          </w:p>
        </w:tc>
        <w:tc>
          <w:tcPr>
            <w:tcW w:w="1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1C"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Vienam iš tėvų nustatytas</w:t>
            </w:r>
          </w:p>
          <w:p w14:paraId="43BEAF1D"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0-40 proc.</w:t>
            </w:r>
          </w:p>
          <w:p w14:paraId="43BEAF1E"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darbingumas</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1F"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Atleista šeima nuo mokesčio</w:t>
            </w:r>
          </w:p>
          <w:p w14:paraId="43BEAF20"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(gauna socialinę</w:t>
            </w:r>
          </w:p>
          <w:p w14:paraId="43BEAF21"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paramą)</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EAF22"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 xml:space="preserve">Vaikui nustatytas </w:t>
            </w:r>
            <w:proofErr w:type="spellStart"/>
            <w:r w:rsidRPr="00F36F7C">
              <w:rPr>
                <w:rFonts w:ascii="Times New Roman" w:eastAsia="Calibri" w:hAnsi="Times New Roman" w:cs="Times New Roman"/>
                <w:sz w:val="24"/>
                <w:szCs w:val="24"/>
              </w:rPr>
              <w:t>neįgalumas</w:t>
            </w:r>
            <w:proofErr w:type="spellEnd"/>
          </w:p>
        </w:tc>
      </w:tr>
      <w:tr w:rsidR="004346CB" w:rsidRPr="00F36F7C" w14:paraId="43BEAF29" w14:textId="77777777" w:rsidTr="004346CB">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BEAF24"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25"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4</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26"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27"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2</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EAF28"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w:t>
            </w:r>
          </w:p>
        </w:tc>
      </w:tr>
    </w:tbl>
    <w:p w14:paraId="43BEAF2A" w14:textId="77777777" w:rsidR="004346CB" w:rsidRPr="00F36F7C" w:rsidRDefault="004346CB" w:rsidP="004346CB">
      <w:pPr>
        <w:spacing w:after="0" w:line="240" w:lineRule="auto"/>
        <w:jc w:val="both"/>
        <w:rPr>
          <w:rFonts w:ascii="Times New Roman" w:eastAsia="Calibri" w:hAnsi="Times New Roman" w:cs="Times New Roman"/>
          <w:sz w:val="24"/>
          <w:szCs w:val="24"/>
        </w:rPr>
      </w:pPr>
    </w:p>
    <w:p w14:paraId="43BEAF2B"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1.6.7. Skyriaus materialinės bazės pokyčiai. (kas įsigyta, kas suremontuota, už kiek ir kokių lėšų)</w:t>
      </w:r>
    </w:p>
    <w:p w14:paraId="43BEAF2C"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įsigyta 2016 m.</w:t>
      </w:r>
    </w:p>
    <w:tbl>
      <w:tblPr>
        <w:tblStyle w:val="Lentelstinklelis2"/>
        <w:tblW w:w="0" w:type="auto"/>
        <w:tblInd w:w="0" w:type="dxa"/>
        <w:tblLook w:val="04A0" w:firstRow="1" w:lastRow="0" w:firstColumn="1" w:lastColumn="0" w:noHBand="0" w:noVBand="1"/>
      </w:tblPr>
      <w:tblGrid>
        <w:gridCol w:w="3284"/>
        <w:gridCol w:w="3285"/>
        <w:gridCol w:w="3285"/>
      </w:tblGrid>
      <w:tr w:rsidR="004346CB" w:rsidRPr="00F36F7C" w14:paraId="43BEAF30" w14:textId="77777777" w:rsidTr="004346CB">
        <w:tc>
          <w:tcPr>
            <w:tcW w:w="3284" w:type="dxa"/>
            <w:tcBorders>
              <w:top w:val="single" w:sz="4" w:space="0" w:color="auto"/>
              <w:left w:val="single" w:sz="4" w:space="0" w:color="auto"/>
              <w:bottom w:val="single" w:sz="4" w:space="0" w:color="auto"/>
              <w:right w:val="single" w:sz="4" w:space="0" w:color="auto"/>
            </w:tcBorders>
            <w:hideMark/>
          </w:tcPr>
          <w:p w14:paraId="43BEAF2D"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Priemonės pavadinimas</w:t>
            </w:r>
          </w:p>
        </w:tc>
        <w:tc>
          <w:tcPr>
            <w:tcW w:w="3285" w:type="dxa"/>
            <w:tcBorders>
              <w:top w:val="single" w:sz="4" w:space="0" w:color="auto"/>
              <w:left w:val="single" w:sz="4" w:space="0" w:color="auto"/>
              <w:bottom w:val="single" w:sz="4" w:space="0" w:color="auto"/>
              <w:right w:val="single" w:sz="4" w:space="0" w:color="auto"/>
            </w:tcBorders>
            <w:hideMark/>
          </w:tcPr>
          <w:p w14:paraId="43BEAF2E"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Panaudotos lėšos (</w:t>
            </w:r>
            <w:proofErr w:type="spellStart"/>
            <w:r w:rsidRPr="00F36F7C">
              <w:rPr>
                <w:rFonts w:ascii="Times New Roman" w:hAnsi="Times New Roman"/>
                <w:sz w:val="24"/>
                <w:szCs w:val="24"/>
              </w:rPr>
              <w:t>Eur</w:t>
            </w:r>
            <w:proofErr w:type="spellEnd"/>
            <w:r w:rsidRPr="00F36F7C">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hideMark/>
          </w:tcPr>
          <w:p w14:paraId="43BEAF2F" w14:textId="77777777" w:rsidR="004346CB" w:rsidRPr="00F36F7C" w:rsidRDefault="004346CB" w:rsidP="004346CB">
            <w:pPr>
              <w:jc w:val="center"/>
              <w:rPr>
                <w:rFonts w:ascii="Times New Roman" w:hAnsi="Times New Roman"/>
                <w:sz w:val="24"/>
                <w:szCs w:val="24"/>
              </w:rPr>
            </w:pPr>
            <w:r w:rsidRPr="00F36F7C">
              <w:rPr>
                <w:rFonts w:ascii="Times New Roman" w:hAnsi="Times New Roman"/>
                <w:sz w:val="24"/>
                <w:szCs w:val="24"/>
              </w:rPr>
              <w:t>Finansavimo šaltiniai</w:t>
            </w:r>
          </w:p>
        </w:tc>
      </w:tr>
      <w:tr w:rsidR="004346CB" w:rsidRPr="00F36F7C" w14:paraId="43BEAF35" w14:textId="77777777" w:rsidTr="004346CB">
        <w:tc>
          <w:tcPr>
            <w:tcW w:w="3284" w:type="dxa"/>
            <w:tcBorders>
              <w:top w:val="single" w:sz="4" w:space="0" w:color="auto"/>
              <w:left w:val="single" w:sz="4" w:space="0" w:color="auto"/>
              <w:bottom w:val="single" w:sz="4" w:space="0" w:color="auto"/>
              <w:right w:val="single" w:sz="4" w:space="0" w:color="auto"/>
            </w:tcBorders>
          </w:tcPr>
          <w:p w14:paraId="43BEAF32" w14:textId="35CB681E"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Ugdymo priemonės</w:t>
            </w:r>
          </w:p>
        </w:tc>
        <w:tc>
          <w:tcPr>
            <w:tcW w:w="3285" w:type="dxa"/>
            <w:tcBorders>
              <w:top w:val="single" w:sz="4" w:space="0" w:color="auto"/>
              <w:left w:val="single" w:sz="4" w:space="0" w:color="auto"/>
              <w:bottom w:val="single" w:sz="4" w:space="0" w:color="auto"/>
              <w:right w:val="single" w:sz="4" w:space="0" w:color="auto"/>
            </w:tcBorders>
          </w:tcPr>
          <w:p w14:paraId="43BEAF33"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 xml:space="preserve">14100 </w:t>
            </w:r>
            <w:proofErr w:type="spellStart"/>
            <w:r w:rsidRPr="00F36F7C">
              <w:rPr>
                <w:rFonts w:ascii="Times New Roman" w:hAnsi="Times New Roman"/>
                <w:sz w:val="24"/>
                <w:szCs w:val="24"/>
              </w:rPr>
              <w:t>Eur</w:t>
            </w:r>
            <w:proofErr w:type="spellEnd"/>
            <w:r w:rsidRPr="00F36F7C">
              <w:rPr>
                <w:rFonts w:ascii="Times New Roman" w:hAnsi="Times New Roman"/>
                <w:sz w:val="24"/>
                <w:szCs w:val="24"/>
              </w:rPr>
              <w:t>.</w:t>
            </w:r>
          </w:p>
        </w:tc>
        <w:tc>
          <w:tcPr>
            <w:tcW w:w="3285" w:type="dxa"/>
            <w:tcBorders>
              <w:top w:val="single" w:sz="4" w:space="0" w:color="auto"/>
              <w:left w:val="single" w:sz="4" w:space="0" w:color="auto"/>
              <w:bottom w:val="single" w:sz="4" w:space="0" w:color="auto"/>
              <w:right w:val="single" w:sz="4" w:space="0" w:color="auto"/>
            </w:tcBorders>
          </w:tcPr>
          <w:p w14:paraId="43BEAF34" w14:textId="77777777" w:rsidR="004346CB" w:rsidRPr="00F36F7C" w:rsidRDefault="004346CB" w:rsidP="004346CB">
            <w:pPr>
              <w:jc w:val="both"/>
              <w:rPr>
                <w:rFonts w:ascii="Times New Roman" w:hAnsi="Times New Roman"/>
                <w:sz w:val="24"/>
                <w:szCs w:val="24"/>
              </w:rPr>
            </w:pPr>
            <w:r w:rsidRPr="00F36F7C">
              <w:rPr>
                <w:rFonts w:ascii="Times New Roman" w:hAnsi="Times New Roman"/>
                <w:sz w:val="24"/>
                <w:szCs w:val="24"/>
              </w:rPr>
              <w:t>MK</w:t>
            </w:r>
          </w:p>
        </w:tc>
      </w:tr>
    </w:tbl>
    <w:p w14:paraId="43BEAF36" w14:textId="77777777" w:rsidR="004346CB" w:rsidRPr="00F36F7C" w:rsidRDefault="004346CB" w:rsidP="004346CB">
      <w:pPr>
        <w:spacing w:after="0" w:line="240" w:lineRule="auto"/>
        <w:jc w:val="both"/>
        <w:rPr>
          <w:rFonts w:ascii="Times New Roman" w:eastAsia="Calibri" w:hAnsi="Times New Roman" w:cs="Times New Roman"/>
          <w:sz w:val="24"/>
          <w:szCs w:val="24"/>
        </w:rPr>
      </w:pPr>
    </w:p>
    <w:p w14:paraId="43BEAF37" w14:textId="77777777" w:rsidR="004346CB" w:rsidRPr="00F36F7C" w:rsidRDefault="004346CB" w:rsidP="004346CB">
      <w:pPr>
        <w:spacing w:after="0" w:line="240" w:lineRule="auto"/>
        <w:jc w:val="both"/>
        <w:rPr>
          <w:rFonts w:ascii="Times New Roman" w:eastAsia="Calibri" w:hAnsi="Times New Roman" w:cs="Times New Roman"/>
          <w:sz w:val="24"/>
          <w:szCs w:val="24"/>
        </w:rPr>
      </w:pPr>
      <w:r w:rsidRPr="00F36F7C">
        <w:rPr>
          <w:rFonts w:ascii="Times New Roman" w:eastAsia="Calibri" w:hAnsi="Times New Roman" w:cs="Times New Roman"/>
          <w:sz w:val="24"/>
          <w:szCs w:val="24"/>
        </w:rPr>
        <w:t>1.6.8. Pagrindinės skyriaus problemos ir veiklos perspektyvos 2017 metais -</w:t>
      </w:r>
      <w:r w:rsidRPr="00F36F7C">
        <w:rPr>
          <w:rFonts w:ascii="Times New Roman" w:hAnsi="Times New Roman" w:cs="Times New Roman"/>
          <w:sz w:val="24"/>
          <w:szCs w:val="24"/>
        </w:rPr>
        <w:t xml:space="preserve"> prasta demografinė situacija, gimstamumo mažėjimas -  mažėjantis ugdytinių ir mokinių skaičius</w:t>
      </w:r>
    </w:p>
    <w:tbl>
      <w:tblPr>
        <w:tblStyle w:val="Lentelstinklelis2"/>
        <w:tblW w:w="0" w:type="auto"/>
        <w:tblInd w:w="0" w:type="dxa"/>
        <w:tblLook w:val="04A0" w:firstRow="1" w:lastRow="0" w:firstColumn="1" w:lastColumn="0" w:noHBand="0" w:noVBand="1"/>
      </w:tblPr>
      <w:tblGrid>
        <w:gridCol w:w="9854"/>
      </w:tblGrid>
      <w:tr w:rsidR="004346CB" w:rsidRPr="00F36F7C" w14:paraId="43BEAF39" w14:textId="77777777" w:rsidTr="004346CB">
        <w:tc>
          <w:tcPr>
            <w:tcW w:w="9854" w:type="dxa"/>
            <w:tcBorders>
              <w:top w:val="nil"/>
              <w:left w:val="nil"/>
              <w:bottom w:val="nil"/>
              <w:right w:val="nil"/>
            </w:tcBorders>
          </w:tcPr>
          <w:p w14:paraId="43BEAF38" w14:textId="77777777" w:rsidR="004346CB" w:rsidRPr="00F36F7C" w:rsidRDefault="004346CB" w:rsidP="004346CB">
            <w:pPr>
              <w:jc w:val="both"/>
              <w:rPr>
                <w:rFonts w:ascii="Times New Roman" w:hAnsi="Times New Roman"/>
                <w:sz w:val="24"/>
                <w:szCs w:val="24"/>
              </w:rPr>
            </w:pPr>
          </w:p>
        </w:tc>
      </w:tr>
    </w:tbl>
    <w:p w14:paraId="43BEAF3A" w14:textId="77777777" w:rsidR="004346CB" w:rsidRPr="00F36F7C" w:rsidRDefault="004346CB" w:rsidP="000C57A5">
      <w:pPr>
        <w:numPr>
          <w:ilvl w:val="0"/>
          <w:numId w:val="38"/>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PROGIMNAZIJOS DARBUOTOJAI</w:t>
      </w:r>
    </w:p>
    <w:p w14:paraId="43BEAF3B" w14:textId="77777777" w:rsidR="004346CB" w:rsidRPr="00F36F7C" w:rsidRDefault="004346CB" w:rsidP="000C57A5">
      <w:pPr>
        <w:numPr>
          <w:ilvl w:val="1"/>
          <w:numId w:val="38"/>
        </w:numPr>
        <w:spacing w:after="0" w:line="240" w:lineRule="auto"/>
        <w:ind w:left="567" w:hanging="567"/>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organizacinė struktūra 2016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5"/>
        <w:gridCol w:w="846"/>
        <w:gridCol w:w="992"/>
        <w:gridCol w:w="698"/>
        <w:gridCol w:w="1275"/>
        <w:gridCol w:w="1275"/>
        <w:gridCol w:w="1559"/>
        <w:gridCol w:w="1146"/>
      </w:tblGrid>
      <w:tr w:rsidR="004346CB" w:rsidRPr="00F36F7C" w14:paraId="43BEAF3E" w14:textId="77777777" w:rsidTr="00DF3B11">
        <w:tc>
          <w:tcPr>
            <w:tcW w:w="4526" w:type="dxa"/>
            <w:gridSpan w:val="5"/>
            <w:tcBorders>
              <w:top w:val="single" w:sz="4" w:space="0" w:color="auto"/>
              <w:left w:val="single" w:sz="4" w:space="0" w:color="auto"/>
              <w:bottom w:val="single" w:sz="4" w:space="0" w:color="auto"/>
              <w:right w:val="single" w:sz="4" w:space="0" w:color="auto"/>
            </w:tcBorders>
          </w:tcPr>
          <w:p w14:paraId="43BEAF3C"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Etatų skaičius</w:t>
            </w:r>
          </w:p>
        </w:tc>
        <w:tc>
          <w:tcPr>
            <w:tcW w:w="5255" w:type="dxa"/>
            <w:gridSpan w:val="4"/>
            <w:tcBorders>
              <w:top w:val="single" w:sz="4" w:space="0" w:color="auto"/>
              <w:left w:val="single" w:sz="4" w:space="0" w:color="auto"/>
              <w:bottom w:val="single" w:sz="4" w:space="0" w:color="auto"/>
              <w:right w:val="single" w:sz="4" w:space="0" w:color="auto"/>
            </w:tcBorders>
          </w:tcPr>
          <w:p w14:paraId="43BEAF3D"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skaičius</w:t>
            </w:r>
          </w:p>
        </w:tc>
      </w:tr>
      <w:tr w:rsidR="004346CB" w:rsidRPr="00F36F7C" w14:paraId="43BEAF48" w14:textId="77777777" w:rsidTr="00DF3B11">
        <w:trPr>
          <w:trHeight w:val="697"/>
        </w:trPr>
        <w:tc>
          <w:tcPr>
            <w:tcW w:w="1135" w:type="dxa"/>
            <w:tcBorders>
              <w:top w:val="single" w:sz="4" w:space="0" w:color="auto"/>
              <w:left w:val="single" w:sz="4" w:space="0" w:color="auto"/>
              <w:bottom w:val="single" w:sz="4" w:space="0" w:color="auto"/>
              <w:right w:val="single" w:sz="4" w:space="0" w:color="auto"/>
            </w:tcBorders>
          </w:tcPr>
          <w:p w14:paraId="43BEAF3F"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Administracija</w:t>
            </w:r>
          </w:p>
        </w:tc>
        <w:tc>
          <w:tcPr>
            <w:tcW w:w="855" w:type="dxa"/>
            <w:tcBorders>
              <w:top w:val="single" w:sz="4" w:space="0" w:color="auto"/>
              <w:left w:val="single" w:sz="4" w:space="0" w:color="auto"/>
              <w:bottom w:val="single" w:sz="4" w:space="0" w:color="auto"/>
              <w:right w:val="single" w:sz="4" w:space="0" w:color="auto"/>
            </w:tcBorders>
          </w:tcPr>
          <w:p w14:paraId="43BEAF40"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Pagalbinis personalas</w:t>
            </w:r>
          </w:p>
        </w:tc>
        <w:tc>
          <w:tcPr>
            <w:tcW w:w="846" w:type="dxa"/>
            <w:tcBorders>
              <w:top w:val="single" w:sz="4" w:space="0" w:color="auto"/>
              <w:left w:val="single" w:sz="4" w:space="0" w:color="auto"/>
              <w:bottom w:val="single" w:sz="4" w:space="0" w:color="auto"/>
              <w:right w:val="single" w:sz="4" w:space="0" w:color="auto"/>
            </w:tcBorders>
          </w:tcPr>
          <w:p w14:paraId="43BEAF41"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Kiti </w:t>
            </w:r>
          </w:p>
        </w:tc>
        <w:tc>
          <w:tcPr>
            <w:tcW w:w="992" w:type="dxa"/>
            <w:tcBorders>
              <w:top w:val="single" w:sz="4" w:space="0" w:color="auto"/>
              <w:left w:val="single" w:sz="4" w:space="0" w:color="auto"/>
              <w:bottom w:val="single" w:sz="4" w:space="0" w:color="auto"/>
              <w:right w:val="single" w:sz="4" w:space="0" w:color="auto"/>
            </w:tcBorders>
          </w:tcPr>
          <w:p w14:paraId="43BEAF42"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etatų</w:t>
            </w:r>
          </w:p>
        </w:tc>
        <w:tc>
          <w:tcPr>
            <w:tcW w:w="698" w:type="dxa"/>
            <w:tcBorders>
              <w:top w:val="single" w:sz="4" w:space="0" w:color="auto"/>
              <w:left w:val="single" w:sz="4" w:space="0" w:color="auto"/>
              <w:bottom w:val="single" w:sz="4" w:space="0" w:color="auto"/>
              <w:right w:val="single" w:sz="4" w:space="0" w:color="auto"/>
            </w:tcBorders>
          </w:tcPr>
          <w:p w14:paraId="43BEAF43"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Laisvi etatai</w:t>
            </w:r>
          </w:p>
        </w:tc>
        <w:tc>
          <w:tcPr>
            <w:tcW w:w="1275" w:type="dxa"/>
            <w:tcBorders>
              <w:top w:val="single" w:sz="4" w:space="0" w:color="auto"/>
              <w:left w:val="single" w:sz="4" w:space="0" w:color="auto"/>
              <w:bottom w:val="single" w:sz="4" w:space="0" w:color="auto"/>
              <w:right w:val="single" w:sz="4" w:space="0" w:color="auto"/>
            </w:tcBorders>
          </w:tcPr>
          <w:p w14:paraId="43BEAF44"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Atestuotų mokytojų</w:t>
            </w:r>
          </w:p>
        </w:tc>
        <w:tc>
          <w:tcPr>
            <w:tcW w:w="1275" w:type="dxa"/>
            <w:tcBorders>
              <w:top w:val="single" w:sz="4" w:space="0" w:color="auto"/>
              <w:left w:val="single" w:sz="4" w:space="0" w:color="auto"/>
              <w:bottom w:val="single" w:sz="4" w:space="0" w:color="auto"/>
              <w:right w:val="single" w:sz="4" w:space="0" w:color="auto"/>
            </w:tcBorders>
          </w:tcPr>
          <w:p w14:paraId="43BEAF45"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Vyr. mokytojų</w:t>
            </w:r>
          </w:p>
        </w:tc>
        <w:tc>
          <w:tcPr>
            <w:tcW w:w="1559" w:type="dxa"/>
            <w:tcBorders>
              <w:top w:val="single" w:sz="4" w:space="0" w:color="auto"/>
              <w:left w:val="single" w:sz="4" w:space="0" w:color="auto"/>
              <w:bottom w:val="single" w:sz="4" w:space="0" w:color="auto"/>
              <w:right w:val="single" w:sz="4" w:space="0" w:color="auto"/>
            </w:tcBorders>
          </w:tcPr>
          <w:p w14:paraId="43BEAF46" w14:textId="77777777" w:rsidR="004346CB" w:rsidRPr="00F36F7C" w:rsidRDefault="004346CB" w:rsidP="004346CB">
            <w:pPr>
              <w:spacing w:after="0" w:line="240" w:lineRule="auto"/>
              <w:ind w:left="33" w:hanging="33"/>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metodininkų</w:t>
            </w:r>
          </w:p>
        </w:tc>
        <w:tc>
          <w:tcPr>
            <w:tcW w:w="1146" w:type="dxa"/>
            <w:tcBorders>
              <w:top w:val="single" w:sz="4" w:space="0" w:color="auto"/>
              <w:left w:val="single" w:sz="4" w:space="0" w:color="auto"/>
              <w:bottom w:val="single" w:sz="4" w:space="0" w:color="auto"/>
              <w:right w:val="single" w:sz="4" w:space="0" w:color="auto"/>
            </w:tcBorders>
          </w:tcPr>
          <w:p w14:paraId="43BEAF47"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mokytojų</w:t>
            </w:r>
          </w:p>
        </w:tc>
      </w:tr>
      <w:tr w:rsidR="004346CB" w:rsidRPr="00F36F7C" w14:paraId="43BEAF52" w14:textId="77777777" w:rsidTr="00DF3B11">
        <w:trPr>
          <w:trHeight w:val="551"/>
        </w:trPr>
        <w:tc>
          <w:tcPr>
            <w:tcW w:w="1135" w:type="dxa"/>
            <w:tcBorders>
              <w:top w:val="single" w:sz="4" w:space="0" w:color="auto"/>
              <w:left w:val="single" w:sz="4" w:space="0" w:color="auto"/>
              <w:bottom w:val="single" w:sz="4" w:space="0" w:color="auto"/>
              <w:right w:val="single" w:sz="4" w:space="0" w:color="auto"/>
            </w:tcBorders>
            <w:vAlign w:val="bottom"/>
          </w:tcPr>
          <w:p w14:paraId="43BEAF4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855" w:type="dxa"/>
            <w:tcBorders>
              <w:top w:val="single" w:sz="4" w:space="0" w:color="auto"/>
              <w:left w:val="single" w:sz="4" w:space="0" w:color="auto"/>
              <w:bottom w:val="single" w:sz="4" w:space="0" w:color="auto"/>
              <w:right w:val="single" w:sz="4" w:space="0" w:color="auto"/>
            </w:tcBorders>
            <w:vAlign w:val="bottom"/>
          </w:tcPr>
          <w:p w14:paraId="43BEAF4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18</w:t>
            </w:r>
          </w:p>
        </w:tc>
        <w:tc>
          <w:tcPr>
            <w:tcW w:w="846" w:type="dxa"/>
            <w:tcBorders>
              <w:top w:val="single" w:sz="4" w:space="0" w:color="auto"/>
              <w:left w:val="single" w:sz="4" w:space="0" w:color="auto"/>
              <w:bottom w:val="single" w:sz="4" w:space="0" w:color="auto"/>
              <w:right w:val="single" w:sz="4" w:space="0" w:color="auto"/>
            </w:tcBorders>
            <w:vAlign w:val="bottom"/>
          </w:tcPr>
          <w:p w14:paraId="43BEAF4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vAlign w:val="bottom"/>
          </w:tcPr>
          <w:p w14:paraId="43BEAF4C"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26</w:t>
            </w:r>
          </w:p>
        </w:tc>
        <w:tc>
          <w:tcPr>
            <w:tcW w:w="698" w:type="dxa"/>
            <w:tcBorders>
              <w:top w:val="single" w:sz="4" w:space="0" w:color="auto"/>
              <w:left w:val="single" w:sz="4" w:space="0" w:color="auto"/>
              <w:bottom w:val="single" w:sz="4" w:space="0" w:color="auto"/>
              <w:right w:val="single" w:sz="4" w:space="0" w:color="auto"/>
            </w:tcBorders>
            <w:vAlign w:val="bottom"/>
          </w:tcPr>
          <w:p w14:paraId="43BEAF4D"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0,5</w:t>
            </w:r>
          </w:p>
        </w:tc>
        <w:tc>
          <w:tcPr>
            <w:tcW w:w="1275" w:type="dxa"/>
            <w:tcBorders>
              <w:top w:val="single" w:sz="4" w:space="0" w:color="auto"/>
              <w:left w:val="single" w:sz="4" w:space="0" w:color="auto"/>
              <w:bottom w:val="single" w:sz="4" w:space="0" w:color="auto"/>
              <w:right w:val="single" w:sz="4" w:space="0" w:color="auto"/>
            </w:tcBorders>
            <w:vAlign w:val="bottom"/>
          </w:tcPr>
          <w:p w14:paraId="43BEAF4E"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275" w:type="dxa"/>
            <w:tcBorders>
              <w:top w:val="single" w:sz="4" w:space="0" w:color="auto"/>
              <w:left w:val="single" w:sz="4" w:space="0" w:color="auto"/>
              <w:bottom w:val="single" w:sz="4" w:space="0" w:color="auto"/>
              <w:right w:val="single" w:sz="4" w:space="0" w:color="auto"/>
            </w:tcBorders>
            <w:vAlign w:val="bottom"/>
          </w:tcPr>
          <w:p w14:paraId="43BEAF4F"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25</w:t>
            </w:r>
          </w:p>
        </w:tc>
        <w:tc>
          <w:tcPr>
            <w:tcW w:w="1559" w:type="dxa"/>
            <w:tcBorders>
              <w:top w:val="single" w:sz="4" w:space="0" w:color="auto"/>
              <w:left w:val="single" w:sz="4" w:space="0" w:color="auto"/>
              <w:bottom w:val="single" w:sz="4" w:space="0" w:color="auto"/>
              <w:right w:val="single" w:sz="4" w:space="0" w:color="auto"/>
            </w:tcBorders>
            <w:vAlign w:val="bottom"/>
          </w:tcPr>
          <w:p w14:paraId="43BEAF5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19</w:t>
            </w:r>
          </w:p>
        </w:tc>
        <w:tc>
          <w:tcPr>
            <w:tcW w:w="1146" w:type="dxa"/>
            <w:tcBorders>
              <w:top w:val="single" w:sz="4" w:space="0" w:color="auto"/>
              <w:left w:val="single" w:sz="4" w:space="0" w:color="auto"/>
              <w:bottom w:val="single" w:sz="4" w:space="0" w:color="auto"/>
              <w:right w:val="single" w:sz="4" w:space="0" w:color="auto"/>
            </w:tcBorders>
            <w:vAlign w:val="bottom"/>
          </w:tcPr>
          <w:p w14:paraId="43BEAF5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49</w:t>
            </w:r>
          </w:p>
        </w:tc>
      </w:tr>
    </w:tbl>
    <w:p w14:paraId="43BEAF5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F54" w14:textId="77777777" w:rsidR="004346CB" w:rsidRPr="00F36F7C" w:rsidRDefault="004346CB" w:rsidP="000C57A5">
      <w:pPr>
        <w:numPr>
          <w:ilvl w:val="1"/>
          <w:numId w:val="38"/>
        </w:numPr>
        <w:spacing w:after="0" w:line="240" w:lineRule="auto"/>
        <w:ind w:left="426" w:hanging="426"/>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693"/>
        <w:gridCol w:w="4961"/>
      </w:tblGrid>
      <w:tr w:rsidR="004346CB" w:rsidRPr="00F36F7C" w14:paraId="43BEAF5A" w14:textId="77777777" w:rsidTr="00DF3B11">
        <w:tc>
          <w:tcPr>
            <w:tcW w:w="2269" w:type="dxa"/>
            <w:tcBorders>
              <w:top w:val="single" w:sz="4" w:space="0" w:color="auto"/>
              <w:left w:val="single" w:sz="4" w:space="0" w:color="auto"/>
              <w:bottom w:val="single" w:sz="4" w:space="0" w:color="auto"/>
              <w:right w:val="single" w:sz="4" w:space="0" w:color="auto"/>
            </w:tcBorders>
            <w:shd w:val="clear" w:color="auto" w:fill="auto"/>
          </w:tcPr>
          <w:p w14:paraId="43BEAF55" w14:textId="77777777" w:rsidR="004346CB" w:rsidRPr="00F36F7C" w:rsidRDefault="004346CB" w:rsidP="004346CB">
            <w:pPr>
              <w:spacing w:after="0" w:line="240" w:lineRule="auto"/>
              <w:ind w:right="-108"/>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Vadybinė kategorija, vadybinio darbo stažas šioje mokykloje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F56"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Vadybinės kategorijos</w:t>
            </w:r>
          </w:p>
          <w:p w14:paraId="43BEAF57"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Atestacijos metu rekomenduota tobulinti veiklą (ar veiklos sritis)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F58"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Kvalifikacijos tobulinimas (KT) per dvejus metus </w:t>
            </w:r>
          </w:p>
          <w:p w14:paraId="43BEAF59"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(parašyti labai trumpai, tik KT kryptį)</w:t>
            </w:r>
          </w:p>
        </w:tc>
      </w:tr>
      <w:tr w:rsidR="004346CB" w:rsidRPr="00F36F7C" w14:paraId="43BEAF6B" w14:textId="77777777" w:rsidTr="00DF3B11">
        <w:tc>
          <w:tcPr>
            <w:tcW w:w="2269" w:type="dxa"/>
            <w:tcBorders>
              <w:top w:val="single" w:sz="4" w:space="0" w:color="auto"/>
              <w:left w:val="single" w:sz="4" w:space="0" w:color="auto"/>
              <w:bottom w:val="single" w:sz="4" w:space="0" w:color="auto"/>
              <w:right w:val="single" w:sz="4" w:space="0" w:color="auto"/>
            </w:tcBorders>
            <w:shd w:val="clear" w:color="auto" w:fill="auto"/>
          </w:tcPr>
          <w:p w14:paraId="43BEAF5B"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Saulė </w:t>
            </w:r>
            <w:proofErr w:type="spellStart"/>
            <w:r w:rsidRPr="00F36F7C">
              <w:rPr>
                <w:rFonts w:ascii="Times New Roman" w:eastAsia="Times New Roman" w:hAnsi="Times New Roman" w:cs="Times New Roman"/>
                <w:sz w:val="24"/>
                <w:szCs w:val="24"/>
                <w:lang w:eastAsia="lt-LT"/>
              </w:rPr>
              <w:t>Kazinavičienė</w:t>
            </w:r>
            <w:proofErr w:type="spellEnd"/>
            <w:r w:rsidRPr="00F36F7C">
              <w:rPr>
                <w:rFonts w:ascii="Times New Roman" w:eastAsia="Times New Roman" w:hAnsi="Times New Roman" w:cs="Times New Roman"/>
                <w:sz w:val="24"/>
                <w:szCs w:val="24"/>
                <w:lang w:eastAsia="lt-LT"/>
              </w:rPr>
              <w:t xml:space="preserve"> direktorė, vad. stažas </w:t>
            </w:r>
          </w:p>
          <w:p w14:paraId="43BEAF5C"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6 metai, </w:t>
            </w:r>
          </w:p>
          <w:p w14:paraId="43BEAF5D"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III vadybinė kategorija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F5E"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1.Edukacinių erdvių kūrimas pritaikant jas prie pradinio ir pagrindinio ugdymo pakopų.</w:t>
            </w:r>
          </w:p>
          <w:p w14:paraId="43BEAF5F"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
          <w:p w14:paraId="43BEAF60"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2.Bendradarbiavimas su socialiniais partneriais.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F61"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1.Pažangos stebėjimas ir vertinimas : Patirtis Panevėžio ,,Vyturio</w:t>
            </w:r>
          </w:p>
          <w:p w14:paraId="43BEAF62"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Progimnazijoje</w:t>
            </w:r>
          </w:p>
          <w:p w14:paraId="43BEAF63"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2.Įsivertinimo sistema mokinių, mokytojų ir organizacijų pažangai </w:t>
            </w:r>
          </w:p>
          <w:p w14:paraId="43BEAF64"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3.Mokyklos vadybos pagrindai (Vidaus audito įgyvendinimas ir vidaus audito duomenų panaudojimas. Vidaus ir išorės audito sąveikavimas. Tyrimų organizavimo vadyba).</w:t>
            </w:r>
          </w:p>
          <w:p w14:paraId="43BEAF65"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4.Mokyklos veiklos įsivertinimas - prielaida veiklos tobulinimui.</w:t>
            </w:r>
          </w:p>
          <w:p w14:paraId="43BEAF66"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5.Efektyvus vadovavimas ir komandinio darbo organizavimas mokyklose.</w:t>
            </w:r>
          </w:p>
          <w:p w14:paraId="43BEAF67"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6.Finansinių išteklių valdymas.</w:t>
            </w:r>
          </w:p>
          <w:p w14:paraId="43BEAF68"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 Teritorinė kolektyvinė sutartis: organizacijų vadyba.</w:t>
            </w:r>
          </w:p>
          <w:p w14:paraId="43BEAF69"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8.Derybų menas .</w:t>
            </w:r>
          </w:p>
          <w:p w14:paraId="43BEAF6A"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 Darbuotojų ir darbdavių teisės ir pareigos.</w:t>
            </w:r>
          </w:p>
        </w:tc>
      </w:tr>
      <w:tr w:rsidR="004346CB" w:rsidRPr="00F36F7C" w14:paraId="43BEAF7D" w14:textId="77777777" w:rsidTr="00DF3B11">
        <w:tc>
          <w:tcPr>
            <w:tcW w:w="2269" w:type="dxa"/>
            <w:tcBorders>
              <w:top w:val="single" w:sz="4" w:space="0" w:color="auto"/>
              <w:left w:val="single" w:sz="4" w:space="0" w:color="auto"/>
              <w:bottom w:val="single" w:sz="4" w:space="0" w:color="auto"/>
              <w:right w:val="single" w:sz="4" w:space="0" w:color="auto"/>
            </w:tcBorders>
            <w:shd w:val="clear" w:color="auto" w:fill="auto"/>
          </w:tcPr>
          <w:p w14:paraId="43BEAF6C"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Bernadeta </w:t>
            </w:r>
            <w:proofErr w:type="spellStart"/>
            <w:r w:rsidRPr="00F36F7C">
              <w:rPr>
                <w:rFonts w:ascii="Times New Roman" w:eastAsia="Times New Roman" w:hAnsi="Times New Roman" w:cs="Times New Roman"/>
                <w:sz w:val="24"/>
                <w:szCs w:val="24"/>
                <w:lang w:eastAsia="lt-LT"/>
              </w:rPr>
              <w:t>Tubelienė</w:t>
            </w:r>
            <w:proofErr w:type="spellEnd"/>
            <w:r w:rsidRPr="00F36F7C">
              <w:rPr>
                <w:rFonts w:ascii="Times New Roman" w:eastAsia="Times New Roman" w:hAnsi="Times New Roman" w:cs="Times New Roman"/>
                <w:sz w:val="24"/>
                <w:szCs w:val="24"/>
                <w:lang w:eastAsia="lt-LT"/>
              </w:rPr>
              <w:t>, direktoriaus pavaduotoja ugdymui 5-8 klasėms, vad. stažas 14 metų,</w:t>
            </w:r>
          </w:p>
          <w:p w14:paraId="43BEAF6D"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III vadybinė</w:t>
            </w:r>
          </w:p>
          <w:p w14:paraId="43BEAF6E"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kategorija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EAF6F"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1.Ugdymo turinio vadyba.</w:t>
            </w:r>
          </w:p>
          <w:p w14:paraId="43BEAF70"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1.1.Mokinių įsivertinimo sistemos tobulinimas.</w:t>
            </w:r>
          </w:p>
          <w:p w14:paraId="43BEAF71"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1.2.Tobulinti metodinių grupių veiklą, nukreipiant ją į mokinių individualios pažangos ir ugdymosi pagalbos stiprinimą.</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BEAF72"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2016-02-10</w:t>
            </w:r>
          </w:p>
          <w:p w14:paraId="43BEAF73"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Mokytojo komunikacija su mokiniais ir efektyvus bendravimas su tėvais.</w:t>
            </w:r>
          </w:p>
          <w:p w14:paraId="43BEAF74"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2016-04-14</w:t>
            </w:r>
          </w:p>
          <w:p w14:paraId="43BEAF75"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Pagalbos mokiniui efektyvumo ir kokybės plėtra</w:t>
            </w:r>
          </w:p>
          <w:p w14:paraId="43BEAF76"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2016-04-12</w:t>
            </w:r>
          </w:p>
          <w:p w14:paraId="43BEAF77"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mokymosi motyvacijos stiprinimas</w:t>
            </w:r>
          </w:p>
          <w:p w14:paraId="43BEAF78"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2016-08-29</w:t>
            </w:r>
          </w:p>
          <w:p w14:paraId="43BEAF79"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Interaktyvių ir </w:t>
            </w:r>
            <w:proofErr w:type="spellStart"/>
            <w:r w:rsidRPr="00F36F7C">
              <w:rPr>
                <w:rFonts w:ascii="Times New Roman" w:eastAsia="Times New Roman" w:hAnsi="Times New Roman" w:cs="Times New Roman"/>
                <w:sz w:val="24"/>
                <w:szCs w:val="24"/>
                <w:lang w:eastAsia="lt-LT"/>
              </w:rPr>
              <w:t>inovatyvių</w:t>
            </w:r>
            <w:proofErr w:type="spellEnd"/>
            <w:r w:rsidRPr="00F36F7C">
              <w:rPr>
                <w:rFonts w:ascii="Times New Roman" w:eastAsia="Times New Roman" w:hAnsi="Times New Roman" w:cs="Times New Roman"/>
                <w:sz w:val="24"/>
                <w:szCs w:val="24"/>
                <w:lang w:eastAsia="lt-LT"/>
              </w:rPr>
              <w:t xml:space="preserve"> metodų taikymas  pamokose.</w:t>
            </w:r>
          </w:p>
          <w:p w14:paraId="43BEAF7A"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2016-10-11-25</w:t>
            </w:r>
          </w:p>
          <w:p w14:paraId="43BEAF7B"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Parengiamieji anglų kalbos kursai (20 </w:t>
            </w:r>
            <w:proofErr w:type="spellStart"/>
            <w:r w:rsidRPr="00F36F7C">
              <w:rPr>
                <w:rFonts w:ascii="Times New Roman" w:eastAsia="Times New Roman" w:hAnsi="Times New Roman" w:cs="Times New Roman"/>
                <w:sz w:val="24"/>
                <w:szCs w:val="24"/>
                <w:lang w:eastAsia="lt-LT"/>
              </w:rPr>
              <w:t>val</w:t>
            </w:r>
            <w:proofErr w:type="spellEnd"/>
            <w:r w:rsidRPr="00F36F7C">
              <w:rPr>
                <w:rFonts w:ascii="Times New Roman" w:eastAsia="Times New Roman" w:hAnsi="Times New Roman" w:cs="Times New Roman"/>
                <w:sz w:val="24"/>
                <w:szCs w:val="24"/>
                <w:lang w:eastAsia="lt-LT"/>
              </w:rPr>
              <w:t>)</w:t>
            </w:r>
          </w:p>
          <w:p w14:paraId="43BEAF7C"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2016-11-14-18 Stažuotė Suomijoje  ,,Efektyvus ir tikslingas informacinių technologijų integravimas į ugdymo procesą Suomijos </w:t>
            </w:r>
            <w:r w:rsidRPr="00F36F7C">
              <w:rPr>
                <w:rFonts w:ascii="Times New Roman" w:eastAsia="Times New Roman" w:hAnsi="Times New Roman" w:cs="Times New Roman"/>
                <w:sz w:val="24"/>
                <w:szCs w:val="24"/>
                <w:lang w:eastAsia="lt-LT"/>
              </w:rPr>
              <w:lastRenderedPageBreak/>
              <w:t>mokyklose“</w:t>
            </w:r>
          </w:p>
        </w:tc>
      </w:tr>
      <w:tr w:rsidR="004346CB" w:rsidRPr="00F36F7C" w14:paraId="43BEAF8F" w14:textId="77777777" w:rsidTr="00DF3B11">
        <w:trPr>
          <w:trHeight w:val="4622"/>
        </w:trPr>
        <w:tc>
          <w:tcPr>
            <w:tcW w:w="2269" w:type="dxa"/>
            <w:tcBorders>
              <w:top w:val="single" w:sz="4" w:space="0" w:color="auto"/>
              <w:left w:val="single" w:sz="4" w:space="0" w:color="auto"/>
              <w:right w:val="single" w:sz="4" w:space="0" w:color="auto"/>
            </w:tcBorders>
            <w:shd w:val="clear" w:color="auto" w:fill="auto"/>
          </w:tcPr>
          <w:p w14:paraId="43BEAF7E"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Palma </w:t>
            </w:r>
          </w:p>
          <w:p w14:paraId="43BEAF7F"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roofErr w:type="spellStart"/>
            <w:r w:rsidRPr="00F36F7C">
              <w:rPr>
                <w:rFonts w:ascii="Times New Roman" w:eastAsia="Times New Roman" w:hAnsi="Times New Roman" w:cs="Times New Roman"/>
                <w:sz w:val="24"/>
                <w:szCs w:val="24"/>
                <w:lang w:eastAsia="lt-LT"/>
              </w:rPr>
              <w:t>Švarlienė</w:t>
            </w:r>
            <w:proofErr w:type="spellEnd"/>
            <w:r w:rsidRPr="00F36F7C">
              <w:rPr>
                <w:rFonts w:ascii="Times New Roman" w:eastAsia="Times New Roman" w:hAnsi="Times New Roman" w:cs="Times New Roman"/>
                <w:sz w:val="24"/>
                <w:szCs w:val="24"/>
                <w:lang w:eastAsia="lt-LT"/>
              </w:rPr>
              <w:t xml:space="preserve">, nuo 2016-09 mėn.  dirba </w:t>
            </w:r>
          </w:p>
          <w:p w14:paraId="43BEAF80"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Senamiesčio progimnazijos direktoriaus pavaduotoja pradinėms klasėms,</w:t>
            </w:r>
          </w:p>
          <w:p w14:paraId="43BEAF81"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roofErr w:type="spellStart"/>
            <w:r w:rsidRPr="00F36F7C">
              <w:rPr>
                <w:rFonts w:ascii="Times New Roman" w:eastAsia="Times New Roman" w:hAnsi="Times New Roman" w:cs="Times New Roman"/>
                <w:sz w:val="24"/>
                <w:szCs w:val="24"/>
                <w:lang w:eastAsia="lt-LT"/>
              </w:rPr>
              <w:t>vad</w:t>
            </w:r>
            <w:proofErr w:type="spellEnd"/>
            <w:r w:rsidRPr="00F36F7C">
              <w:rPr>
                <w:rFonts w:ascii="Times New Roman" w:eastAsia="Times New Roman" w:hAnsi="Times New Roman" w:cs="Times New Roman"/>
                <w:sz w:val="24"/>
                <w:szCs w:val="24"/>
                <w:lang w:eastAsia="lt-LT"/>
              </w:rPr>
              <w:t>,. stažas - 4 metai Laibgalių ikimokyklinio ir pradinio ugdymo</w:t>
            </w:r>
          </w:p>
          <w:p w14:paraId="43BEAF82"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skyriuje,</w:t>
            </w:r>
          </w:p>
          <w:p w14:paraId="43BEAF83"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III vadybinė</w:t>
            </w:r>
          </w:p>
          <w:p w14:paraId="43BEAF84"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kategorija</w:t>
            </w:r>
          </w:p>
        </w:tc>
        <w:tc>
          <w:tcPr>
            <w:tcW w:w="2693" w:type="dxa"/>
            <w:tcBorders>
              <w:top w:val="single" w:sz="4" w:space="0" w:color="auto"/>
              <w:left w:val="single" w:sz="4" w:space="0" w:color="auto"/>
              <w:right w:val="single" w:sz="4" w:space="0" w:color="auto"/>
            </w:tcBorders>
            <w:shd w:val="clear" w:color="auto" w:fill="auto"/>
          </w:tcPr>
          <w:p w14:paraId="43BEAF85"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1.Tėvų (globėjų, rūpintojų) informavimas ir švietimas.</w:t>
            </w:r>
          </w:p>
          <w:p w14:paraId="43BEAF86" w14:textId="77777777" w:rsidR="004346CB" w:rsidRPr="00F36F7C" w:rsidRDefault="004346CB" w:rsidP="004346CB">
            <w:pPr>
              <w:spacing w:after="0" w:line="240" w:lineRule="auto"/>
              <w:rPr>
                <w:rFonts w:ascii="Times New Roman" w:hAnsi="Times New Roman" w:cs="Times New Roman"/>
                <w:sz w:val="24"/>
                <w:szCs w:val="24"/>
                <w:lang w:eastAsia="lt-LT"/>
              </w:rPr>
            </w:pPr>
            <w:r w:rsidRPr="00F36F7C">
              <w:rPr>
                <w:rFonts w:ascii="Times New Roman" w:hAnsi="Times New Roman" w:cs="Times New Roman"/>
                <w:sz w:val="24"/>
                <w:szCs w:val="24"/>
                <w:lang w:eastAsia="lt-LT"/>
              </w:rPr>
              <w:t>2. Savivaldos institucijų plėtojimas ir įtraukimas į mokyklos valdymą.</w:t>
            </w:r>
          </w:p>
        </w:tc>
        <w:tc>
          <w:tcPr>
            <w:tcW w:w="4961" w:type="dxa"/>
            <w:tcBorders>
              <w:top w:val="single" w:sz="4" w:space="0" w:color="auto"/>
              <w:left w:val="single" w:sz="4" w:space="0" w:color="auto"/>
              <w:right w:val="single" w:sz="4" w:space="0" w:color="auto"/>
            </w:tcBorders>
            <w:shd w:val="clear" w:color="auto" w:fill="auto"/>
          </w:tcPr>
          <w:p w14:paraId="43BEAF87"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1.Pokyčių galimybės diegiant </w:t>
            </w:r>
            <w:proofErr w:type="spellStart"/>
            <w:r w:rsidRPr="00F36F7C">
              <w:rPr>
                <w:rFonts w:ascii="Times New Roman" w:eastAsia="Times New Roman" w:hAnsi="Times New Roman" w:cs="Times New Roman"/>
                <w:sz w:val="24"/>
                <w:szCs w:val="24"/>
                <w:lang w:eastAsia="lt-LT"/>
              </w:rPr>
              <w:t>inovatyvius</w:t>
            </w:r>
            <w:proofErr w:type="spellEnd"/>
            <w:r w:rsidRPr="00F36F7C">
              <w:rPr>
                <w:rFonts w:ascii="Times New Roman" w:eastAsia="Times New Roman" w:hAnsi="Times New Roman" w:cs="Times New Roman"/>
                <w:sz w:val="24"/>
                <w:szCs w:val="24"/>
                <w:lang w:eastAsia="lt-LT"/>
              </w:rPr>
              <w:t xml:space="preserve"> mokymosi metodus ir IKT pradinėje mokykloje.</w:t>
            </w:r>
          </w:p>
          <w:p w14:paraId="43BEAF88"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 Mokinio ugdymo(-si) pažangos </w:t>
            </w:r>
            <w:proofErr w:type="spellStart"/>
            <w:r w:rsidRPr="00F36F7C">
              <w:rPr>
                <w:rFonts w:ascii="Times New Roman" w:eastAsia="Times New Roman" w:hAnsi="Times New Roman" w:cs="Times New Roman"/>
                <w:sz w:val="24"/>
                <w:szCs w:val="24"/>
                <w:lang w:eastAsia="lt-LT"/>
              </w:rPr>
              <w:t>stebėsena</w:t>
            </w:r>
            <w:proofErr w:type="spellEnd"/>
            <w:r w:rsidRPr="00F36F7C">
              <w:rPr>
                <w:rFonts w:ascii="Times New Roman" w:eastAsia="Times New Roman" w:hAnsi="Times New Roman" w:cs="Times New Roman"/>
                <w:sz w:val="24"/>
                <w:szCs w:val="24"/>
                <w:lang w:eastAsia="lt-LT"/>
              </w:rPr>
              <w:t xml:space="preserve"> Kamajų Antano Strazdo gimnazijoje</w:t>
            </w:r>
          </w:p>
          <w:p w14:paraId="43BEAF89"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 Kitoks planavimas, kitoks aplankas, kitoks požiūris į vaiką.</w:t>
            </w:r>
          </w:p>
          <w:p w14:paraId="43BEAF8A"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 Antros klasės mokinių diagnostinis vertinimas.</w:t>
            </w:r>
          </w:p>
          <w:p w14:paraId="43BEAF8B"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 Rajono ikimokyklinio ugdymo mokytojų metodinis pasitarimas. Naujovės, aktualijos, perspektyvos.</w:t>
            </w:r>
          </w:p>
          <w:p w14:paraId="43BEAF8C"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 Rajono švietimo įstaigų vadovų (pavaduotojų) metodinis pasitarimas dėl skaitymo bei rašymo gebėjimų ugdymo visų dalykų pamokose</w:t>
            </w:r>
          </w:p>
          <w:p w14:paraId="43BEAF8D"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 Mokinių standartizuotų testų rezultatų panaudojimas</w:t>
            </w:r>
          </w:p>
          <w:p w14:paraId="43BEAF8E"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 Mokyklos vaiko geroves komisijos veikla: paskirtis, galimybės ir iššūkiai</w:t>
            </w:r>
          </w:p>
        </w:tc>
      </w:tr>
    </w:tbl>
    <w:p w14:paraId="43BEAF9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F91" w14:textId="77777777" w:rsidR="004346CB" w:rsidRPr="00F36F7C" w:rsidRDefault="004346CB" w:rsidP="000C57A5">
      <w:pPr>
        <w:numPr>
          <w:ilvl w:val="1"/>
          <w:numId w:val="38"/>
        </w:numPr>
        <w:spacing w:after="0" w:line="240" w:lineRule="auto"/>
        <w:ind w:left="567" w:hanging="567"/>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Didžiausi (reikšmingiausi) Jūsų vadybinės veiklos pasiekimai 2016 m.</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46CB" w:rsidRPr="00F36F7C" w14:paraId="43BEAF95" w14:textId="77777777" w:rsidTr="004346CB">
        <w:trPr>
          <w:trHeight w:val="708"/>
        </w:trPr>
        <w:tc>
          <w:tcPr>
            <w:tcW w:w="9923" w:type="dxa"/>
            <w:tcBorders>
              <w:top w:val="single" w:sz="4" w:space="0" w:color="auto"/>
              <w:left w:val="single" w:sz="4" w:space="0" w:color="auto"/>
              <w:bottom w:val="single" w:sz="4" w:space="0" w:color="auto"/>
              <w:right w:val="single" w:sz="4" w:space="0" w:color="auto"/>
            </w:tcBorders>
          </w:tcPr>
          <w:p w14:paraId="43BEAF92" w14:textId="77777777" w:rsidR="004346CB" w:rsidRPr="00F36F7C" w:rsidRDefault="004346CB" w:rsidP="004346CB">
            <w:pPr>
              <w:spacing w:after="0" w:line="240" w:lineRule="auto"/>
              <w:ind w:firstLine="60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vadovų santykiai su mokyklos bendruomene grindžiami tarpusavio supratimu. Priimant sprendimus, išklausoma mokytojų, tėvų atstovų, mokinių nuomonė, organizuojama diskusija ir priimami susitarimai. Vadovai  asmeniškai su kiekvienu darbuotoju aptaria jo sėkmes bei atsiradusias problemas, pateikia pasiūlymų, kaip tai ištaisyti. Darbo tvarka ir taisyklės tinkamos ir  padeda ,,ugdyti sąmoningą požiūrį į progimnazijos tvarką, gerinti bendruomenės mikroklimatą“  ir tai yra vienas iš progimnazijos strateginių uždavinių. Mokinių, mokytojų ir aptarnaujančio personalo teisės, pareigos, drausminimas, skatinimas bei kiti sklandžią bendruomenės veiklą skatinantys ir užtikrinantys aspektai tinkamai deklaruoti dokumentuose.(2017-01-10 Nacionalinės mokyklų vertinimo agentūros Rokiškio Senamiesčio progimnazijos išorinio vertinimo ataskaita).</w:t>
            </w:r>
          </w:p>
          <w:p w14:paraId="43BEAF93" w14:textId="77777777" w:rsidR="004346CB" w:rsidRPr="00F36F7C" w:rsidRDefault="004346CB" w:rsidP="004346CB">
            <w:pPr>
              <w:spacing w:after="0" w:line="240" w:lineRule="auto"/>
              <w:ind w:firstLine="60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Efektyvi pagalba mokiniui. Įvairių pagalbos mokiniui pedagogų priimti susitarimai dėl pagalbos teikimo yra tikslingi ir dera tarpusavyje. Personalas atsakingai žiūri į mokinį, nepriekaištingai teikia pagalbą mokiniui, suvokia savo atsakomybę. Bendroji rūpinimosi mokiniais politika, psichologinė pagalba – mokyklos stiprieji veiklos aspektai.(2017-01-10 Nacionalinės mokyklų vertinimo agentūros Rokiškio Senamiesčio progimnazijos išorinio vertinimo ataskaita).</w:t>
            </w:r>
          </w:p>
          <w:p w14:paraId="43BEAF94" w14:textId="77777777" w:rsidR="004346CB" w:rsidRPr="00F36F7C" w:rsidRDefault="004346CB" w:rsidP="004346CB">
            <w:pPr>
              <w:spacing w:after="0" w:line="240" w:lineRule="auto"/>
              <w:ind w:firstLine="60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Mokykla rajone ir respublikoje garsėja aukštais sportiniais pasiekimais.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Lietuvos mokyklų žaidynių pradinių klasių mokyklų grupės I vietos laimėtoja. Mokinių neakademiniai pasiekimai stiprėja  dalyvaujant įvairiuose progimnazijos būreliuose, ugdančiuose bendrąsias kompetencijas, atsakomybę, vertybines nuostatas. Progimnazijos išskirtinumas stebimas sporto srityje: čia labai svarbią vietą užima sportinė veikla, propaguojanti sveiką gyvenseną bei sudaranti sąlygas mokinių fiziniam ir dvasiniam tobulėjimui.(2017-01-10 Nacionalinės mokyklų vertinimo agentūros Rokiškio Senamiesčio progimnazijos išorinio vertinimo ataskaita).</w:t>
            </w:r>
          </w:p>
        </w:tc>
      </w:tr>
    </w:tbl>
    <w:p w14:paraId="43BEAF96" w14:textId="77777777" w:rsidR="004346CB" w:rsidRPr="00F36F7C" w:rsidRDefault="004346CB" w:rsidP="004346CB">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lt-LT"/>
        </w:rPr>
      </w:pPr>
    </w:p>
    <w:p w14:paraId="43BEAF97" w14:textId="77777777" w:rsidR="004346CB" w:rsidRPr="00F36F7C" w:rsidRDefault="004346CB" w:rsidP="000C57A5">
      <w:pPr>
        <w:numPr>
          <w:ilvl w:val="1"/>
          <w:numId w:val="38"/>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Mokytojų  pasiskirstymas pagal amžių: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24"/>
        <w:gridCol w:w="1669"/>
        <w:gridCol w:w="1651"/>
        <w:gridCol w:w="1669"/>
        <w:gridCol w:w="1687"/>
      </w:tblGrid>
      <w:tr w:rsidR="004346CB" w:rsidRPr="00F36F7C" w14:paraId="43BEAF9E" w14:textId="77777777" w:rsidTr="004346CB">
        <w:tc>
          <w:tcPr>
            <w:tcW w:w="1290" w:type="dxa"/>
            <w:tcBorders>
              <w:top w:val="single" w:sz="4" w:space="0" w:color="auto"/>
              <w:left w:val="single" w:sz="4" w:space="0" w:color="auto"/>
              <w:bottom w:val="single" w:sz="4" w:space="0" w:color="auto"/>
              <w:right w:val="single" w:sz="4" w:space="0" w:color="auto"/>
            </w:tcBorders>
          </w:tcPr>
          <w:p w14:paraId="43BEAF98"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Amžius</w:t>
            </w:r>
          </w:p>
        </w:tc>
        <w:tc>
          <w:tcPr>
            <w:tcW w:w="1924" w:type="dxa"/>
            <w:tcBorders>
              <w:top w:val="single" w:sz="4" w:space="0" w:color="auto"/>
              <w:left w:val="single" w:sz="4" w:space="0" w:color="auto"/>
              <w:bottom w:val="single" w:sz="4" w:space="0" w:color="auto"/>
              <w:right w:val="single" w:sz="4" w:space="0" w:color="auto"/>
            </w:tcBorders>
          </w:tcPr>
          <w:p w14:paraId="43BEAF99"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20 m"/>
              </w:smartTagPr>
              <w:r w:rsidRPr="00F36F7C">
                <w:rPr>
                  <w:rFonts w:ascii="Times New Roman" w:eastAsia="Times New Roman" w:hAnsi="Times New Roman" w:cs="Times New Roman"/>
                  <w:sz w:val="24"/>
                  <w:szCs w:val="24"/>
                  <w:lang w:eastAsia="lt-LT"/>
                </w:rPr>
                <w:t>20 m</w:t>
              </w:r>
            </w:smartTag>
            <w:r w:rsidRPr="00F36F7C">
              <w:rPr>
                <w:rFonts w:ascii="Times New Roman" w:eastAsia="Times New Roman" w:hAnsi="Times New Roman" w:cs="Times New Roman"/>
                <w:sz w:val="24"/>
                <w:szCs w:val="24"/>
                <w:lang w:eastAsia="lt-LT"/>
              </w:rPr>
              <w:t>. ir jaunesni</w:t>
            </w:r>
          </w:p>
        </w:tc>
        <w:tc>
          <w:tcPr>
            <w:tcW w:w="1669" w:type="dxa"/>
            <w:tcBorders>
              <w:top w:val="single" w:sz="4" w:space="0" w:color="auto"/>
              <w:left w:val="single" w:sz="4" w:space="0" w:color="auto"/>
              <w:bottom w:val="single" w:sz="4" w:space="0" w:color="auto"/>
              <w:right w:val="single" w:sz="4" w:space="0" w:color="auto"/>
            </w:tcBorders>
          </w:tcPr>
          <w:p w14:paraId="43BEAF9A"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w:t>
            </w:r>
            <w:smartTag w:uri="urn:schemas-microsoft-com:office:smarttags" w:element="metricconverter">
              <w:smartTagPr>
                <w:attr w:name="ProductID" w:val="30 m"/>
              </w:smartTagPr>
              <w:r w:rsidRPr="00F36F7C">
                <w:rPr>
                  <w:rFonts w:ascii="Times New Roman" w:eastAsia="Times New Roman" w:hAnsi="Times New Roman" w:cs="Times New Roman"/>
                  <w:sz w:val="24"/>
                  <w:szCs w:val="24"/>
                  <w:lang w:eastAsia="lt-LT"/>
                </w:rPr>
                <w:t>30 m</w:t>
              </w:r>
            </w:smartTag>
            <w:r w:rsidRPr="00F36F7C">
              <w:rPr>
                <w:rFonts w:ascii="Times New Roman" w:eastAsia="Times New Roman" w:hAnsi="Times New Roman" w:cs="Times New Roman"/>
                <w:sz w:val="24"/>
                <w:szCs w:val="24"/>
                <w:lang w:eastAsia="lt-LT"/>
              </w:rPr>
              <w:t>.</w:t>
            </w:r>
          </w:p>
        </w:tc>
        <w:tc>
          <w:tcPr>
            <w:tcW w:w="1651" w:type="dxa"/>
            <w:tcBorders>
              <w:top w:val="single" w:sz="4" w:space="0" w:color="auto"/>
              <w:left w:val="single" w:sz="4" w:space="0" w:color="auto"/>
              <w:bottom w:val="single" w:sz="4" w:space="0" w:color="auto"/>
              <w:right w:val="single" w:sz="4" w:space="0" w:color="auto"/>
            </w:tcBorders>
          </w:tcPr>
          <w:p w14:paraId="43BEAF9B"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31 – </w:t>
            </w:r>
            <w:smartTag w:uri="urn:schemas-microsoft-com:office:smarttags" w:element="metricconverter">
              <w:smartTagPr>
                <w:attr w:name="ProductID" w:val="40 m"/>
              </w:smartTagPr>
              <w:r w:rsidRPr="00F36F7C">
                <w:rPr>
                  <w:rFonts w:ascii="Times New Roman" w:eastAsia="Times New Roman" w:hAnsi="Times New Roman" w:cs="Times New Roman"/>
                  <w:sz w:val="24"/>
                  <w:szCs w:val="24"/>
                  <w:lang w:eastAsia="lt-LT"/>
                </w:rPr>
                <w:t>40 m</w:t>
              </w:r>
            </w:smartTag>
            <w:r w:rsidRPr="00F36F7C">
              <w:rPr>
                <w:rFonts w:ascii="Times New Roman" w:eastAsia="Times New Roman" w:hAnsi="Times New Roman" w:cs="Times New Roman"/>
                <w:sz w:val="24"/>
                <w:szCs w:val="24"/>
                <w:lang w:eastAsia="lt-LT"/>
              </w:rPr>
              <w:t>.</w:t>
            </w:r>
          </w:p>
        </w:tc>
        <w:tc>
          <w:tcPr>
            <w:tcW w:w="1669" w:type="dxa"/>
            <w:tcBorders>
              <w:top w:val="single" w:sz="4" w:space="0" w:color="auto"/>
              <w:left w:val="single" w:sz="4" w:space="0" w:color="auto"/>
              <w:bottom w:val="single" w:sz="4" w:space="0" w:color="auto"/>
              <w:right w:val="single" w:sz="4" w:space="0" w:color="auto"/>
            </w:tcBorders>
          </w:tcPr>
          <w:p w14:paraId="43BEAF9C"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41-</w:t>
            </w:r>
            <w:smartTag w:uri="urn:schemas-microsoft-com:office:smarttags" w:element="metricconverter">
              <w:smartTagPr>
                <w:attr w:name="ProductID" w:val="60 m"/>
              </w:smartTagPr>
              <w:r w:rsidRPr="00F36F7C">
                <w:rPr>
                  <w:rFonts w:ascii="Times New Roman" w:eastAsia="Times New Roman" w:hAnsi="Times New Roman" w:cs="Times New Roman"/>
                  <w:sz w:val="24"/>
                  <w:szCs w:val="24"/>
                  <w:lang w:eastAsia="lt-LT"/>
                </w:rPr>
                <w:t>60 m</w:t>
              </w:r>
            </w:smartTag>
            <w:r w:rsidRPr="00F36F7C">
              <w:rPr>
                <w:rFonts w:ascii="Times New Roman" w:eastAsia="Times New Roman" w:hAnsi="Times New Roman" w:cs="Times New Roman"/>
                <w:sz w:val="24"/>
                <w:szCs w:val="24"/>
                <w:lang w:eastAsia="lt-LT"/>
              </w:rPr>
              <w:t>.</w:t>
            </w:r>
          </w:p>
        </w:tc>
        <w:tc>
          <w:tcPr>
            <w:tcW w:w="1687" w:type="dxa"/>
            <w:tcBorders>
              <w:top w:val="single" w:sz="4" w:space="0" w:color="auto"/>
              <w:left w:val="single" w:sz="4" w:space="0" w:color="auto"/>
              <w:bottom w:val="single" w:sz="4" w:space="0" w:color="auto"/>
              <w:right w:val="single" w:sz="4" w:space="0" w:color="auto"/>
            </w:tcBorders>
          </w:tcPr>
          <w:p w14:paraId="43BEAF9D"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smartTag w:uri="urn:schemas-microsoft-com:office:smarttags" w:element="metricconverter">
              <w:smartTagPr>
                <w:attr w:name="ProductID" w:val="60 m"/>
              </w:smartTagPr>
              <w:r w:rsidRPr="00F36F7C">
                <w:rPr>
                  <w:rFonts w:ascii="Times New Roman" w:eastAsia="Times New Roman" w:hAnsi="Times New Roman" w:cs="Times New Roman"/>
                  <w:sz w:val="24"/>
                  <w:szCs w:val="24"/>
                  <w:lang w:eastAsia="lt-LT"/>
                </w:rPr>
                <w:t>60 m</w:t>
              </w:r>
            </w:smartTag>
            <w:r w:rsidRPr="00F36F7C">
              <w:rPr>
                <w:rFonts w:ascii="Times New Roman" w:eastAsia="Times New Roman" w:hAnsi="Times New Roman" w:cs="Times New Roman"/>
                <w:sz w:val="24"/>
                <w:szCs w:val="24"/>
                <w:lang w:eastAsia="lt-LT"/>
              </w:rPr>
              <w:t>. ir vyresni</w:t>
            </w:r>
          </w:p>
        </w:tc>
      </w:tr>
      <w:tr w:rsidR="004346CB" w:rsidRPr="00F36F7C" w14:paraId="43BEAFA5" w14:textId="77777777" w:rsidTr="004346CB">
        <w:tc>
          <w:tcPr>
            <w:tcW w:w="1290" w:type="dxa"/>
            <w:tcBorders>
              <w:top w:val="single" w:sz="4" w:space="0" w:color="auto"/>
              <w:left w:val="single" w:sz="4" w:space="0" w:color="auto"/>
              <w:bottom w:val="single" w:sz="4" w:space="0" w:color="auto"/>
              <w:right w:val="single" w:sz="4" w:space="0" w:color="auto"/>
            </w:tcBorders>
          </w:tcPr>
          <w:p w14:paraId="43BEAF9F" w14:textId="77777777" w:rsidR="004346CB" w:rsidRPr="00F36F7C" w:rsidRDefault="004346CB" w:rsidP="004346CB">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c>
          <w:tcPr>
            <w:tcW w:w="1924" w:type="dxa"/>
            <w:tcBorders>
              <w:top w:val="single" w:sz="4" w:space="0" w:color="auto"/>
              <w:left w:val="single" w:sz="4" w:space="0" w:color="auto"/>
              <w:bottom w:val="single" w:sz="4" w:space="0" w:color="auto"/>
              <w:right w:val="single" w:sz="4" w:space="0" w:color="auto"/>
            </w:tcBorders>
          </w:tcPr>
          <w:p w14:paraId="43BEAFA0"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669" w:type="dxa"/>
            <w:tcBorders>
              <w:top w:val="single" w:sz="4" w:space="0" w:color="auto"/>
              <w:left w:val="single" w:sz="4" w:space="0" w:color="auto"/>
              <w:bottom w:val="single" w:sz="4" w:space="0" w:color="auto"/>
              <w:right w:val="single" w:sz="4" w:space="0" w:color="auto"/>
            </w:tcBorders>
          </w:tcPr>
          <w:p w14:paraId="43BEAFA1"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651" w:type="dxa"/>
            <w:tcBorders>
              <w:top w:val="single" w:sz="4" w:space="0" w:color="auto"/>
              <w:left w:val="single" w:sz="4" w:space="0" w:color="auto"/>
              <w:bottom w:val="single" w:sz="4" w:space="0" w:color="auto"/>
              <w:right w:val="single" w:sz="4" w:space="0" w:color="auto"/>
            </w:tcBorders>
          </w:tcPr>
          <w:p w14:paraId="43BEAFA2"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669" w:type="dxa"/>
            <w:tcBorders>
              <w:top w:val="single" w:sz="4" w:space="0" w:color="auto"/>
              <w:left w:val="single" w:sz="4" w:space="0" w:color="auto"/>
              <w:bottom w:val="single" w:sz="4" w:space="0" w:color="auto"/>
              <w:right w:val="single" w:sz="4" w:space="0" w:color="auto"/>
            </w:tcBorders>
          </w:tcPr>
          <w:p w14:paraId="43BEAFA3"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40</w:t>
            </w:r>
          </w:p>
        </w:tc>
        <w:tc>
          <w:tcPr>
            <w:tcW w:w="1687" w:type="dxa"/>
            <w:tcBorders>
              <w:top w:val="single" w:sz="4" w:space="0" w:color="auto"/>
              <w:left w:val="single" w:sz="4" w:space="0" w:color="auto"/>
              <w:bottom w:val="single" w:sz="4" w:space="0" w:color="auto"/>
              <w:right w:val="single" w:sz="4" w:space="0" w:color="auto"/>
            </w:tcBorders>
          </w:tcPr>
          <w:p w14:paraId="43BEAFA4" w14:textId="77777777" w:rsidR="004346CB" w:rsidRPr="00F36F7C" w:rsidRDefault="004346CB" w:rsidP="004346CB">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r>
    </w:tbl>
    <w:p w14:paraId="43BEAFA6"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w:t>
      </w:r>
    </w:p>
    <w:p w14:paraId="43BEAFA7" w14:textId="77777777" w:rsidR="004346CB" w:rsidRPr="00F36F7C" w:rsidRDefault="004346CB" w:rsidP="000C57A5">
      <w:pPr>
        <w:numPr>
          <w:ilvl w:val="1"/>
          <w:numId w:val="38"/>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pedagogų kvalifikacijos tobulinimo prioritetai 2015-2016  m. m.:</w:t>
      </w:r>
    </w:p>
    <w:p w14:paraId="43BEAFA8" w14:textId="77777777" w:rsidR="004346CB" w:rsidRPr="00F36F7C" w:rsidRDefault="004346CB" w:rsidP="004346CB">
      <w:pPr>
        <w:pBdr>
          <w:top w:val="single" w:sz="4" w:space="0" w:color="auto"/>
          <w:left w:val="single" w:sz="4" w:space="16" w:color="auto"/>
          <w:bottom w:val="single" w:sz="4" w:space="1" w:color="auto"/>
          <w:right w:val="single" w:sz="4" w:space="4" w:color="auto"/>
        </w:pBdr>
        <w:spacing w:after="0" w:line="240" w:lineRule="auto"/>
        <w:ind w:firstLine="567"/>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Atsižvelgiant į 2015 m. progimnazijos giluminio vidaus įsivertinimo išvadas,  standartizuotų ir diagnostinių testų rezultatus, metodinės tarybos ir Vaiko gerovės komisijos siūlymus,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kvalifikacijos prioritetai: individualios pažangos ir pasiekimų vertinimui; pamokų </w:t>
      </w:r>
      <w:r w:rsidRPr="00F36F7C">
        <w:rPr>
          <w:rFonts w:ascii="Times New Roman" w:eastAsia="Times New Roman" w:hAnsi="Times New Roman" w:cs="Times New Roman"/>
          <w:bCs/>
          <w:sz w:val="24"/>
          <w:szCs w:val="24"/>
          <w:lang w:eastAsia="lt-LT"/>
        </w:rPr>
        <w:lastRenderedPageBreak/>
        <w:t>lankomumui; pamokos struktūros tobulinimui; skaitymo, rašymo ir kognityvinių gebėjimų ugdymui;  adaptacijai ir socializacijai.</w:t>
      </w:r>
    </w:p>
    <w:p w14:paraId="43BEAFA9" w14:textId="77777777" w:rsidR="004346CB" w:rsidRPr="00F36F7C" w:rsidRDefault="004346CB" w:rsidP="004346CB">
      <w:pPr>
        <w:tabs>
          <w:tab w:val="left" w:pos="0"/>
        </w:tabs>
        <w:spacing w:after="0" w:line="240" w:lineRule="auto"/>
        <w:contextualSpacing/>
        <w:jc w:val="both"/>
        <w:rPr>
          <w:rFonts w:ascii="Times New Roman" w:eastAsia="Times New Roman" w:hAnsi="Times New Roman" w:cs="Times New Roman"/>
          <w:bCs/>
          <w:sz w:val="24"/>
          <w:szCs w:val="24"/>
          <w:lang w:eastAsia="lt-LT"/>
        </w:rPr>
      </w:pPr>
    </w:p>
    <w:p w14:paraId="43BEAFAA" w14:textId="77777777" w:rsidR="004346CB" w:rsidRPr="00F36F7C" w:rsidRDefault="004346CB" w:rsidP="000C57A5">
      <w:pPr>
        <w:numPr>
          <w:ilvl w:val="1"/>
          <w:numId w:val="37"/>
        </w:numPr>
        <w:tabs>
          <w:tab w:val="left" w:pos="0"/>
        </w:tabs>
        <w:spacing w:after="0" w:line="240" w:lineRule="auto"/>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 Reikšmingiausi pedagoginės veiklos pasiekimai 2015-2016 </w:t>
      </w:r>
      <w:proofErr w:type="spellStart"/>
      <w:r w:rsidRPr="00F36F7C">
        <w:rPr>
          <w:rFonts w:ascii="Times New Roman" w:eastAsia="Calibri" w:hAnsi="Times New Roman" w:cs="Times New Roman"/>
          <w:bCs/>
          <w:sz w:val="24"/>
          <w:szCs w:val="24"/>
        </w:rPr>
        <w:t>m.m</w:t>
      </w:r>
      <w:proofErr w:type="spellEnd"/>
      <w:r w:rsidRPr="00F36F7C">
        <w:rPr>
          <w:rFonts w:ascii="Times New Roman" w:eastAsia="Calibri" w:hAnsi="Times New Roman" w:cs="Times New Roman"/>
          <w:bCs/>
          <w:sz w:val="24"/>
          <w:szCs w:val="24"/>
        </w:rPr>
        <w:t>.:</w:t>
      </w:r>
    </w:p>
    <w:p w14:paraId="43BEAFAB"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Fizikos mokytojas Andrius </w:t>
      </w:r>
      <w:proofErr w:type="spellStart"/>
      <w:r w:rsidRPr="00F36F7C">
        <w:rPr>
          <w:rFonts w:ascii="Times New Roman" w:eastAsia="Calibri" w:hAnsi="Times New Roman" w:cs="Times New Roman"/>
          <w:bCs/>
          <w:sz w:val="24"/>
          <w:szCs w:val="24"/>
        </w:rPr>
        <w:t>Gudeikis</w:t>
      </w:r>
      <w:proofErr w:type="spellEnd"/>
      <w:r w:rsidRPr="00F36F7C">
        <w:rPr>
          <w:rFonts w:ascii="Times New Roman" w:eastAsia="Calibri" w:hAnsi="Times New Roman" w:cs="Times New Roman"/>
          <w:bCs/>
          <w:sz w:val="24"/>
          <w:szCs w:val="24"/>
        </w:rPr>
        <w:t xml:space="preserve"> stažuojasi Japonijoje (1,5 m.) </w:t>
      </w:r>
      <w:proofErr w:type="spellStart"/>
      <w:r w:rsidRPr="00F36F7C">
        <w:rPr>
          <w:rFonts w:ascii="Times New Roman" w:eastAsia="Calibri" w:hAnsi="Times New Roman" w:cs="Times New Roman"/>
          <w:bCs/>
          <w:sz w:val="24"/>
          <w:szCs w:val="24"/>
        </w:rPr>
        <w:t>Fukui</w:t>
      </w:r>
      <w:proofErr w:type="spellEnd"/>
      <w:r w:rsidRPr="00F36F7C">
        <w:rPr>
          <w:rFonts w:ascii="Times New Roman" w:eastAsia="Calibri" w:hAnsi="Times New Roman" w:cs="Times New Roman"/>
          <w:bCs/>
          <w:sz w:val="24"/>
          <w:szCs w:val="24"/>
        </w:rPr>
        <w:t xml:space="preserve"> universitete  pagal mokytojų tobulinimosi Japonijoje (</w:t>
      </w:r>
      <w:proofErr w:type="spellStart"/>
      <w:r w:rsidRPr="00F36F7C">
        <w:rPr>
          <w:rFonts w:ascii="Times New Roman" w:eastAsia="Calibri" w:hAnsi="Times New Roman" w:cs="Times New Roman"/>
          <w:bCs/>
          <w:sz w:val="24"/>
          <w:szCs w:val="24"/>
        </w:rPr>
        <w:t>Teacher</w:t>
      </w:r>
      <w:proofErr w:type="spellEnd"/>
      <w:r w:rsidRPr="00F36F7C">
        <w:rPr>
          <w:rFonts w:ascii="Times New Roman" w:eastAsia="Calibri" w:hAnsi="Times New Roman" w:cs="Times New Roman"/>
          <w:bCs/>
          <w:sz w:val="24"/>
          <w:szCs w:val="24"/>
        </w:rPr>
        <w:t xml:space="preserve"> </w:t>
      </w:r>
      <w:proofErr w:type="spellStart"/>
      <w:r w:rsidRPr="00F36F7C">
        <w:rPr>
          <w:rFonts w:ascii="Times New Roman" w:eastAsia="Calibri" w:hAnsi="Times New Roman" w:cs="Times New Roman"/>
          <w:bCs/>
          <w:sz w:val="24"/>
          <w:szCs w:val="24"/>
        </w:rPr>
        <w:t>Training</w:t>
      </w:r>
      <w:proofErr w:type="spellEnd"/>
      <w:r w:rsidRPr="00F36F7C">
        <w:rPr>
          <w:rFonts w:ascii="Times New Roman" w:eastAsia="Calibri" w:hAnsi="Times New Roman" w:cs="Times New Roman"/>
          <w:bCs/>
          <w:sz w:val="24"/>
          <w:szCs w:val="24"/>
        </w:rPr>
        <w:t xml:space="preserve"> </w:t>
      </w:r>
      <w:proofErr w:type="spellStart"/>
      <w:r w:rsidRPr="00F36F7C">
        <w:rPr>
          <w:rFonts w:ascii="Times New Roman" w:eastAsia="Calibri" w:hAnsi="Times New Roman" w:cs="Times New Roman"/>
          <w:bCs/>
          <w:sz w:val="24"/>
          <w:szCs w:val="24"/>
        </w:rPr>
        <w:t>Students</w:t>
      </w:r>
      <w:proofErr w:type="spellEnd"/>
      <w:r w:rsidRPr="00F36F7C">
        <w:rPr>
          <w:rFonts w:ascii="Times New Roman" w:eastAsia="Calibri" w:hAnsi="Times New Roman" w:cs="Times New Roman"/>
          <w:bCs/>
          <w:sz w:val="24"/>
          <w:szCs w:val="24"/>
        </w:rPr>
        <w:t xml:space="preserve">) programą, laimėjęs Japonijos ambasados skelbtą atranką. </w:t>
      </w:r>
    </w:p>
    <w:p w14:paraId="43BEAFAC"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Pagal </w:t>
      </w:r>
      <w:proofErr w:type="spellStart"/>
      <w:r w:rsidRPr="00F36F7C">
        <w:rPr>
          <w:rFonts w:ascii="Times New Roman" w:eastAsia="Calibri" w:hAnsi="Times New Roman" w:cs="Times New Roman"/>
          <w:bCs/>
          <w:sz w:val="24"/>
          <w:szCs w:val="24"/>
        </w:rPr>
        <w:t>Erasmus</w:t>
      </w:r>
      <w:proofErr w:type="spellEnd"/>
      <w:r w:rsidRPr="00F36F7C">
        <w:rPr>
          <w:rFonts w:ascii="Times New Roman" w:eastAsia="Calibri" w:hAnsi="Times New Roman" w:cs="Times New Roman"/>
          <w:bCs/>
          <w:sz w:val="24"/>
          <w:szCs w:val="24"/>
        </w:rPr>
        <w:t xml:space="preserve"> + KA1 projektą stažavosi keturi mokytojai: dailės mokytoja Inga Vagonė ir anglų kalbos mokytoja Žaneta </w:t>
      </w:r>
      <w:proofErr w:type="spellStart"/>
      <w:r w:rsidRPr="00F36F7C">
        <w:rPr>
          <w:rFonts w:ascii="Times New Roman" w:eastAsia="Calibri" w:hAnsi="Times New Roman" w:cs="Times New Roman"/>
          <w:bCs/>
          <w:sz w:val="24"/>
          <w:szCs w:val="24"/>
        </w:rPr>
        <w:t>Motuzienė</w:t>
      </w:r>
      <w:proofErr w:type="spellEnd"/>
      <w:r w:rsidRPr="00F36F7C">
        <w:rPr>
          <w:rFonts w:ascii="Times New Roman" w:eastAsia="Calibri" w:hAnsi="Times New Roman" w:cs="Times New Roman"/>
          <w:bCs/>
          <w:sz w:val="24"/>
          <w:szCs w:val="24"/>
        </w:rPr>
        <w:t xml:space="preserve"> - Anglijoje, lietuvių kalbos mokytoja Raimonda </w:t>
      </w:r>
      <w:proofErr w:type="spellStart"/>
      <w:r w:rsidRPr="00F36F7C">
        <w:rPr>
          <w:rFonts w:ascii="Times New Roman" w:eastAsia="Calibri" w:hAnsi="Times New Roman" w:cs="Times New Roman"/>
          <w:bCs/>
          <w:sz w:val="24"/>
          <w:szCs w:val="24"/>
        </w:rPr>
        <w:t>Povilavičiūtė</w:t>
      </w:r>
      <w:proofErr w:type="spellEnd"/>
      <w:r w:rsidRPr="00F36F7C">
        <w:rPr>
          <w:rFonts w:ascii="Times New Roman" w:eastAsia="Calibri" w:hAnsi="Times New Roman" w:cs="Times New Roman"/>
          <w:bCs/>
          <w:sz w:val="24"/>
          <w:szCs w:val="24"/>
        </w:rPr>
        <w:t xml:space="preserve"> – Graikijoje, anglų kalbos mokytoja Margarita </w:t>
      </w:r>
      <w:proofErr w:type="spellStart"/>
      <w:r w:rsidRPr="00F36F7C">
        <w:rPr>
          <w:rFonts w:ascii="Times New Roman" w:eastAsia="Calibri" w:hAnsi="Times New Roman" w:cs="Times New Roman"/>
          <w:bCs/>
          <w:sz w:val="24"/>
          <w:szCs w:val="24"/>
        </w:rPr>
        <w:t>Gudeikienė-</w:t>
      </w:r>
      <w:proofErr w:type="spellEnd"/>
      <w:r w:rsidRPr="00F36F7C">
        <w:rPr>
          <w:rFonts w:ascii="Times New Roman" w:eastAsia="Calibri" w:hAnsi="Times New Roman" w:cs="Times New Roman"/>
          <w:bCs/>
          <w:sz w:val="24"/>
          <w:szCs w:val="24"/>
        </w:rPr>
        <w:t xml:space="preserve"> Suomijoje. Pagal projektą ERASMUS+ KA2 direktoriaus pavaduotoja ugdymui Bernadeta </w:t>
      </w:r>
      <w:proofErr w:type="spellStart"/>
      <w:r w:rsidRPr="00F36F7C">
        <w:rPr>
          <w:rFonts w:ascii="Times New Roman" w:eastAsia="Calibri" w:hAnsi="Times New Roman" w:cs="Times New Roman"/>
          <w:bCs/>
          <w:sz w:val="24"/>
          <w:szCs w:val="24"/>
        </w:rPr>
        <w:t>Tubelienė</w:t>
      </w:r>
      <w:proofErr w:type="spellEnd"/>
      <w:r w:rsidRPr="00F36F7C">
        <w:rPr>
          <w:rFonts w:ascii="Times New Roman" w:eastAsia="Calibri" w:hAnsi="Times New Roman" w:cs="Times New Roman"/>
          <w:bCs/>
          <w:sz w:val="24"/>
          <w:szCs w:val="24"/>
        </w:rPr>
        <w:t xml:space="preserve"> šių metų lapkričio mėnesio 14-19 dienomis vyks į stažuotę Suomijoje kartu su rajono mokyklų vadovų grupe.</w:t>
      </w:r>
    </w:p>
    <w:p w14:paraId="43BEAFAD"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Anglų kalbos mokytoja Margarita </w:t>
      </w:r>
      <w:proofErr w:type="spellStart"/>
      <w:r w:rsidRPr="00F36F7C">
        <w:rPr>
          <w:rFonts w:ascii="Times New Roman" w:eastAsia="Calibri" w:hAnsi="Times New Roman" w:cs="Times New Roman"/>
          <w:bCs/>
          <w:sz w:val="24"/>
          <w:szCs w:val="24"/>
        </w:rPr>
        <w:t>Gudeikienė</w:t>
      </w:r>
      <w:proofErr w:type="spellEnd"/>
      <w:r w:rsidRPr="00F36F7C">
        <w:rPr>
          <w:rFonts w:ascii="Times New Roman" w:eastAsia="Calibri" w:hAnsi="Times New Roman" w:cs="Times New Roman"/>
          <w:bCs/>
          <w:sz w:val="24"/>
          <w:szCs w:val="24"/>
        </w:rPr>
        <w:t xml:space="preserve">  laimėjo JAV ambasados finansuojamą kelialapį penkiems 6-7 klasių mokiniams į Baltijos šalių ,,TEACHING TOLERANCE THROUGH ENGLISH 2016“ stovyklą.</w:t>
      </w:r>
    </w:p>
    <w:p w14:paraId="43BEAFAE"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Pradinių klasių mokytoja Edita </w:t>
      </w:r>
      <w:proofErr w:type="spellStart"/>
      <w:r w:rsidRPr="00F36F7C">
        <w:rPr>
          <w:rFonts w:ascii="Times New Roman" w:eastAsia="Calibri" w:hAnsi="Times New Roman" w:cs="Times New Roman"/>
          <w:bCs/>
          <w:sz w:val="24"/>
          <w:szCs w:val="24"/>
        </w:rPr>
        <w:t>Rudėnienė</w:t>
      </w:r>
      <w:proofErr w:type="spellEnd"/>
      <w:r w:rsidRPr="00F36F7C">
        <w:rPr>
          <w:rFonts w:ascii="Times New Roman" w:eastAsia="Calibri" w:hAnsi="Times New Roman" w:cs="Times New Roman"/>
          <w:bCs/>
          <w:sz w:val="24"/>
          <w:szCs w:val="24"/>
        </w:rPr>
        <w:t xml:space="preserve"> dalyvavo 40 valandų stažuotėje ,,Sėkmingas naujų metodų taikymas ugdant pradinių klasių mokinius“ Vilkaviškio pradinėje mokykloje. </w:t>
      </w:r>
    </w:p>
    <w:p w14:paraId="43BEAFAF"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Seminarai:</w:t>
      </w:r>
      <w:r w:rsidR="00B743CF" w:rsidRPr="00F36F7C">
        <w:rPr>
          <w:rFonts w:ascii="Times New Roman" w:eastAsia="Calibri" w:hAnsi="Times New Roman" w:cs="Times New Roman"/>
          <w:bCs/>
          <w:sz w:val="24"/>
          <w:szCs w:val="24"/>
        </w:rPr>
        <w:t xml:space="preserve"> </w:t>
      </w:r>
      <w:r w:rsidRPr="00F36F7C">
        <w:rPr>
          <w:rFonts w:ascii="Times New Roman" w:eastAsia="Calibri" w:hAnsi="Times New Roman" w:cs="Times New Roman"/>
          <w:bCs/>
          <w:sz w:val="24"/>
          <w:szCs w:val="24"/>
        </w:rPr>
        <w:t xml:space="preserve">,,Pagalbos mokiniui efektyvumo ir kokybės plėtra“. Seminarą vedė direktoriaus pavaduotoja ugdymui Bernadeta </w:t>
      </w:r>
      <w:proofErr w:type="spellStart"/>
      <w:r w:rsidRPr="00F36F7C">
        <w:rPr>
          <w:rFonts w:ascii="Times New Roman" w:eastAsia="Calibri" w:hAnsi="Times New Roman" w:cs="Times New Roman"/>
          <w:bCs/>
          <w:sz w:val="24"/>
          <w:szCs w:val="24"/>
        </w:rPr>
        <w:t>Tubelienė</w:t>
      </w:r>
      <w:proofErr w:type="spellEnd"/>
      <w:r w:rsidRPr="00F36F7C">
        <w:rPr>
          <w:rFonts w:ascii="Times New Roman" w:eastAsia="Calibri" w:hAnsi="Times New Roman" w:cs="Times New Roman"/>
          <w:bCs/>
          <w:sz w:val="24"/>
          <w:szCs w:val="24"/>
        </w:rPr>
        <w:t xml:space="preserve">, </w:t>
      </w:r>
      <w:proofErr w:type="spellStart"/>
      <w:r w:rsidRPr="00F36F7C">
        <w:rPr>
          <w:rFonts w:ascii="Times New Roman" w:eastAsia="Calibri" w:hAnsi="Times New Roman" w:cs="Times New Roman"/>
          <w:bCs/>
          <w:sz w:val="24"/>
          <w:szCs w:val="24"/>
        </w:rPr>
        <w:t>spec.pedagogė</w:t>
      </w:r>
      <w:proofErr w:type="spellEnd"/>
      <w:r w:rsidRPr="00F36F7C">
        <w:rPr>
          <w:rFonts w:ascii="Times New Roman" w:eastAsia="Calibri" w:hAnsi="Times New Roman" w:cs="Times New Roman"/>
          <w:bCs/>
          <w:sz w:val="24"/>
          <w:szCs w:val="24"/>
        </w:rPr>
        <w:t xml:space="preserve"> Liudmila </w:t>
      </w:r>
      <w:proofErr w:type="spellStart"/>
      <w:r w:rsidRPr="00F36F7C">
        <w:rPr>
          <w:rFonts w:ascii="Times New Roman" w:eastAsia="Calibri" w:hAnsi="Times New Roman" w:cs="Times New Roman"/>
          <w:bCs/>
          <w:sz w:val="24"/>
          <w:szCs w:val="24"/>
        </w:rPr>
        <w:t>Pečiūrienė</w:t>
      </w:r>
      <w:proofErr w:type="spellEnd"/>
      <w:r w:rsidRPr="00F36F7C">
        <w:rPr>
          <w:rFonts w:ascii="Times New Roman" w:eastAsia="Calibri" w:hAnsi="Times New Roman" w:cs="Times New Roman"/>
          <w:bCs/>
          <w:sz w:val="24"/>
          <w:szCs w:val="24"/>
        </w:rPr>
        <w:t xml:space="preserve">, PPT psichologė Irena </w:t>
      </w:r>
      <w:proofErr w:type="spellStart"/>
      <w:r w:rsidRPr="00F36F7C">
        <w:rPr>
          <w:rFonts w:ascii="Times New Roman" w:eastAsia="Calibri" w:hAnsi="Times New Roman" w:cs="Times New Roman"/>
          <w:bCs/>
          <w:sz w:val="24"/>
          <w:szCs w:val="24"/>
        </w:rPr>
        <w:t>Zabulienė</w:t>
      </w:r>
      <w:proofErr w:type="spellEnd"/>
      <w:r w:rsidRPr="00F36F7C">
        <w:rPr>
          <w:rFonts w:ascii="Times New Roman" w:eastAsia="Calibri" w:hAnsi="Times New Roman" w:cs="Times New Roman"/>
          <w:bCs/>
          <w:sz w:val="24"/>
          <w:szCs w:val="24"/>
        </w:rPr>
        <w:t>.</w:t>
      </w:r>
    </w:p>
    <w:p w14:paraId="43BEAFB0"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Priešmokyklinio ugdymo pedagogė Edita </w:t>
      </w:r>
      <w:proofErr w:type="spellStart"/>
      <w:r w:rsidRPr="00F36F7C">
        <w:rPr>
          <w:rFonts w:ascii="Times New Roman" w:eastAsia="Calibri" w:hAnsi="Times New Roman" w:cs="Times New Roman"/>
          <w:bCs/>
          <w:sz w:val="24"/>
          <w:szCs w:val="24"/>
        </w:rPr>
        <w:t>Bajorienė</w:t>
      </w:r>
      <w:proofErr w:type="spellEnd"/>
      <w:r w:rsidRPr="00F36F7C">
        <w:rPr>
          <w:rFonts w:ascii="Times New Roman" w:eastAsia="Calibri" w:hAnsi="Times New Roman" w:cs="Times New Roman"/>
          <w:bCs/>
          <w:sz w:val="24"/>
          <w:szCs w:val="24"/>
        </w:rPr>
        <w:t xml:space="preserve"> vedė seminarą rajono pedagogams ,,Kūrybinės saviraiškos ugdymas“.</w:t>
      </w:r>
    </w:p>
    <w:p w14:paraId="43BEAFB1"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Kūno kultūros mokytojai Arūnas Navickas ir Valdas Savickas vedė seminarą rajono pradinių klasių mokytojams ,,Ugdymo metodai kūno kultūros pamokose“</w:t>
      </w:r>
    </w:p>
    <w:p w14:paraId="43BEAFB2"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 xml:space="preserve">Mokytojai gerąja darbo patirtimi dalinasi, rašydami straipsnius į rajono laikraštį, ikimokyklinio ugdymo pedagogės siunčia straipsnius į </w:t>
      </w:r>
      <w:proofErr w:type="spellStart"/>
      <w:r w:rsidRPr="00F36F7C">
        <w:rPr>
          <w:rFonts w:ascii="Times New Roman" w:eastAsia="Calibri" w:hAnsi="Times New Roman" w:cs="Times New Roman"/>
          <w:bCs/>
          <w:sz w:val="24"/>
          <w:szCs w:val="24"/>
        </w:rPr>
        <w:t>www.ikimokyklinis.lt</w:t>
      </w:r>
      <w:proofErr w:type="spellEnd"/>
      <w:r w:rsidRPr="00F36F7C">
        <w:rPr>
          <w:rFonts w:ascii="Times New Roman" w:eastAsia="Calibri" w:hAnsi="Times New Roman" w:cs="Times New Roman"/>
          <w:bCs/>
          <w:sz w:val="24"/>
          <w:szCs w:val="24"/>
        </w:rPr>
        <w:t xml:space="preserve"> . </w:t>
      </w:r>
    </w:p>
    <w:p w14:paraId="43BEAFB3"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 w:val="left" w:pos="851"/>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Sumažėjo praleistų pamokų skaičius tenkantis 1 mokiniui nuo 81,8 iki 63,28 ir nepateisintų pamokų skaičius nuo 14,5 iki 7,8 pamokų, tenkančių 1 mokiniui.</w:t>
      </w:r>
    </w:p>
    <w:p w14:paraId="43BEAFB4" w14:textId="77777777" w:rsidR="004346CB" w:rsidRPr="00F36F7C" w:rsidRDefault="004346CB" w:rsidP="004346CB">
      <w:pPr>
        <w:pBdr>
          <w:top w:val="single" w:sz="4" w:space="1" w:color="auto"/>
          <w:left w:val="single" w:sz="4" w:space="15" w:color="auto"/>
          <w:bottom w:val="single" w:sz="4" w:space="1" w:color="auto"/>
          <w:right w:val="single" w:sz="4" w:space="4" w:color="auto"/>
        </w:pBdr>
        <w:tabs>
          <w:tab w:val="left" w:pos="709"/>
          <w:tab w:val="left" w:pos="851"/>
        </w:tabs>
        <w:spacing w:after="0" w:line="240" w:lineRule="auto"/>
        <w:ind w:firstLine="567"/>
        <w:contextualSpacing/>
        <w:jc w:val="both"/>
        <w:rPr>
          <w:rFonts w:ascii="Times New Roman" w:eastAsia="Calibri" w:hAnsi="Times New Roman" w:cs="Times New Roman"/>
          <w:bCs/>
          <w:sz w:val="24"/>
          <w:szCs w:val="24"/>
        </w:rPr>
      </w:pPr>
      <w:r w:rsidRPr="00F36F7C">
        <w:rPr>
          <w:rFonts w:ascii="Times New Roman" w:eastAsia="Calibri" w:hAnsi="Times New Roman" w:cs="Times New Roman"/>
          <w:bCs/>
          <w:sz w:val="24"/>
          <w:szCs w:val="24"/>
        </w:rPr>
        <w:t>Mūsų mokyklos mokinių Standartizuotų testų rezultatai pralenkia Lietuvos ir rajono mokyklų rezultatų vidurkius.</w:t>
      </w:r>
    </w:p>
    <w:p w14:paraId="43BEAFB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FB6" w14:textId="77777777" w:rsidR="004346CB" w:rsidRPr="00F36F7C" w:rsidRDefault="004346CB" w:rsidP="000C57A5">
      <w:pPr>
        <w:numPr>
          <w:ilvl w:val="1"/>
          <w:numId w:val="37"/>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Mokykloje dirbę specialistai 2016 m.</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19"/>
      </w:tblGrid>
      <w:tr w:rsidR="004346CB" w:rsidRPr="00F36F7C" w14:paraId="43BEAFBA" w14:textId="77777777" w:rsidTr="004346CB">
        <w:trPr>
          <w:trHeight w:val="636"/>
        </w:trPr>
        <w:tc>
          <w:tcPr>
            <w:tcW w:w="5104" w:type="dxa"/>
            <w:tcBorders>
              <w:top w:val="single" w:sz="4" w:space="0" w:color="auto"/>
              <w:left w:val="single" w:sz="4" w:space="0" w:color="auto"/>
              <w:bottom w:val="single" w:sz="4" w:space="0" w:color="auto"/>
              <w:right w:val="single" w:sz="4" w:space="0" w:color="auto"/>
            </w:tcBorders>
          </w:tcPr>
          <w:p w14:paraId="43BEAFB7" w14:textId="77777777" w:rsidR="004346CB" w:rsidRPr="00F36F7C" w:rsidRDefault="004346CB" w:rsidP="004346CB">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Specialistas</w:t>
            </w:r>
          </w:p>
        </w:tc>
        <w:tc>
          <w:tcPr>
            <w:tcW w:w="4819" w:type="dxa"/>
            <w:tcBorders>
              <w:top w:val="single" w:sz="4" w:space="0" w:color="auto"/>
              <w:left w:val="single" w:sz="4" w:space="0" w:color="auto"/>
              <w:bottom w:val="single" w:sz="4" w:space="0" w:color="auto"/>
              <w:right w:val="single" w:sz="4" w:space="0" w:color="auto"/>
            </w:tcBorders>
          </w:tcPr>
          <w:p w14:paraId="43BEAFB8" w14:textId="77777777" w:rsidR="004346CB" w:rsidRPr="00F36F7C" w:rsidRDefault="004346CB" w:rsidP="004346CB">
            <w:pPr>
              <w:keepNext/>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Darbuotojų</w:t>
            </w:r>
          </w:p>
          <w:p w14:paraId="43BEAFB9" w14:textId="77777777" w:rsidR="004346CB" w:rsidRPr="00F36F7C" w:rsidRDefault="004346CB" w:rsidP="004346CB">
            <w:pPr>
              <w:keepNext/>
              <w:spacing w:after="0" w:line="240" w:lineRule="auto"/>
              <w:jc w:val="center"/>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skaičius</w:t>
            </w:r>
            <w:r w:rsidRPr="00F36F7C">
              <w:rPr>
                <w:rFonts w:ascii="Times New Roman" w:eastAsia="Times New Roman" w:hAnsi="Times New Roman" w:cs="Times New Roman"/>
                <w:b/>
                <w:i/>
                <w:sz w:val="24"/>
                <w:szCs w:val="24"/>
                <w:lang w:eastAsia="lt-LT"/>
              </w:rPr>
              <w:t>/</w:t>
            </w:r>
            <w:r w:rsidRPr="00F36F7C">
              <w:rPr>
                <w:rFonts w:ascii="Times New Roman" w:eastAsia="Times New Roman" w:hAnsi="Times New Roman" w:cs="Times New Roman"/>
                <w:sz w:val="24"/>
                <w:szCs w:val="24"/>
                <w:lang w:eastAsia="lt-LT"/>
              </w:rPr>
              <w:t xml:space="preserve">etatų </w:t>
            </w:r>
            <w:proofErr w:type="spellStart"/>
            <w:r w:rsidRPr="00F36F7C">
              <w:rPr>
                <w:rFonts w:ascii="Times New Roman" w:eastAsia="Times New Roman" w:hAnsi="Times New Roman" w:cs="Times New Roman"/>
                <w:sz w:val="24"/>
                <w:szCs w:val="24"/>
                <w:lang w:eastAsia="lt-LT"/>
              </w:rPr>
              <w:t>skč</w:t>
            </w:r>
            <w:proofErr w:type="spellEnd"/>
            <w:r w:rsidRPr="00F36F7C">
              <w:rPr>
                <w:rFonts w:ascii="Times New Roman" w:eastAsia="Times New Roman" w:hAnsi="Times New Roman" w:cs="Times New Roman"/>
                <w:sz w:val="24"/>
                <w:szCs w:val="24"/>
                <w:lang w:eastAsia="lt-LT"/>
              </w:rPr>
              <w:t>.</w:t>
            </w:r>
          </w:p>
        </w:tc>
      </w:tr>
      <w:tr w:rsidR="004346CB" w:rsidRPr="00F36F7C" w14:paraId="43BEAFBD" w14:textId="77777777" w:rsidTr="004346CB">
        <w:tc>
          <w:tcPr>
            <w:tcW w:w="5104" w:type="dxa"/>
            <w:tcBorders>
              <w:top w:val="single" w:sz="4" w:space="0" w:color="auto"/>
              <w:left w:val="single" w:sz="4" w:space="0" w:color="auto"/>
              <w:bottom w:val="single" w:sz="4" w:space="0" w:color="auto"/>
              <w:right w:val="single" w:sz="4" w:space="0" w:color="auto"/>
            </w:tcBorders>
          </w:tcPr>
          <w:p w14:paraId="43BEAFBB"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Socialinis pedagogas</w:t>
            </w:r>
          </w:p>
        </w:tc>
        <w:tc>
          <w:tcPr>
            <w:tcW w:w="4819" w:type="dxa"/>
            <w:tcBorders>
              <w:top w:val="single" w:sz="4" w:space="0" w:color="auto"/>
              <w:left w:val="single" w:sz="4" w:space="0" w:color="auto"/>
              <w:bottom w:val="single" w:sz="4" w:space="0" w:color="auto"/>
              <w:right w:val="single" w:sz="4" w:space="0" w:color="auto"/>
            </w:tcBorders>
          </w:tcPr>
          <w:p w14:paraId="43BEAFBC"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4346CB" w:rsidRPr="00F36F7C" w14:paraId="43BEAFC0" w14:textId="77777777" w:rsidTr="004346CB">
        <w:tc>
          <w:tcPr>
            <w:tcW w:w="5104" w:type="dxa"/>
            <w:tcBorders>
              <w:top w:val="single" w:sz="4" w:space="0" w:color="auto"/>
              <w:left w:val="single" w:sz="4" w:space="0" w:color="auto"/>
              <w:bottom w:val="single" w:sz="4" w:space="0" w:color="auto"/>
              <w:right w:val="single" w:sz="4" w:space="0" w:color="auto"/>
            </w:tcBorders>
          </w:tcPr>
          <w:p w14:paraId="43BEAFBE"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Specialusis pedagogas</w:t>
            </w:r>
          </w:p>
        </w:tc>
        <w:tc>
          <w:tcPr>
            <w:tcW w:w="4819" w:type="dxa"/>
            <w:tcBorders>
              <w:top w:val="single" w:sz="4" w:space="0" w:color="auto"/>
              <w:left w:val="single" w:sz="4" w:space="0" w:color="auto"/>
              <w:bottom w:val="single" w:sz="4" w:space="0" w:color="auto"/>
              <w:right w:val="single" w:sz="4" w:space="0" w:color="auto"/>
            </w:tcBorders>
          </w:tcPr>
          <w:p w14:paraId="43BEAFBF"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4346CB" w:rsidRPr="00F36F7C" w14:paraId="43BEAFC3" w14:textId="77777777" w:rsidTr="004346CB">
        <w:tc>
          <w:tcPr>
            <w:tcW w:w="5104" w:type="dxa"/>
            <w:tcBorders>
              <w:top w:val="single" w:sz="4" w:space="0" w:color="auto"/>
              <w:left w:val="single" w:sz="4" w:space="0" w:color="auto"/>
              <w:bottom w:val="single" w:sz="4" w:space="0" w:color="auto"/>
              <w:right w:val="single" w:sz="4" w:space="0" w:color="auto"/>
            </w:tcBorders>
          </w:tcPr>
          <w:p w14:paraId="43BEAFC1"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Logopedas</w:t>
            </w:r>
          </w:p>
        </w:tc>
        <w:tc>
          <w:tcPr>
            <w:tcW w:w="4819" w:type="dxa"/>
            <w:tcBorders>
              <w:top w:val="single" w:sz="4" w:space="0" w:color="auto"/>
              <w:left w:val="single" w:sz="4" w:space="0" w:color="auto"/>
              <w:bottom w:val="single" w:sz="4" w:space="0" w:color="auto"/>
              <w:right w:val="single" w:sz="4" w:space="0" w:color="auto"/>
            </w:tcBorders>
          </w:tcPr>
          <w:p w14:paraId="43BEAFC2"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1,25</w:t>
            </w:r>
          </w:p>
        </w:tc>
      </w:tr>
      <w:tr w:rsidR="004346CB" w:rsidRPr="00F36F7C" w14:paraId="43BEAFC6" w14:textId="77777777" w:rsidTr="004346CB">
        <w:tc>
          <w:tcPr>
            <w:tcW w:w="5104" w:type="dxa"/>
            <w:tcBorders>
              <w:top w:val="single" w:sz="4" w:space="0" w:color="auto"/>
              <w:left w:val="single" w:sz="4" w:space="0" w:color="auto"/>
              <w:bottom w:val="single" w:sz="4" w:space="0" w:color="auto"/>
              <w:right w:val="single" w:sz="4" w:space="0" w:color="auto"/>
            </w:tcBorders>
          </w:tcPr>
          <w:p w14:paraId="43BEAFC4"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Psichologas</w:t>
            </w:r>
          </w:p>
        </w:tc>
        <w:tc>
          <w:tcPr>
            <w:tcW w:w="4819" w:type="dxa"/>
            <w:tcBorders>
              <w:top w:val="single" w:sz="4" w:space="0" w:color="auto"/>
              <w:left w:val="single" w:sz="4" w:space="0" w:color="auto"/>
              <w:bottom w:val="single" w:sz="4" w:space="0" w:color="auto"/>
              <w:right w:val="single" w:sz="4" w:space="0" w:color="auto"/>
            </w:tcBorders>
          </w:tcPr>
          <w:p w14:paraId="43BEAFC5"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0,5</w:t>
            </w:r>
          </w:p>
        </w:tc>
      </w:tr>
      <w:tr w:rsidR="004346CB" w:rsidRPr="00F36F7C" w14:paraId="43BEAFC9" w14:textId="77777777" w:rsidTr="004346CB">
        <w:tc>
          <w:tcPr>
            <w:tcW w:w="5104" w:type="dxa"/>
            <w:tcBorders>
              <w:top w:val="single" w:sz="4" w:space="0" w:color="auto"/>
              <w:left w:val="single" w:sz="4" w:space="0" w:color="auto"/>
              <w:bottom w:val="single" w:sz="4" w:space="0" w:color="auto"/>
              <w:right w:val="single" w:sz="4" w:space="0" w:color="auto"/>
            </w:tcBorders>
          </w:tcPr>
          <w:p w14:paraId="43BEAFC7"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Mokytojas padėjėjas</w:t>
            </w:r>
          </w:p>
        </w:tc>
        <w:tc>
          <w:tcPr>
            <w:tcW w:w="4819" w:type="dxa"/>
            <w:tcBorders>
              <w:top w:val="single" w:sz="4" w:space="0" w:color="auto"/>
              <w:left w:val="single" w:sz="4" w:space="0" w:color="auto"/>
              <w:bottom w:val="single" w:sz="4" w:space="0" w:color="auto"/>
              <w:right w:val="single" w:sz="4" w:space="0" w:color="auto"/>
            </w:tcBorders>
          </w:tcPr>
          <w:p w14:paraId="43BEAFC8"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4346CB" w:rsidRPr="00F36F7C" w14:paraId="43BEAFCC" w14:textId="77777777" w:rsidTr="004346CB">
        <w:tc>
          <w:tcPr>
            <w:tcW w:w="5104" w:type="dxa"/>
            <w:tcBorders>
              <w:top w:val="single" w:sz="4" w:space="0" w:color="auto"/>
              <w:left w:val="single" w:sz="4" w:space="0" w:color="auto"/>
              <w:bottom w:val="single" w:sz="4" w:space="0" w:color="auto"/>
              <w:right w:val="single" w:sz="4" w:space="0" w:color="auto"/>
            </w:tcBorders>
          </w:tcPr>
          <w:p w14:paraId="43BEAFCA"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Bibliotekininkas</w:t>
            </w:r>
          </w:p>
        </w:tc>
        <w:tc>
          <w:tcPr>
            <w:tcW w:w="4819" w:type="dxa"/>
            <w:tcBorders>
              <w:top w:val="single" w:sz="4" w:space="0" w:color="auto"/>
              <w:left w:val="single" w:sz="4" w:space="0" w:color="auto"/>
              <w:bottom w:val="single" w:sz="4" w:space="0" w:color="auto"/>
              <w:right w:val="single" w:sz="4" w:space="0" w:color="auto"/>
            </w:tcBorders>
          </w:tcPr>
          <w:p w14:paraId="43BEAFCB"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1,25</w:t>
            </w:r>
          </w:p>
        </w:tc>
      </w:tr>
      <w:tr w:rsidR="004346CB" w:rsidRPr="00F36F7C" w14:paraId="43BEAFCF" w14:textId="77777777" w:rsidTr="004346CB">
        <w:tc>
          <w:tcPr>
            <w:tcW w:w="5104" w:type="dxa"/>
            <w:tcBorders>
              <w:top w:val="single" w:sz="4" w:space="0" w:color="auto"/>
              <w:left w:val="single" w:sz="4" w:space="0" w:color="auto"/>
              <w:bottom w:val="single" w:sz="4" w:space="0" w:color="auto"/>
              <w:right w:val="single" w:sz="4" w:space="0" w:color="auto"/>
            </w:tcBorders>
          </w:tcPr>
          <w:p w14:paraId="43BEAFCD"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Karjeros specialistas</w:t>
            </w:r>
          </w:p>
        </w:tc>
        <w:tc>
          <w:tcPr>
            <w:tcW w:w="4819" w:type="dxa"/>
            <w:tcBorders>
              <w:top w:val="single" w:sz="4" w:space="0" w:color="auto"/>
              <w:left w:val="single" w:sz="4" w:space="0" w:color="auto"/>
              <w:bottom w:val="single" w:sz="4" w:space="0" w:color="auto"/>
              <w:right w:val="single" w:sz="4" w:space="0" w:color="auto"/>
            </w:tcBorders>
          </w:tcPr>
          <w:p w14:paraId="43BEAFCE" w14:textId="77777777" w:rsidR="004346CB" w:rsidRPr="00F36F7C" w:rsidRDefault="004346CB" w:rsidP="004346CB">
            <w:pPr>
              <w:keepNext/>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FD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Pastaba - labai reikėtų socialinio pedagogo pilno etato, tuo atveju socialinis pedagogas įstaigoje būtų kiekvieną dieną.</w:t>
      </w:r>
    </w:p>
    <w:p w14:paraId="43BEAFD1" w14:textId="77777777" w:rsidR="004346CB" w:rsidRPr="00B54CE9" w:rsidRDefault="004346CB" w:rsidP="004346CB">
      <w:pPr>
        <w:spacing w:after="0" w:line="240" w:lineRule="auto"/>
        <w:jc w:val="both"/>
        <w:rPr>
          <w:rFonts w:ascii="Times New Roman" w:eastAsia="Times New Roman" w:hAnsi="Times New Roman" w:cs="Times New Roman"/>
          <w:bCs/>
          <w:sz w:val="24"/>
          <w:szCs w:val="24"/>
          <w:lang w:eastAsia="lt-LT"/>
        </w:rPr>
      </w:pPr>
    </w:p>
    <w:p w14:paraId="43BEAFD2" w14:textId="77777777" w:rsidR="004346CB" w:rsidRPr="00B54CE9" w:rsidRDefault="004346CB" w:rsidP="00B54CE9">
      <w:pPr>
        <w:pStyle w:val="Sraopastraipa"/>
        <w:numPr>
          <w:ilvl w:val="0"/>
          <w:numId w:val="37"/>
        </w:numPr>
        <w:spacing w:after="0" w:line="240" w:lineRule="auto"/>
        <w:jc w:val="both"/>
        <w:rPr>
          <w:rFonts w:ascii="Times New Roman" w:eastAsia="Times New Roman" w:hAnsi="Times New Roman" w:cs="Times New Roman"/>
          <w:sz w:val="24"/>
          <w:szCs w:val="24"/>
          <w:lang w:eastAsia="lt-LT"/>
        </w:rPr>
      </w:pPr>
      <w:r w:rsidRPr="00B54CE9">
        <w:rPr>
          <w:rFonts w:ascii="Times New Roman" w:eastAsia="Times New Roman" w:hAnsi="Times New Roman" w:cs="Times New Roman"/>
          <w:sz w:val="24"/>
          <w:szCs w:val="24"/>
          <w:lang w:eastAsia="lt-LT"/>
        </w:rPr>
        <w:t>MOKYKLOS APLINKA</w:t>
      </w:r>
    </w:p>
    <w:p w14:paraId="43BEAFD3" w14:textId="77777777" w:rsidR="004346CB" w:rsidRPr="00F36F7C" w:rsidRDefault="00B54CE9" w:rsidP="00B54CE9">
      <w:pPr>
        <w:tabs>
          <w:tab w:val="right" w:pos="709"/>
          <w:tab w:val="center" w:pos="4153"/>
          <w:tab w:val="right" w:pos="8306"/>
        </w:tabs>
        <w:spacing w:after="0" w:line="240" w:lineRule="auto"/>
        <w:contextualSpacing/>
        <w:jc w:val="both"/>
        <w:rPr>
          <w:rFonts w:ascii="Times New Roman" w:eastAsia="Times New Roman" w:hAnsi="Times New Roman" w:cs="Times New Roman"/>
          <w:sz w:val="24"/>
          <w:szCs w:val="24"/>
          <w:lang w:eastAsia="en-GB"/>
        </w:rPr>
      </w:pPr>
      <w:r w:rsidRPr="00B54CE9">
        <w:rPr>
          <w:rFonts w:ascii="Times New Roman" w:eastAsia="Times New Roman" w:hAnsi="Times New Roman" w:cs="Times New Roman"/>
          <w:sz w:val="24"/>
          <w:szCs w:val="24"/>
          <w:lang w:eastAsia="en-GB"/>
        </w:rPr>
        <w:t>3.1.</w:t>
      </w:r>
      <w:r w:rsidR="004346CB" w:rsidRPr="00B54CE9">
        <w:rPr>
          <w:rFonts w:ascii="Times New Roman" w:eastAsia="Times New Roman" w:hAnsi="Times New Roman" w:cs="Times New Roman"/>
          <w:sz w:val="24"/>
          <w:szCs w:val="24"/>
          <w:lang w:eastAsia="en-GB"/>
        </w:rPr>
        <w:t xml:space="preserve">Mokyklos </w:t>
      </w:r>
      <w:r w:rsidR="004346CB" w:rsidRPr="00F36F7C">
        <w:rPr>
          <w:rFonts w:ascii="Times New Roman" w:eastAsia="Times New Roman" w:hAnsi="Times New Roman" w:cs="Times New Roman"/>
          <w:sz w:val="24"/>
          <w:szCs w:val="24"/>
          <w:lang w:eastAsia="en-GB"/>
        </w:rPr>
        <w:t xml:space="preserve">kontekstinės aplinkos aprašymas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46CB" w:rsidRPr="00F36F7C" w14:paraId="43BEAFD5" w14:textId="77777777" w:rsidTr="004346CB">
        <w:tc>
          <w:tcPr>
            <w:tcW w:w="9923" w:type="dxa"/>
            <w:tcBorders>
              <w:top w:val="single" w:sz="4" w:space="0" w:color="auto"/>
              <w:left w:val="single" w:sz="4" w:space="0" w:color="auto"/>
              <w:bottom w:val="single" w:sz="4" w:space="0" w:color="auto"/>
              <w:right w:val="single" w:sz="4" w:space="0" w:color="auto"/>
            </w:tcBorders>
          </w:tcPr>
          <w:p w14:paraId="43BEAFD4" w14:textId="77777777" w:rsidR="004346CB" w:rsidRPr="00F36F7C" w:rsidRDefault="004346CB" w:rsidP="004346CB">
            <w:pPr>
              <w:tabs>
                <w:tab w:val="center" w:pos="4153"/>
                <w:tab w:val="right" w:pos="8306"/>
              </w:tabs>
              <w:spacing w:after="0" w:line="240" w:lineRule="auto"/>
              <w:ind w:firstLine="601"/>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Įvykus mokyklų tinklo pertvarkai Rokiškio mieste, ir Senamiesčio progimnazijai veikiant  dviejuose atskiruose pastatuose: 1-4 </w:t>
            </w:r>
            <w:proofErr w:type="spellStart"/>
            <w:r w:rsidRPr="00F36F7C">
              <w:rPr>
                <w:rFonts w:ascii="Times New Roman" w:eastAsia="Times New Roman" w:hAnsi="Times New Roman" w:cs="Times New Roman"/>
                <w:sz w:val="24"/>
                <w:szCs w:val="24"/>
                <w:lang w:eastAsia="en-GB"/>
              </w:rPr>
              <w:t>kl</w:t>
            </w:r>
            <w:proofErr w:type="spellEnd"/>
            <w:r w:rsidRPr="00F36F7C">
              <w:rPr>
                <w:rFonts w:ascii="Times New Roman" w:eastAsia="Times New Roman" w:hAnsi="Times New Roman" w:cs="Times New Roman"/>
                <w:sz w:val="24"/>
                <w:szCs w:val="24"/>
                <w:lang w:eastAsia="en-GB"/>
              </w:rPr>
              <w:t xml:space="preserve">. adresu J.Biliūno . 2, o , 5-8 </w:t>
            </w:r>
            <w:proofErr w:type="spellStart"/>
            <w:r w:rsidRPr="00F36F7C">
              <w:rPr>
                <w:rFonts w:ascii="Times New Roman" w:eastAsia="Times New Roman" w:hAnsi="Times New Roman" w:cs="Times New Roman"/>
                <w:sz w:val="24"/>
                <w:szCs w:val="24"/>
                <w:lang w:eastAsia="en-GB"/>
              </w:rPr>
              <w:t>kl</w:t>
            </w:r>
            <w:proofErr w:type="spellEnd"/>
            <w:r w:rsidRPr="00F36F7C">
              <w:rPr>
                <w:rFonts w:ascii="Times New Roman" w:eastAsia="Times New Roman" w:hAnsi="Times New Roman" w:cs="Times New Roman"/>
                <w:sz w:val="24"/>
                <w:szCs w:val="24"/>
                <w:lang w:eastAsia="en-GB"/>
              </w:rPr>
              <w:t xml:space="preserve">. Rokiškio J.Tumo-Vaižganto Senųjų rūmų pastate adresu M.Riomerio g. 1, iškilo būtinybė dėl tikslingo ir efektyvaus bendradarbiavimo tarp Senamiesčio progimnazijos ir Rokiškio Juozo Tumo – Vaižganto gimnazijos Senųjų rūmų bendruomenių. Dabar mokykloje priimama daug bendrų susitarimų, sudarytos bendros </w:t>
            </w:r>
            <w:r w:rsidRPr="00F36F7C">
              <w:rPr>
                <w:rFonts w:ascii="Times New Roman" w:eastAsia="Times New Roman" w:hAnsi="Times New Roman" w:cs="Times New Roman"/>
                <w:sz w:val="24"/>
                <w:szCs w:val="24"/>
                <w:lang w:eastAsia="en-GB"/>
              </w:rPr>
              <w:lastRenderedPageBreak/>
              <w:t>metodinės grupės, bendra metodinė taryba. Derinami bendri susitarimai su mokytojais.</w:t>
            </w:r>
          </w:p>
        </w:tc>
      </w:tr>
    </w:tbl>
    <w:p w14:paraId="43BEAFD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FD7" w14:textId="77777777" w:rsidR="004346CB" w:rsidRPr="00B54CE9" w:rsidRDefault="004346CB" w:rsidP="00B54CE9">
      <w:pPr>
        <w:pStyle w:val="Sraopastraipa"/>
        <w:numPr>
          <w:ilvl w:val="1"/>
          <w:numId w:val="57"/>
        </w:numPr>
        <w:tabs>
          <w:tab w:val="left" w:pos="709"/>
        </w:tabs>
        <w:spacing w:after="0" w:line="240" w:lineRule="auto"/>
        <w:jc w:val="both"/>
        <w:rPr>
          <w:rFonts w:ascii="Times New Roman" w:eastAsia="Times New Roman" w:hAnsi="Times New Roman" w:cs="Times New Roman"/>
          <w:sz w:val="24"/>
          <w:szCs w:val="24"/>
          <w:lang w:eastAsia="lt-LT"/>
        </w:rPr>
      </w:pPr>
      <w:r w:rsidRPr="00B54CE9">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smartTag w:uri="urn:schemas-microsoft-com:office:smarttags" w:element="metricconverter">
          <w:smartTagPr>
            <w:attr w:name="ProductID" w:val="3 km"/>
          </w:smartTagPr>
          <w:r w:rsidRPr="00B54CE9">
            <w:rPr>
              <w:rFonts w:ascii="Times New Roman" w:eastAsia="Times New Roman" w:hAnsi="Times New Roman" w:cs="Times New Roman"/>
              <w:sz w:val="24"/>
              <w:szCs w:val="24"/>
              <w:lang w:eastAsia="lt-LT"/>
            </w:rPr>
            <w:t>3 km</w:t>
          </w:r>
        </w:smartTag>
        <w:r w:rsidRPr="00B54CE9">
          <w:rPr>
            <w:rFonts w:ascii="Times New Roman" w:eastAsia="Times New Roman" w:hAnsi="Times New Roman" w:cs="Times New Roman"/>
            <w:sz w:val="24"/>
            <w:szCs w:val="24"/>
            <w:lang w:eastAsia="lt-LT"/>
          </w:rPr>
          <w:t>.</w:t>
        </w:r>
      </w:smartTag>
      <w:r w:rsidRPr="00B54CE9">
        <w:rPr>
          <w:rFonts w:ascii="Times New Roman" w:eastAsia="Times New Roman" w:hAnsi="Times New Roman" w:cs="Times New Roman"/>
          <w:sz w:val="24"/>
          <w:szCs w:val="24"/>
          <w:lang w:eastAsia="lt-LT"/>
        </w:rPr>
        <w:t xml:space="preserve"> nuo mokyklos gyvena 99 mokiniai. Pavežamų mokinių skaičius: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793"/>
        <w:gridCol w:w="1684"/>
        <w:gridCol w:w="1379"/>
        <w:gridCol w:w="1455"/>
        <w:gridCol w:w="1456"/>
      </w:tblGrid>
      <w:tr w:rsidR="004346CB" w:rsidRPr="00F36F7C" w14:paraId="43BEAFDF" w14:textId="77777777" w:rsidTr="00DF3B11">
        <w:tc>
          <w:tcPr>
            <w:tcW w:w="2123" w:type="dxa"/>
            <w:tcBorders>
              <w:top w:val="single" w:sz="4" w:space="0" w:color="auto"/>
              <w:left w:val="single" w:sz="4" w:space="0" w:color="auto"/>
              <w:bottom w:val="single" w:sz="4" w:space="0" w:color="auto"/>
              <w:right w:val="single" w:sz="4" w:space="0" w:color="auto"/>
            </w:tcBorders>
          </w:tcPr>
          <w:p w14:paraId="43BEAFD8"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u w:val="single"/>
                <w:lang w:eastAsia="lt-LT"/>
              </w:rPr>
              <w:t>Atvažiuoja</w:t>
            </w:r>
            <w:r w:rsidRPr="00F36F7C">
              <w:rPr>
                <w:rFonts w:ascii="Times New Roman" w:eastAsia="Times New Roman" w:hAnsi="Times New Roman" w:cs="Times New Roman"/>
                <w:sz w:val="24"/>
                <w:szCs w:val="24"/>
                <w:lang w:eastAsia="lt-LT"/>
              </w:rPr>
              <w:t xml:space="preserve"> autobusų parko autobusu</w:t>
            </w:r>
          </w:p>
          <w:p w14:paraId="43BEAFD9"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u w:val="single"/>
                <w:lang w:eastAsia="lt-LT"/>
              </w:rPr>
              <w:t xml:space="preserve">grįžta </w:t>
            </w:r>
            <w:r w:rsidRPr="00F36F7C">
              <w:rPr>
                <w:rFonts w:ascii="Times New Roman" w:eastAsia="Times New Roman" w:hAnsi="Times New Roman" w:cs="Times New Roman"/>
                <w:sz w:val="24"/>
                <w:szCs w:val="24"/>
                <w:lang w:eastAsia="lt-LT"/>
              </w:rPr>
              <w:t>mokyklos (geltonuoju) autobusu</w:t>
            </w:r>
          </w:p>
        </w:tc>
        <w:tc>
          <w:tcPr>
            <w:tcW w:w="1793" w:type="dxa"/>
            <w:tcBorders>
              <w:top w:val="single" w:sz="4" w:space="0" w:color="auto"/>
              <w:left w:val="single" w:sz="4" w:space="0" w:color="auto"/>
              <w:bottom w:val="single" w:sz="4" w:space="0" w:color="auto"/>
              <w:right w:val="single" w:sz="4" w:space="0" w:color="auto"/>
            </w:tcBorders>
          </w:tcPr>
          <w:p w14:paraId="43BEAFDA"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u w:val="single"/>
                <w:lang w:eastAsia="lt-LT"/>
              </w:rPr>
              <w:t>Važiuoja tik</w:t>
            </w:r>
            <w:r w:rsidRPr="00F36F7C">
              <w:rPr>
                <w:rFonts w:ascii="Times New Roman" w:eastAsia="Times New Roman" w:hAnsi="Times New Roman" w:cs="Times New Roman"/>
                <w:sz w:val="24"/>
                <w:szCs w:val="24"/>
                <w:lang w:eastAsia="lt-LT"/>
              </w:rPr>
              <w:t xml:space="preserve"> autobusų parko autobusu</w:t>
            </w:r>
          </w:p>
        </w:tc>
        <w:tc>
          <w:tcPr>
            <w:tcW w:w="1684" w:type="dxa"/>
            <w:tcBorders>
              <w:top w:val="single" w:sz="4" w:space="0" w:color="auto"/>
              <w:left w:val="single" w:sz="4" w:space="0" w:color="auto"/>
              <w:bottom w:val="single" w:sz="4" w:space="0" w:color="auto"/>
              <w:right w:val="single" w:sz="4" w:space="0" w:color="auto"/>
            </w:tcBorders>
          </w:tcPr>
          <w:p w14:paraId="43BEAFDB"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1379" w:type="dxa"/>
            <w:tcBorders>
              <w:top w:val="single" w:sz="4" w:space="0" w:color="auto"/>
              <w:left w:val="single" w:sz="4" w:space="0" w:color="auto"/>
              <w:bottom w:val="single" w:sz="4" w:space="0" w:color="auto"/>
              <w:right w:val="single" w:sz="4" w:space="0" w:color="auto"/>
            </w:tcBorders>
          </w:tcPr>
          <w:p w14:paraId="43BEAFDC"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Kita </w:t>
            </w:r>
          </w:p>
        </w:tc>
        <w:tc>
          <w:tcPr>
            <w:tcW w:w="1455" w:type="dxa"/>
            <w:tcBorders>
              <w:top w:val="single" w:sz="4" w:space="0" w:color="auto"/>
              <w:left w:val="single" w:sz="4" w:space="0" w:color="auto"/>
              <w:bottom w:val="single" w:sz="4" w:space="0" w:color="auto"/>
              <w:right w:val="single" w:sz="4" w:space="0" w:color="auto"/>
            </w:tcBorders>
          </w:tcPr>
          <w:p w14:paraId="43BEAFDD"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456" w:type="dxa"/>
            <w:tcBorders>
              <w:top w:val="single" w:sz="4" w:space="0" w:color="auto"/>
              <w:left w:val="single" w:sz="4" w:space="0" w:color="auto"/>
              <w:bottom w:val="single" w:sz="4" w:space="0" w:color="auto"/>
              <w:right w:val="single" w:sz="4" w:space="0" w:color="auto"/>
            </w:tcBorders>
          </w:tcPr>
          <w:p w14:paraId="43BEAFDE"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4346CB" w:rsidRPr="00F36F7C" w14:paraId="43BEAFE8" w14:textId="77777777" w:rsidTr="00DF3B11">
        <w:tc>
          <w:tcPr>
            <w:tcW w:w="2123" w:type="dxa"/>
            <w:tcBorders>
              <w:top w:val="single" w:sz="4" w:space="0" w:color="auto"/>
              <w:left w:val="single" w:sz="4" w:space="0" w:color="auto"/>
              <w:bottom w:val="single" w:sz="4" w:space="0" w:color="auto"/>
              <w:right w:val="single" w:sz="4" w:space="0" w:color="auto"/>
            </w:tcBorders>
          </w:tcPr>
          <w:p w14:paraId="43BEAFE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91 atvažiuoja</w:t>
            </w:r>
          </w:p>
          <w:p w14:paraId="43BEAFE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38 grįžta</w:t>
            </w:r>
          </w:p>
          <w:p w14:paraId="43BEAFE2"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tc>
        <w:tc>
          <w:tcPr>
            <w:tcW w:w="1793" w:type="dxa"/>
            <w:tcBorders>
              <w:top w:val="single" w:sz="4" w:space="0" w:color="auto"/>
              <w:left w:val="single" w:sz="4" w:space="0" w:color="auto"/>
              <w:bottom w:val="single" w:sz="4" w:space="0" w:color="auto"/>
              <w:right w:val="single" w:sz="4" w:space="0" w:color="auto"/>
            </w:tcBorders>
          </w:tcPr>
          <w:p w14:paraId="43BEAFE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61</w:t>
            </w:r>
          </w:p>
        </w:tc>
        <w:tc>
          <w:tcPr>
            <w:tcW w:w="1684" w:type="dxa"/>
            <w:tcBorders>
              <w:top w:val="single" w:sz="4" w:space="0" w:color="auto"/>
              <w:left w:val="single" w:sz="4" w:space="0" w:color="auto"/>
              <w:bottom w:val="single" w:sz="4" w:space="0" w:color="auto"/>
              <w:right w:val="single" w:sz="4" w:space="0" w:color="auto"/>
            </w:tcBorders>
          </w:tcPr>
          <w:p w14:paraId="43BEAFE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w:t>
            </w:r>
          </w:p>
        </w:tc>
        <w:tc>
          <w:tcPr>
            <w:tcW w:w="1379" w:type="dxa"/>
            <w:tcBorders>
              <w:top w:val="single" w:sz="4" w:space="0" w:color="auto"/>
              <w:left w:val="single" w:sz="4" w:space="0" w:color="auto"/>
              <w:bottom w:val="single" w:sz="4" w:space="0" w:color="auto"/>
              <w:right w:val="single" w:sz="4" w:space="0" w:color="auto"/>
            </w:tcBorders>
          </w:tcPr>
          <w:p w14:paraId="43BEAFE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455" w:type="dxa"/>
            <w:tcBorders>
              <w:top w:val="single" w:sz="4" w:space="0" w:color="auto"/>
              <w:left w:val="single" w:sz="4" w:space="0" w:color="auto"/>
              <w:bottom w:val="single" w:sz="4" w:space="0" w:color="auto"/>
              <w:right w:val="single" w:sz="4" w:space="0" w:color="auto"/>
            </w:tcBorders>
          </w:tcPr>
          <w:p w14:paraId="43BEAFE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99</w:t>
            </w:r>
          </w:p>
        </w:tc>
        <w:tc>
          <w:tcPr>
            <w:tcW w:w="1456" w:type="dxa"/>
            <w:tcBorders>
              <w:top w:val="single" w:sz="4" w:space="0" w:color="auto"/>
              <w:left w:val="single" w:sz="4" w:space="0" w:color="auto"/>
              <w:bottom w:val="single" w:sz="4" w:space="0" w:color="auto"/>
              <w:right w:val="single" w:sz="4" w:space="0" w:color="auto"/>
            </w:tcBorders>
          </w:tcPr>
          <w:p w14:paraId="43BEAFE7"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AFE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AFEA" w14:textId="77777777" w:rsidR="004346CB" w:rsidRPr="00B54CE9" w:rsidRDefault="004346CB" w:rsidP="00B54CE9">
      <w:pPr>
        <w:pStyle w:val="Sraopastraipa"/>
        <w:numPr>
          <w:ilvl w:val="1"/>
          <w:numId w:val="57"/>
        </w:numPr>
        <w:tabs>
          <w:tab w:val="center" w:pos="426"/>
          <w:tab w:val="right" w:pos="8306"/>
        </w:tabs>
        <w:spacing w:after="0" w:line="240" w:lineRule="auto"/>
        <w:jc w:val="both"/>
        <w:rPr>
          <w:rFonts w:ascii="Times New Roman" w:eastAsia="Times New Roman" w:hAnsi="Times New Roman" w:cs="Times New Roman"/>
          <w:sz w:val="24"/>
          <w:szCs w:val="24"/>
          <w:lang w:eastAsia="en-GB"/>
        </w:rPr>
      </w:pPr>
      <w:r w:rsidRPr="00B54CE9">
        <w:rPr>
          <w:rFonts w:ascii="Times New Roman" w:eastAsia="Times New Roman" w:hAnsi="Times New Roman" w:cs="Times New Roman"/>
          <w:sz w:val="24"/>
          <w:szCs w:val="24"/>
          <w:lang w:eastAsia="en-GB"/>
        </w:rPr>
        <w:t xml:space="preserve">Mokyklos </w:t>
      </w:r>
      <w:proofErr w:type="spellStart"/>
      <w:r w:rsidRPr="00B54CE9">
        <w:rPr>
          <w:rFonts w:ascii="Times New Roman" w:eastAsia="Times New Roman" w:hAnsi="Times New Roman" w:cs="Times New Roman"/>
          <w:sz w:val="24"/>
          <w:szCs w:val="24"/>
          <w:lang w:eastAsia="en-GB"/>
        </w:rPr>
        <w:t>ugdymui(si</w:t>
      </w:r>
      <w:proofErr w:type="spellEnd"/>
      <w:r w:rsidRPr="00B54CE9">
        <w:rPr>
          <w:rFonts w:ascii="Times New Roman" w:eastAsia="Times New Roman" w:hAnsi="Times New Roman" w:cs="Times New Roman"/>
          <w:sz w:val="24"/>
          <w:szCs w:val="24"/>
          <w:lang w:eastAsia="en-GB"/>
        </w:rPr>
        <w:t xml:space="preserve">) naudojamos patalpos, priemonės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4346CB" w:rsidRPr="00F36F7C" w14:paraId="43BEAFED" w14:textId="77777777" w:rsidTr="00DF3B11">
        <w:tc>
          <w:tcPr>
            <w:tcW w:w="10030" w:type="dxa"/>
            <w:tcBorders>
              <w:top w:val="single" w:sz="4" w:space="0" w:color="auto"/>
              <w:left w:val="single" w:sz="4" w:space="0" w:color="auto"/>
              <w:bottom w:val="single" w:sz="4" w:space="0" w:color="auto"/>
              <w:right w:val="single" w:sz="4" w:space="0" w:color="auto"/>
            </w:tcBorders>
          </w:tcPr>
          <w:p w14:paraId="43BEAFEB" w14:textId="77777777" w:rsidR="004346CB" w:rsidRPr="00F36F7C" w:rsidRDefault="004346CB" w:rsidP="004346CB">
            <w:pPr>
              <w:spacing w:after="0" w:line="240" w:lineRule="auto"/>
              <w:ind w:firstLine="709"/>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Modernizuotas ugdymo procesas ir sudarytos tinkamos sąlygos vesti bei organizuoti šiuolaikines pamokas: visos pradinės klasės aprūpintos arba turi sąlygas naudotis  projektoriais, nešiojamaisiais kompiuteriais. Visose klasėse, pateikčių kabinete, mokytojų kambaryje veikia internetas.</w:t>
            </w:r>
          </w:p>
          <w:p w14:paraId="43BEAFEC" w14:textId="77777777" w:rsidR="004346CB" w:rsidRPr="00F36F7C" w:rsidRDefault="004346CB" w:rsidP="004346CB">
            <w:pPr>
              <w:spacing w:after="0" w:line="240" w:lineRule="auto"/>
              <w:ind w:firstLine="709"/>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en-GB"/>
              </w:rPr>
              <w:t xml:space="preserve">2016 m. įsigijome 20 nešiojamų kompiuterių ir 11 </w:t>
            </w:r>
            <w:proofErr w:type="spellStart"/>
            <w:r w:rsidRPr="00F36F7C">
              <w:rPr>
                <w:rFonts w:ascii="Times New Roman" w:eastAsia="Times New Roman" w:hAnsi="Times New Roman" w:cs="Times New Roman"/>
                <w:sz w:val="24"/>
                <w:szCs w:val="24"/>
                <w:lang w:eastAsia="en-GB"/>
              </w:rPr>
              <w:t>planšetinių</w:t>
            </w:r>
            <w:proofErr w:type="spellEnd"/>
            <w:r w:rsidRPr="00F36F7C">
              <w:rPr>
                <w:rFonts w:ascii="Times New Roman" w:eastAsia="Times New Roman" w:hAnsi="Times New Roman" w:cs="Times New Roman"/>
                <w:sz w:val="24"/>
                <w:szCs w:val="24"/>
                <w:lang w:eastAsia="en-GB"/>
              </w:rPr>
              <w:t xml:space="preserve"> kompiuterių Laibgalių skyriuje, kiekvienos klasės mokiniai pagal poreikį galės jais naudotis savo klasėje; 4 televizoriai – </w:t>
            </w: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pedagogės, logopedės; anglų kalbos mokytojos ir pradinių klasių mokytojos kabinetuose. 8 stacionarūs kompiuteriai – kompiuterių klasėje.</w:t>
            </w:r>
          </w:p>
        </w:tc>
      </w:tr>
    </w:tbl>
    <w:p w14:paraId="43BEAFEE" w14:textId="77777777" w:rsidR="004346CB" w:rsidRPr="00F36F7C" w:rsidRDefault="004346CB" w:rsidP="004346CB">
      <w:pPr>
        <w:tabs>
          <w:tab w:val="left" w:pos="426"/>
        </w:tabs>
        <w:spacing w:after="0" w:line="240" w:lineRule="auto"/>
        <w:contextualSpacing/>
        <w:jc w:val="both"/>
        <w:rPr>
          <w:rFonts w:ascii="Times New Roman" w:eastAsia="Times New Roman" w:hAnsi="Times New Roman" w:cs="Times New Roman"/>
          <w:sz w:val="24"/>
          <w:szCs w:val="24"/>
          <w:lang w:eastAsia="en-GB"/>
        </w:rPr>
      </w:pPr>
    </w:p>
    <w:p w14:paraId="43BEAFEF" w14:textId="77777777" w:rsidR="004346CB" w:rsidRPr="00F36F7C" w:rsidRDefault="004346CB" w:rsidP="00B54CE9">
      <w:pPr>
        <w:numPr>
          <w:ilvl w:val="1"/>
          <w:numId w:val="57"/>
        </w:numPr>
        <w:tabs>
          <w:tab w:val="left" w:pos="426"/>
        </w:tabs>
        <w:spacing w:after="0" w:line="240" w:lineRule="auto"/>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Mokyklos finansavimas. Ūkinė veikla.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772"/>
        <w:gridCol w:w="1772"/>
        <w:gridCol w:w="1842"/>
        <w:gridCol w:w="1843"/>
      </w:tblGrid>
      <w:tr w:rsidR="004346CB" w:rsidRPr="00F36F7C" w14:paraId="43BEAFF5" w14:textId="77777777" w:rsidTr="00DF3B11">
        <w:trPr>
          <w:trHeight w:val="276"/>
        </w:trPr>
        <w:tc>
          <w:tcPr>
            <w:tcW w:w="2836" w:type="dxa"/>
            <w:tcBorders>
              <w:top w:val="single" w:sz="4" w:space="0" w:color="auto"/>
              <w:left w:val="single" w:sz="4" w:space="0" w:color="auto"/>
              <w:bottom w:val="single" w:sz="4" w:space="0" w:color="auto"/>
              <w:right w:val="single" w:sz="4" w:space="0" w:color="auto"/>
            </w:tcBorders>
          </w:tcPr>
          <w:p w14:paraId="43BEAFF0"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p>
        </w:tc>
        <w:tc>
          <w:tcPr>
            <w:tcW w:w="1772" w:type="dxa"/>
            <w:tcBorders>
              <w:top w:val="single" w:sz="4" w:space="0" w:color="auto"/>
              <w:left w:val="single" w:sz="4" w:space="0" w:color="auto"/>
              <w:bottom w:val="single" w:sz="4" w:space="0" w:color="auto"/>
              <w:right w:val="single" w:sz="4" w:space="0" w:color="auto"/>
            </w:tcBorders>
          </w:tcPr>
          <w:p w14:paraId="43BEAFF1"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2016 m.</w:t>
            </w:r>
          </w:p>
        </w:tc>
        <w:tc>
          <w:tcPr>
            <w:tcW w:w="1772" w:type="dxa"/>
            <w:tcBorders>
              <w:top w:val="single" w:sz="4" w:space="0" w:color="auto"/>
              <w:left w:val="single" w:sz="4" w:space="0" w:color="auto"/>
              <w:bottom w:val="single" w:sz="4" w:space="0" w:color="auto"/>
              <w:right w:val="single" w:sz="4" w:space="0" w:color="auto"/>
            </w:tcBorders>
          </w:tcPr>
          <w:p w14:paraId="43BEAFF2"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2016 m.</w:t>
            </w:r>
          </w:p>
        </w:tc>
        <w:tc>
          <w:tcPr>
            <w:tcW w:w="1842" w:type="dxa"/>
            <w:tcBorders>
              <w:top w:val="single" w:sz="4" w:space="0" w:color="auto"/>
              <w:left w:val="single" w:sz="4" w:space="0" w:color="auto"/>
              <w:bottom w:val="single" w:sz="4" w:space="0" w:color="auto"/>
              <w:right w:val="single" w:sz="4" w:space="0" w:color="auto"/>
            </w:tcBorders>
          </w:tcPr>
          <w:p w14:paraId="43BEAFF3"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2015 m.</w:t>
            </w:r>
          </w:p>
        </w:tc>
        <w:tc>
          <w:tcPr>
            <w:tcW w:w="1843" w:type="dxa"/>
            <w:tcBorders>
              <w:top w:val="single" w:sz="4" w:space="0" w:color="auto"/>
              <w:left w:val="single" w:sz="4" w:space="0" w:color="auto"/>
              <w:bottom w:val="single" w:sz="4" w:space="0" w:color="auto"/>
              <w:right w:val="single" w:sz="4" w:space="0" w:color="auto"/>
            </w:tcBorders>
          </w:tcPr>
          <w:p w14:paraId="43BEAFF4"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2015 m.</w:t>
            </w:r>
          </w:p>
        </w:tc>
      </w:tr>
      <w:tr w:rsidR="004346CB" w:rsidRPr="00F36F7C" w14:paraId="43BEAFFB" w14:textId="77777777" w:rsidTr="00DF3B11">
        <w:trPr>
          <w:trHeight w:val="276"/>
        </w:trPr>
        <w:tc>
          <w:tcPr>
            <w:tcW w:w="2836" w:type="dxa"/>
            <w:tcBorders>
              <w:top w:val="single" w:sz="4" w:space="0" w:color="auto"/>
              <w:left w:val="single" w:sz="4" w:space="0" w:color="auto"/>
              <w:bottom w:val="single" w:sz="4" w:space="0" w:color="auto"/>
              <w:right w:val="single" w:sz="4" w:space="0" w:color="auto"/>
            </w:tcBorders>
          </w:tcPr>
          <w:p w14:paraId="43BEAFF6"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šaltiniai</w:t>
            </w:r>
          </w:p>
        </w:tc>
        <w:tc>
          <w:tcPr>
            <w:tcW w:w="1772" w:type="dxa"/>
            <w:tcBorders>
              <w:top w:val="single" w:sz="4" w:space="0" w:color="auto"/>
              <w:left w:val="single" w:sz="4" w:space="0" w:color="auto"/>
              <w:bottom w:val="single" w:sz="4" w:space="0" w:color="auto"/>
              <w:right w:val="single" w:sz="4" w:space="0" w:color="auto"/>
            </w:tcBorders>
          </w:tcPr>
          <w:p w14:paraId="43BEAFF7"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Progimnazija</w:t>
            </w:r>
          </w:p>
        </w:tc>
        <w:tc>
          <w:tcPr>
            <w:tcW w:w="1772" w:type="dxa"/>
            <w:tcBorders>
              <w:top w:val="single" w:sz="4" w:space="0" w:color="auto"/>
              <w:left w:val="single" w:sz="4" w:space="0" w:color="auto"/>
              <w:bottom w:val="single" w:sz="4" w:space="0" w:color="auto"/>
              <w:right w:val="single" w:sz="4" w:space="0" w:color="auto"/>
            </w:tcBorders>
          </w:tcPr>
          <w:p w14:paraId="43BEAFF8"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Laibgalių sk.</w:t>
            </w:r>
          </w:p>
        </w:tc>
        <w:tc>
          <w:tcPr>
            <w:tcW w:w="1842" w:type="dxa"/>
            <w:tcBorders>
              <w:top w:val="single" w:sz="4" w:space="0" w:color="auto"/>
              <w:left w:val="single" w:sz="4" w:space="0" w:color="auto"/>
              <w:bottom w:val="single" w:sz="4" w:space="0" w:color="auto"/>
              <w:right w:val="single" w:sz="4" w:space="0" w:color="auto"/>
            </w:tcBorders>
          </w:tcPr>
          <w:p w14:paraId="43BEAFF9"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Progimnazija</w:t>
            </w:r>
          </w:p>
        </w:tc>
        <w:tc>
          <w:tcPr>
            <w:tcW w:w="1843" w:type="dxa"/>
            <w:tcBorders>
              <w:top w:val="single" w:sz="4" w:space="0" w:color="auto"/>
              <w:left w:val="single" w:sz="4" w:space="0" w:color="auto"/>
              <w:bottom w:val="single" w:sz="4" w:space="0" w:color="auto"/>
              <w:right w:val="single" w:sz="4" w:space="0" w:color="auto"/>
            </w:tcBorders>
          </w:tcPr>
          <w:p w14:paraId="43BEAFFA" w14:textId="77777777" w:rsidR="004346CB" w:rsidRPr="00F36F7C" w:rsidRDefault="004346CB" w:rsidP="004346CB">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Laibgalių sk.</w:t>
            </w:r>
          </w:p>
        </w:tc>
      </w:tr>
      <w:tr w:rsidR="004346CB" w:rsidRPr="00F36F7C" w14:paraId="43BEB001" w14:textId="77777777" w:rsidTr="00DF3B11">
        <w:trPr>
          <w:trHeight w:val="276"/>
        </w:trPr>
        <w:tc>
          <w:tcPr>
            <w:tcW w:w="2836" w:type="dxa"/>
            <w:tcBorders>
              <w:top w:val="single" w:sz="4" w:space="0" w:color="auto"/>
              <w:left w:val="single" w:sz="4" w:space="0" w:color="auto"/>
              <w:bottom w:val="single" w:sz="4" w:space="0" w:color="auto"/>
              <w:right w:val="single" w:sz="4" w:space="0" w:color="auto"/>
            </w:tcBorders>
          </w:tcPr>
          <w:p w14:paraId="43BEAFFC" w14:textId="77777777" w:rsidR="004346CB" w:rsidRPr="00F36F7C" w:rsidRDefault="004346CB" w:rsidP="004346CB">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Mokinio krepšelis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1772" w:type="dxa"/>
            <w:tcBorders>
              <w:top w:val="single" w:sz="4" w:space="0" w:color="auto"/>
              <w:left w:val="single" w:sz="4" w:space="0" w:color="auto"/>
              <w:bottom w:val="single" w:sz="4" w:space="0" w:color="auto"/>
              <w:right w:val="single" w:sz="4" w:space="0" w:color="auto"/>
            </w:tcBorders>
          </w:tcPr>
          <w:p w14:paraId="43BEAFFD"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384684</w:t>
            </w:r>
          </w:p>
        </w:tc>
        <w:tc>
          <w:tcPr>
            <w:tcW w:w="1772" w:type="dxa"/>
            <w:tcBorders>
              <w:top w:val="single" w:sz="4" w:space="0" w:color="auto"/>
              <w:left w:val="single" w:sz="4" w:space="0" w:color="auto"/>
              <w:bottom w:val="single" w:sz="4" w:space="0" w:color="auto"/>
              <w:right w:val="single" w:sz="4" w:space="0" w:color="auto"/>
            </w:tcBorders>
          </w:tcPr>
          <w:p w14:paraId="43BEAFFE"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69205</w:t>
            </w:r>
          </w:p>
        </w:tc>
        <w:tc>
          <w:tcPr>
            <w:tcW w:w="1842" w:type="dxa"/>
            <w:tcBorders>
              <w:top w:val="single" w:sz="4" w:space="0" w:color="auto"/>
              <w:left w:val="single" w:sz="4" w:space="0" w:color="auto"/>
              <w:bottom w:val="single" w:sz="4" w:space="0" w:color="auto"/>
              <w:right w:val="single" w:sz="4" w:space="0" w:color="auto"/>
            </w:tcBorders>
          </w:tcPr>
          <w:p w14:paraId="43BEAFFF"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389312</w:t>
            </w:r>
          </w:p>
        </w:tc>
        <w:tc>
          <w:tcPr>
            <w:tcW w:w="1843" w:type="dxa"/>
            <w:tcBorders>
              <w:top w:val="single" w:sz="4" w:space="0" w:color="auto"/>
              <w:left w:val="single" w:sz="4" w:space="0" w:color="auto"/>
              <w:bottom w:val="single" w:sz="4" w:space="0" w:color="auto"/>
              <w:right w:val="single" w:sz="4" w:space="0" w:color="auto"/>
            </w:tcBorders>
          </w:tcPr>
          <w:p w14:paraId="43BEB000"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66797</w:t>
            </w:r>
          </w:p>
        </w:tc>
      </w:tr>
      <w:tr w:rsidR="004346CB" w:rsidRPr="00F36F7C" w14:paraId="43BEB007" w14:textId="77777777" w:rsidTr="00DF3B11">
        <w:trPr>
          <w:trHeight w:val="276"/>
        </w:trPr>
        <w:tc>
          <w:tcPr>
            <w:tcW w:w="2836" w:type="dxa"/>
            <w:tcBorders>
              <w:top w:val="single" w:sz="4" w:space="0" w:color="auto"/>
              <w:left w:val="single" w:sz="4" w:space="0" w:color="auto"/>
              <w:bottom w:val="single" w:sz="4" w:space="0" w:color="auto"/>
              <w:right w:val="single" w:sz="4" w:space="0" w:color="auto"/>
            </w:tcBorders>
          </w:tcPr>
          <w:p w14:paraId="43BEB002" w14:textId="77777777" w:rsidR="004346CB" w:rsidRPr="00F36F7C" w:rsidRDefault="004346CB" w:rsidP="004346CB">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Savivaldybės biudžetas </w:t>
            </w:r>
            <w:proofErr w:type="spellStart"/>
            <w:r w:rsidRPr="00F36F7C">
              <w:rPr>
                <w:rFonts w:ascii="Times New Roman" w:eastAsia="Times New Roman" w:hAnsi="Times New Roman" w:cs="Times New Roman"/>
                <w:sz w:val="24"/>
                <w:szCs w:val="24"/>
                <w:lang w:eastAsia="en-GB"/>
              </w:rPr>
              <w:t>Eur</w:t>
            </w:r>
            <w:proofErr w:type="spellEnd"/>
          </w:p>
        </w:tc>
        <w:tc>
          <w:tcPr>
            <w:tcW w:w="1772" w:type="dxa"/>
            <w:tcBorders>
              <w:top w:val="single" w:sz="4" w:space="0" w:color="auto"/>
              <w:left w:val="single" w:sz="4" w:space="0" w:color="auto"/>
              <w:bottom w:val="single" w:sz="4" w:space="0" w:color="auto"/>
              <w:right w:val="single" w:sz="4" w:space="0" w:color="auto"/>
            </w:tcBorders>
          </w:tcPr>
          <w:p w14:paraId="43BEB003"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158223</w:t>
            </w:r>
          </w:p>
        </w:tc>
        <w:tc>
          <w:tcPr>
            <w:tcW w:w="1772" w:type="dxa"/>
            <w:tcBorders>
              <w:top w:val="single" w:sz="4" w:space="0" w:color="auto"/>
              <w:left w:val="single" w:sz="4" w:space="0" w:color="auto"/>
              <w:bottom w:val="single" w:sz="4" w:space="0" w:color="auto"/>
              <w:right w:val="single" w:sz="4" w:space="0" w:color="auto"/>
            </w:tcBorders>
          </w:tcPr>
          <w:p w14:paraId="43BEB004"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37647</w:t>
            </w:r>
          </w:p>
        </w:tc>
        <w:tc>
          <w:tcPr>
            <w:tcW w:w="1842" w:type="dxa"/>
            <w:tcBorders>
              <w:top w:val="single" w:sz="4" w:space="0" w:color="auto"/>
              <w:left w:val="single" w:sz="4" w:space="0" w:color="auto"/>
              <w:bottom w:val="single" w:sz="4" w:space="0" w:color="auto"/>
              <w:right w:val="single" w:sz="4" w:space="0" w:color="auto"/>
            </w:tcBorders>
          </w:tcPr>
          <w:p w14:paraId="43BEB005"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127406</w:t>
            </w:r>
          </w:p>
        </w:tc>
        <w:tc>
          <w:tcPr>
            <w:tcW w:w="1843" w:type="dxa"/>
            <w:tcBorders>
              <w:top w:val="single" w:sz="4" w:space="0" w:color="auto"/>
              <w:left w:val="single" w:sz="4" w:space="0" w:color="auto"/>
              <w:bottom w:val="single" w:sz="4" w:space="0" w:color="auto"/>
              <w:right w:val="single" w:sz="4" w:space="0" w:color="auto"/>
            </w:tcBorders>
          </w:tcPr>
          <w:p w14:paraId="43BEB006"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34209</w:t>
            </w:r>
          </w:p>
        </w:tc>
      </w:tr>
      <w:tr w:rsidR="004346CB" w:rsidRPr="00F36F7C" w14:paraId="43BEB00D" w14:textId="77777777" w:rsidTr="00DF3B11">
        <w:trPr>
          <w:trHeight w:val="276"/>
        </w:trPr>
        <w:tc>
          <w:tcPr>
            <w:tcW w:w="2836" w:type="dxa"/>
            <w:tcBorders>
              <w:top w:val="single" w:sz="4" w:space="0" w:color="auto"/>
              <w:left w:val="single" w:sz="4" w:space="0" w:color="auto"/>
              <w:bottom w:val="single" w:sz="4" w:space="0" w:color="auto"/>
              <w:right w:val="single" w:sz="4" w:space="0" w:color="auto"/>
            </w:tcBorders>
          </w:tcPr>
          <w:p w14:paraId="43BEB008" w14:textId="77777777" w:rsidR="004346CB" w:rsidRPr="00F36F7C" w:rsidRDefault="004346CB" w:rsidP="004346CB">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xml:space="preserve">. lėšos </w:t>
            </w:r>
            <w:proofErr w:type="spellStart"/>
            <w:r w:rsidRPr="00F36F7C">
              <w:rPr>
                <w:rFonts w:ascii="Times New Roman" w:eastAsia="Times New Roman" w:hAnsi="Times New Roman" w:cs="Times New Roman"/>
                <w:sz w:val="24"/>
                <w:szCs w:val="24"/>
                <w:lang w:eastAsia="en-GB"/>
              </w:rPr>
              <w:t>Eur</w:t>
            </w:r>
            <w:proofErr w:type="spellEnd"/>
          </w:p>
        </w:tc>
        <w:tc>
          <w:tcPr>
            <w:tcW w:w="1772" w:type="dxa"/>
            <w:tcBorders>
              <w:top w:val="single" w:sz="4" w:space="0" w:color="auto"/>
              <w:left w:val="single" w:sz="4" w:space="0" w:color="auto"/>
              <w:bottom w:val="single" w:sz="4" w:space="0" w:color="auto"/>
              <w:right w:val="single" w:sz="4" w:space="0" w:color="auto"/>
            </w:tcBorders>
          </w:tcPr>
          <w:p w14:paraId="43BEB009"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17500</w:t>
            </w:r>
          </w:p>
        </w:tc>
        <w:tc>
          <w:tcPr>
            <w:tcW w:w="1772" w:type="dxa"/>
            <w:tcBorders>
              <w:top w:val="single" w:sz="4" w:space="0" w:color="auto"/>
              <w:left w:val="single" w:sz="4" w:space="0" w:color="auto"/>
              <w:bottom w:val="single" w:sz="4" w:space="0" w:color="auto"/>
              <w:right w:val="single" w:sz="4" w:space="0" w:color="auto"/>
            </w:tcBorders>
          </w:tcPr>
          <w:p w14:paraId="43BEB00A"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9000</w:t>
            </w:r>
          </w:p>
        </w:tc>
        <w:tc>
          <w:tcPr>
            <w:tcW w:w="1842" w:type="dxa"/>
            <w:tcBorders>
              <w:top w:val="single" w:sz="4" w:space="0" w:color="auto"/>
              <w:left w:val="single" w:sz="4" w:space="0" w:color="auto"/>
              <w:bottom w:val="single" w:sz="4" w:space="0" w:color="auto"/>
              <w:right w:val="single" w:sz="4" w:space="0" w:color="auto"/>
            </w:tcBorders>
          </w:tcPr>
          <w:p w14:paraId="43BEB00B"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13592</w:t>
            </w:r>
          </w:p>
        </w:tc>
        <w:tc>
          <w:tcPr>
            <w:tcW w:w="1843" w:type="dxa"/>
            <w:tcBorders>
              <w:top w:val="single" w:sz="4" w:space="0" w:color="auto"/>
              <w:left w:val="single" w:sz="4" w:space="0" w:color="auto"/>
              <w:bottom w:val="single" w:sz="4" w:space="0" w:color="auto"/>
              <w:right w:val="single" w:sz="4" w:space="0" w:color="auto"/>
            </w:tcBorders>
          </w:tcPr>
          <w:p w14:paraId="43BEB00C" w14:textId="77777777" w:rsidR="004346CB" w:rsidRPr="00F36F7C" w:rsidRDefault="004346CB" w:rsidP="004346CB">
            <w:pPr>
              <w:tabs>
                <w:tab w:val="left" w:pos="426"/>
              </w:tabs>
              <w:spacing w:after="0" w:line="240" w:lineRule="auto"/>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6720</w:t>
            </w:r>
          </w:p>
        </w:tc>
      </w:tr>
    </w:tbl>
    <w:p w14:paraId="43BEB00E" w14:textId="77777777" w:rsidR="004346CB" w:rsidRPr="00F36F7C" w:rsidRDefault="004346CB" w:rsidP="004346CB">
      <w:pPr>
        <w:tabs>
          <w:tab w:val="left" w:pos="426"/>
        </w:tabs>
        <w:spacing w:after="0" w:line="240" w:lineRule="auto"/>
        <w:jc w:val="both"/>
        <w:rPr>
          <w:rFonts w:ascii="Times New Roman" w:eastAsia="Times New Roman" w:hAnsi="Times New Roman" w:cs="Times New Roman"/>
          <w:sz w:val="24"/>
          <w:szCs w:val="24"/>
          <w:lang w:eastAsia="en-GB"/>
        </w:rPr>
      </w:pPr>
    </w:p>
    <w:p w14:paraId="43BEB00F" w14:textId="77777777" w:rsidR="004346CB" w:rsidRPr="00F36F7C" w:rsidRDefault="004346CB" w:rsidP="00B54CE9">
      <w:pPr>
        <w:numPr>
          <w:ilvl w:val="1"/>
          <w:numId w:val="57"/>
        </w:numPr>
        <w:tabs>
          <w:tab w:val="left" w:pos="426"/>
        </w:tabs>
        <w:spacing w:after="0" w:line="240" w:lineRule="auto"/>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Informacija apie remonto darbus, kitą materialinės bazės turtinimą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346CB" w:rsidRPr="00F36F7C" w14:paraId="43BEB013" w14:textId="77777777" w:rsidTr="00DF3B11">
        <w:tc>
          <w:tcPr>
            <w:tcW w:w="10065" w:type="dxa"/>
            <w:tcBorders>
              <w:top w:val="single" w:sz="4" w:space="0" w:color="auto"/>
              <w:left w:val="single" w:sz="4" w:space="0" w:color="auto"/>
              <w:bottom w:val="single" w:sz="4" w:space="0" w:color="auto"/>
              <w:right w:val="single" w:sz="4" w:space="0" w:color="auto"/>
            </w:tcBorders>
          </w:tcPr>
          <w:p w14:paraId="43BEB010" w14:textId="77777777" w:rsidR="004346CB" w:rsidRPr="00F36F7C" w:rsidRDefault="004346CB" w:rsidP="004346CB">
            <w:pPr>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Atliktas valgyklos, visų pirmokų klasių remontas. Vyksta persirengimo kambarių prie sporto salės remontas. </w:t>
            </w:r>
          </w:p>
          <w:p w14:paraId="43BEB01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Įsigyti 8 stacionarūs kompiuteriai, 4 televizoriai, 20 nešiojamų kompiuterių, 11 </w:t>
            </w:r>
            <w:proofErr w:type="spellStart"/>
            <w:r w:rsidRPr="00F36F7C">
              <w:rPr>
                <w:rFonts w:ascii="Times New Roman" w:eastAsia="Times New Roman" w:hAnsi="Times New Roman" w:cs="Times New Roman"/>
                <w:sz w:val="24"/>
                <w:szCs w:val="24"/>
                <w:lang w:eastAsia="en-GB"/>
              </w:rPr>
              <w:t>planšetinių</w:t>
            </w:r>
            <w:proofErr w:type="spellEnd"/>
            <w:r w:rsidRPr="00F36F7C">
              <w:rPr>
                <w:rFonts w:ascii="Times New Roman" w:eastAsia="Times New Roman" w:hAnsi="Times New Roman" w:cs="Times New Roman"/>
                <w:sz w:val="24"/>
                <w:szCs w:val="24"/>
                <w:lang w:eastAsia="en-GB"/>
              </w:rPr>
              <w:t xml:space="preserve"> kompiuterių.</w:t>
            </w:r>
          </w:p>
          <w:p w14:paraId="43BEB012" w14:textId="77777777" w:rsidR="004346CB" w:rsidRPr="00F36F7C" w:rsidRDefault="004346CB" w:rsidP="004346CB">
            <w:pPr>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Parengtas projektas įrengti 2 edukacinėms erdvėms pradinių klasių mokinių  užimtumui pertraukų metu ( viena - žaidimams, kita – poilsiui), mokyklos kiemelio atnaujinimui ir pritaikymui  organizuoti  šventes ir vesti netradicines pamokas.</w:t>
            </w:r>
          </w:p>
        </w:tc>
      </w:tr>
    </w:tbl>
    <w:p w14:paraId="43BEB01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15"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4.VAIKAI/ MOKINIAI. MOKINIŲ PASIEKIMAI</w:t>
      </w:r>
    </w:p>
    <w:p w14:paraId="43BEB016" w14:textId="77777777" w:rsidR="004346CB" w:rsidRPr="00F36F7C" w:rsidRDefault="004346CB" w:rsidP="000C57A5">
      <w:pPr>
        <w:numPr>
          <w:ilvl w:val="1"/>
          <w:numId w:val="35"/>
        </w:numPr>
        <w:tabs>
          <w:tab w:val="left" w:pos="567"/>
        </w:tabs>
        <w:spacing w:after="0" w:line="240" w:lineRule="auto"/>
        <w:jc w:val="both"/>
        <w:rPr>
          <w:rFonts w:ascii="Times New Roman" w:eastAsia="Times New Roman" w:hAnsi="Times New Roman" w:cs="Times New Roman"/>
          <w:bCs/>
          <w:i/>
          <w:sz w:val="24"/>
          <w:szCs w:val="24"/>
          <w:lang w:eastAsia="lt-LT"/>
        </w:rPr>
      </w:pPr>
      <w:r w:rsidRPr="00F36F7C">
        <w:rPr>
          <w:rFonts w:ascii="Times New Roman" w:eastAsia="Times New Roman" w:hAnsi="Times New Roman" w:cs="Times New Roman"/>
          <w:bCs/>
          <w:sz w:val="24"/>
          <w:szCs w:val="24"/>
          <w:lang w:eastAsia="lt-LT"/>
        </w:rPr>
        <w:t xml:space="preserve">Ikimokyklinis ir priešmokyklinis ugdymas (išskyrus Laibgalių skyrių)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03"/>
        <w:gridCol w:w="1503"/>
        <w:gridCol w:w="1527"/>
        <w:gridCol w:w="2162"/>
        <w:gridCol w:w="1687"/>
      </w:tblGrid>
      <w:tr w:rsidR="004346CB" w:rsidRPr="00F36F7C" w14:paraId="43BEB01F" w14:textId="77777777" w:rsidTr="00DF3B11">
        <w:tc>
          <w:tcPr>
            <w:tcW w:w="1648" w:type="dxa"/>
          </w:tcPr>
          <w:p w14:paraId="43BEB017"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Viso vaikų</w:t>
            </w:r>
          </w:p>
          <w:p w14:paraId="43BEB018"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2016-12-31</w:t>
            </w:r>
          </w:p>
        </w:tc>
        <w:tc>
          <w:tcPr>
            <w:tcW w:w="1503" w:type="dxa"/>
          </w:tcPr>
          <w:p w14:paraId="43BEB019"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Vaikų nuo 1 iki 3 metų skaičius</w:t>
            </w:r>
          </w:p>
        </w:tc>
        <w:tc>
          <w:tcPr>
            <w:tcW w:w="1503" w:type="dxa"/>
          </w:tcPr>
          <w:p w14:paraId="43BEB01A"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Vaikų nuo 3 iki 5 metų skaičius</w:t>
            </w:r>
          </w:p>
        </w:tc>
        <w:tc>
          <w:tcPr>
            <w:tcW w:w="1527" w:type="dxa"/>
          </w:tcPr>
          <w:p w14:paraId="43BEB01B"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Iš viso vaikų 1-5 metų amžiaus</w:t>
            </w:r>
          </w:p>
        </w:tc>
        <w:tc>
          <w:tcPr>
            <w:tcW w:w="2162" w:type="dxa"/>
          </w:tcPr>
          <w:p w14:paraId="43BEB01C"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Priešmokyklinio amžiaus vaikų skaičius</w:t>
            </w:r>
          </w:p>
        </w:tc>
        <w:tc>
          <w:tcPr>
            <w:tcW w:w="1687" w:type="dxa"/>
          </w:tcPr>
          <w:p w14:paraId="43BEB01D"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Buvo vaikų</w:t>
            </w:r>
          </w:p>
          <w:p w14:paraId="43BEB01E" w14:textId="77777777" w:rsidR="004346CB" w:rsidRPr="00F36F7C" w:rsidRDefault="004346CB" w:rsidP="004346CB">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2016-12-31</w:t>
            </w:r>
          </w:p>
        </w:tc>
      </w:tr>
      <w:tr w:rsidR="004346CB" w:rsidRPr="00F36F7C" w14:paraId="43BEB026" w14:textId="77777777" w:rsidTr="00DF3B11">
        <w:tc>
          <w:tcPr>
            <w:tcW w:w="1648" w:type="dxa"/>
          </w:tcPr>
          <w:p w14:paraId="43BEB020"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p>
        </w:tc>
        <w:tc>
          <w:tcPr>
            <w:tcW w:w="1503" w:type="dxa"/>
          </w:tcPr>
          <w:p w14:paraId="43BEB021"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p>
        </w:tc>
        <w:tc>
          <w:tcPr>
            <w:tcW w:w="1503" w:type="dxa"/>
          </w:tcPr>
          <w:p w14:paraId="43BEB022"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p>
        </w:tc>
        <w:tc>
          <w:tcPr>
            <w:tcW w:w="1527" w:type="dxa"/>
          </w:tcPr>
          <w:p w14:paraId="43BEB023"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p>
        </w:tc>
        <w:tc>
          <w:tcPr>
            <w:tcW w:w="2162" w:type="dxa"/>
          </w:tcPr>
          <w:p w14:paraId="43BEB024"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14</w:t>
            </w:r>
          </w:p>
        </w:tc>
        <w:tc>
          <w:tcPr>
            <w:tcW w:w="1687" w:type="dxa"/>
          </w:tcPr>
          <w:p w14:paraId="43BEB025"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13</w:t>
            </w:r>
          </w:p>
        </w:tc>
      </w:tr>
    </w:tbl>
    <w:p w14:paraId="43BEB027" w14:textId="77777777" w:rsidR="004346CB" w:rsidRPr="00F36F7C" w:rsidRDefault="004346CB" w:rsidP="004346CB">
      <w:pPr>
        <w:spacing w:after="0" w:line="240" w:lineRule="auto"/>
        <w:jc w:val="both"/>
        <w:rPr>
          <w:rFonts w:ascii="Times New Roman" w:eastAsia="Calibri" w:hAnsi="Times New Roman" w:cs="Times New Roman"/>
          <w:sz w:val="24"/>
          <w:szCs w:val="24"/>
          <w:lang w:eastAsia="lt-LT"/>
        </w:rPr>
      </w:pPr>
    </w:p>
    <w:p w14:paraId="43BEB028"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skaičiaus įstaigoje kaita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76"/>
        <w:gridCol w:w="3845"/>
        <w:gridCol w:w="1984"/>
      </w:tblGrid>
      <w:tr w:rsidR="004346CB" w:rsidRPr="00F36F7C" w14:paraId="43BEB02D" w14:textId="77777777" w:rsidTr="00DF3B11">
        <w:tc>
          <w:tcPr>
            <w:tcW w:w="1560" w:type="dxa"/>
          </w:tcPr>
          <w:p w14:paraId="43BEB02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Mokslo metai</w:t>
            </w:r>
          </w:p>
        </w:tc>
        <w:tc>
          <w:tcPr>
            <w:tcW w:w="2676" w:type="dxa"/>
          </w:tcPr>
          <w:p w14:paraId="43BEB02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845" w:type="dxa"/>
          </w:tcPr>
          <w:p w14:paraId="43BEB02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1984" w:type="dxa"/>
          </w:tcPr>
          <w:p w14:paraId="43BEB02C"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Skirtumas </w:t>
            </w:r>
          </w:p>
        </w:tc>
      </w:tr>
      <w:tr w:rsidR="004346CB" w:rsidRPr="00F36F7C" w14:paraId="43BEB032" w14:textId="77777777" w:rsidTr="00DF3B11">
        <w:tc>
          <w:tcPr>
            <w:tcW w:w="1560" w:type="dxa"/>
          </w:tcPr>
          <w:p w14:paraId="43BEB02E"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2013-2014</w:t>
            </w:r>
          </w:p>
        </w:tc>
        <w:tc>
          <w:tcPr>
            <w:tcW w:w="2676" w:type="dxa"/>
          </w:tcPr>
          <w:p w14:paraId="43BEB02F"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378</w:t>
            </w:r>
          </w:p>
        </w:tc>
        <w:tc>
          <w:tcPr>
            <w:tcW w:w="3845" w:type="dxa"/>
          </w:tcPr>
          <w:p w14:paraId="43BEB03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18</w:t>
            </w:r>
          </w:p>
        </w:tc>
        <w:tc>
          <w:tcPr>
            <w:tcW w:w="1984" w:type="dxa"/>
          </w:tcPr>
          <w:p w14:paraId="43BEB031"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tc>
      </w:tr>
      <w:tr w:rsidR="004346CB" w:rsidRPr="00F36F7C" w14:paraId="43BEB037" w14:textId="77777777" w:rsidTr="00DF3B11">
        <w:tc>
          <w:tcPr>
            <w:tcW w:w="1560" w:type="dxa"/>
          </w:tcPr>
          <w:p w14:paraId="43BEB03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2014-2015</w:t>
            </w:r>
          </w:p>
        </w:tc>
        <w:tc>
          <w:tcPr>
            <w:tcW w:w="2676" w:type="dxa"/>
          </w:tcPr>
          <w:p w14:paraId="43BEB03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336</w:t>
            </w:r>
          </w:p>
        </w:tc>
        <w:tc>
          <w:tcPr>
            <w:tcW w:w="3845" w:type="dxa"/>
          </w:tcPr>
          <w:p w14:paraId="43BEB03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18</w:t>
            </w:r>
          </w:p>
        </w:tc>
        <w:tc>
          <w:tcPr>
            <w:tcW w:w="1984" w:type="dxa"/>
          </w:tcPr>
          <w:p w14:paraId="43BEB03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Sumažėjo vienu </w:t>
            </w:r>
            <w:r w:rsidRPr="00F36F7C">
              <w:rPr>
                <w:rFonts w:ascii="Times New Roman" w:eastAsia="Times New Roman" w:hAnsi="Times New Roman" w:cs="Times New Roman"/>
                <w:sz w:val="24"/>
                <w:szCs w:val="24"/>
                <w:lang w:eastAsia="lt-LT"/>
              </w:rPr>
              <w:lastRenderedPageBreak/>
              <w:t>komplektu (baigė trys aštuntokų klasės, šiuo metu yra dvi).</w:t>
            </w:r>
          </w:p>
        </w:tc>
      </w:tr>
      <w:tr w:rsidR="004346CB" w:rsidRPr="00F36F7C" w14:paraId="43BEB03C" w14:textId="77777777" w:rsidTr="00DF3B11">
        <w:tc>
          <w:tcPr>
            <w:tcW w:w="1560" w:type="dxa"/>
          </w:tcPr>
          <w:p w14:paraId="43BEB03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2015-2016</w:t>
            </w:r>
          </w:p>
        </w:tc>
        <w:tc>
          <w:tcPr>
            <w:tcW w:w="2676" w:type="dxa"/>
          </w:tcPr>
          <w:p w14:paraId="43BEB03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322</w:t>
            </w:r>
          </w:p>
        </w:tc>
        <w:tc>
          <w:tcPr>
            <w:tcW w:w="3845" w:type="dxa"/>
          </w:tcPr>
          <w:p w14:paraId="43BEB03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17</w:t>
            </w:r>
          </w:p>
        </w:tc>
        <w:tc>
          <w:tcPr>
            <w:tcW w:w="1984" w:type="dxa"/>
          </w:tcPr>
          <w:p w14:paraId="43BEB03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33  mokiniai</w:t>
            </w:r>
          </w:p>
        </w:tc>
      </w:tr>
    </w:tbl>
    <w:p w14:paraId="43BEB03D"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3E"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socialinis kontekstas 2016 m.</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3"/>
        <w:gridCol w:w="2542"/>
      </w:tblGrid>
      <w:tr w:rsidR="004346CB" w:rsidRPr="00F36F7C" w14:paraId="43BEB041" w14:textId="77777777" w:rsidTr="00DF3B11">
        <w:tc>
          <w:tcPr>
            <w:tcW w:w="7523" w:type="dxa"/>
            <w:vAlign w:val="bottom"/>
          </w:tcPr>
          <w:p w14:paraId="43BEB03F"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542" w:type="dxa"/>
          </w:tcPr>
          <w:p w14:paraId="43BEB04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w:t>
            </w:r>
          </w:p>
        </w:tc>
      </w:tr>
      <w:tr w:rsidR="004346CB" w:rsidRPr="00F36F7C" w14:paraId="43BEB044" w14:textId="77777777" w:rsidTr="00DF3B11">
        <w:tc>
          <w:tcPr>
            <w:tcW w:w="7523" w:type="dxa"/>
            <w:vAlign w:val="bottom"/>
          </w:tcPr>
          <w:p w14:paraId="43BEB042"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542" w:type="dxa"/>
          </w:tcPr>
          <w:p w14:paraId="43BEB04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r>
      <w:tr w:rsidR="004346CB" w:rsidRPr="00F36F7C" w14:paraId="43BEB047" w14:textId="77777777" w:rsidTr="00DF3B11">
        <w:tc>
          <w:tcPr>
            <w:tcW w:w="7523" w:type="dxa"/>
            <w:vAlign w:val="bottom"/>
          </w:tcPr>
          <w:p w14:paraId="43BEB04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542" w:type="dxa"/>
          </w:tcPr>
          <w:p w14:paraId="43BEB04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4346CB" w:rsidRPr="00F36F7C" w14:paraId="43BEB04A" w14:textId="77777777" w:rsidTr="00DF3B11">
        <w:tc>
          <w:tcPr>
            <w:tcW w:w="7523" w:type="dxa"/>
            <w:vAlign w:val="bottom"/>
          </w:tcPr>
          <w:p w14:paraId="43BEB04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542" w:type="dxa"/>
          </w:tcPr>
          <w:p w14:paraId="43BEB04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4346CB" w:rsidRPr="00F36F7C" w14:paraId="43BEB04D" w14:textId="77777777" w:rsidTr="00DF3B11">
        <w:tc>
          <w:tcPr>
            <w:tcW w:w="7523" w:type="dxa"/>
            <w:vAlign w:val="bottom"/>
          </w:tcPr>
          <w:p w14:paraId="43BEB04B"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542" w:type="dxa"/>
          </w:tcPr>
          <w:p w14:paraId="43BEB04C"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88</w:t>
            </w:r>
          </w:p>
        </w:tc>
      </w:tr>
    </w:tbl>
    <w:p w14:paraId="43BEB04E"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p>
    <w:p w14:paraId="43BEB04F"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lankomumas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3"/>
        <w:gridCol w:w="992"/>
        <w:gridCol w:w="1842"/>
        <w:gridCol w:w="1276"/>
        <w:gridCol w:w="1984"/>
      </w:tblGrid>
      <w:tr w:rsidR="004346CB" w:rsidRPr="00F36F7C" w14:paraId="43BEB052" w14:textId="77777777" w:rsidTr="00DF3B11">
        <w:trPr>
          <w:trHeight w:val="157"/>
        </w:trPr>
        <w:tc>
          <w:tcPr>
            <w:tcW w:w="4821" w:type="dxa"/>
            <w:gridSpan w:val="3"/>
            <w:tcBorders>
              <w:top w:val="single" w:sz="4" w:space="0" w:color="auto"/>
              <w:left w:val="single" w:sz="4" w:space="0" w:color="auto"/>
              <w:bottom w:val="single" w:sz="4" w:space="0" w:color="auto"/>
              <w:right w:val="single" w:sz="4" w:space="0" w:color="auto"/>
            </w:tcBorders>
            <w:shd w:val="clear" w:color="auto" w:fill="auto"/>
          </w:tcPr>
          <w:p w14:paraId="43BEB050"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Vidutiniškai 1 mokinys per mokslo metus praleido iš viso pamokų</w:t>
            </w:r>
          </w:p>
        </w:tc>
        <w:tc>
          <w:tcPr>
            <w:tcW w:w="5102" w:type="dxa"/>
            <w:gridSpan w:val="3"/>
            <w:tcBorders>
              <w:top w:val="single" w:sz="4" w:space="0" w:color="auto"/>
              <w:left w:val="single" w:sz="4" w:space="0" w:color="auto"/>
              <w:bottom w:val="single" w:sz="4" w:space="0" w:color="auto"/>
              <w:right w:val="single" w:sz="4" w:space="0" w:color="auto"/>
            </w:tcBorders>
            <w:shd w:val="clear" w:color="auto" w:fill="auto"/>
          </w:tcPr>
          <w:p w14:paraId="43BEB051"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Vidutiniškai 1 mokinys per mokslo metus praleido pamokų dėl nepateisinamų priežasčių</w:t>
            </w:r>
          </w:p>
        </w:tc>
      </w:tr>
      <w:tr w:rsidR="004346CB" w:rsidRPr="00F36F7C" w14:paraId="43BEB05B" w14:textId="77777777" w:rsidTr="00DF3B11">
        <w:trPr>
          <w:trHeight w:val="612"/>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43BEB053"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Vidutiniškai </w:t>
            </w:r>
          </w:p>
          <w:p w14:paraId="43BEB05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B055"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B05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EB057"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Vidutiniškai</w:t>
            </w:r>
          </w:p>
          <w:p w14:paraId="43BEB058"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 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EB05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BEB05A"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w:t>
            </w:r>
          </w:p>
        </w:tc>
      </w:tr>
      <w:tr w:rsidR="004346CB" w:rsidRPr="00F36F7C" w14:paraId="43BEB062" w14:textId="77777777" w:rsidTr="00DF3B11">
        <w:tc>
          <w:tcPr>
            <w:tcW w:w="2836" w:type="dxa"/>
            <w:tcBorders>
              <w:top w:val="single" w:sz="4" w:space="0" w:color="auto"/>
              <w:left w:val="single" w:sz="4" w:space="0" w:color="auto"/>
              <w:bottom w:val="single" w:sz="4" w:space="0" w:color="auto"/>
              <w:right w:val="single" w:sz="4" w:space="0" w:color="auto"/>
            </w:tcBorders>
            <w:shd w:val="clear" w:color="auto" w:fill="auto"/>
          </w:tcPr>
          <w:p w14:paraId="43BEB05C"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43,02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B05D"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B05E" w14:textId="77777777" w:rsidR="004346CB" w:rsidRPr="00F36F7C" w:rsidRDefault="004346CB" w:rsidP="004346CB">
            <w:pPr>
              <w:spacing w:after="0" w:line="240" w:lineRule="auto"/>
              <w:jc w:val="center"/>
              <w:rPr>
                <w:rFonts w:ascii="Times New Roman" w:eastAsia="Times New Roman" w:hAnsi="Times New Roman" w:cs="Times New Roman"/>
                <w:b/>
                <w:sz w:val="24"/>
                <w:szCs w:val="24"/>
                <w:lang w:eastAsia="lt-LT"/>
              </w:rPr>
            </w:pPr>
            <w:r w:rsidRPr="00F36F7C">
              <w:rPr>
                <w:rFonts w:ascii="Times New Roman" w:eastAsia="Times New Roman" w:hAnsi="Times New Roman" w:cs="Times New Roman"/>
                <w:sz w:val="24"/>
                <w:szCs w:val="24"/>
                <w:lang w:eastAsia="lt-LT"/>
              </w:rPr>
              <w:t>63,28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EB05F"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BEB060"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BEB061"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9,26</w:t>
            </w:r>
          </w:p>
        </w:tc>
      </w:tr>
    </w:tbl>
    <w:p w14:paraId="43BEB063" w14:textId="77777777" w:rsidR="004346CB" w:rsidRPr="00F36F7C" w:rsidRDefault="004346CB" w:rsidP="004346CB">
      <w:pPr>
        <w:tabs>
          <w:tab w:val="center" w:pos="4153"/>
          <w:tab w:val="right" w:pos="8306"/>
        </w:tabs>
        <w:spacing w:after="0" w:line="240" w:lineRule="auto"/>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Pastabos: Sumažėjo praleistų pamokų skaičius, tenkantis 1 mokiniui, nuo 81,8 iki 63,28 ir nepateisintų pamokų skaičius nuo 14,5 iki 7,8 pamokų, tenkančių 1 mokiniui.</w:t>
      </w:r>
    </w:p>
    <w:p w14:paraId="43BEB064" w14:textId="77777777" w:rsidR="004346CB" w:rsidRPr="00F36F7C" w:rsidRDefault="004346CB" w:rsidP="004346CB">
      <w:pPr>
        <w:tabs>
          <w:tab w:val="center" w:pos="4153"/>
          <w:tab w:val="right" w:pos="8306"/>
        </w:tabs>
        <w:spacing w:after="0" w:line="240" w:lineRule="auto"/>
        <w:jc w:val="both"/>
        <w:rPr>
          <w:rFonts w:ascii="Times New Roman" w:eastAsia="Times New Roman" w:hAnsi="Times New Roman" w:cs="Times New Roman"/>
          <w:bCs/>
          <w:sz w:val="24"/>
          <w:szCs w:val="24"/>
          <w:lang w:eastAsia="en-GB"/>
        </w:rPr>
      </w:pPr>
    </w:p>
    <w:p w14:paraId="43BEB065" w14:textId="77777777" w:rsidR="004346CB" w:rsidRPr="00F36F7C" w:rsidRDefault="004346CB" w:rsidP="000C57A5">
      <w:pPr>
        <w:numPr>
          <w:ilvl w:val="1"/>
          <w:numId w:val="35"/>
        </w:numPr>
        <w:tabs>
          <w:tab w:val="center" w:pos="4153"/>
          <w:tab w:val="right" w:pos="8306"/>
        </w:tabs>
        <w:spacing w:after="0" w:line="240" w:lineRule="auto"/>
        <w:contextualSpacing/>
        <w:jc w:val="both"/>
        <w:rPr>
          <w:rFonts w:ascii="Times New Roman" w:eastAsia="Times New Roman" w:hAnsi="Times New Roman" w:cs="Times New Roman"/>
          <w:bCs/>
          <w:sz w:val="24"/>
          <w:szCs w:val="24"/>
          <w:u w:val="single"/>
          <w:lang w:eastAsia="en-GB"/>
        </w:rPr>
      </w:pPr>
      <w:r w:rsidRPr="00F36F7C">
        <w:rPr>
          <w:rFonts w:ascii="Times New Roman" w:eastAsia="Times New Roman" w:hAnsi="Times New Roman" w:cs="Times New Roman"/>
          <w:bCs/>
          <w:sz w:val="24"/>
          <w:szCs w:val="24"/>
          <w:lang w:eastAsia="en-GB"/>
        </w:rPr>
        <w:t xml:space="preserve"> Ketvirtokų, šeštokų ir aštuntokų vertinimas, pasinaudojant standartizuotais testais, pagrindinės įžvalgos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4346CB" w:rsidRPr="00F36F7C" w14:paraId="43BEB06A" w14:textId="77777777" w:rsidTr="00DF3B11">
        <w:tc>
          <w:tcPr>
            <w:tcW w:w="10030" w:type="dxa"/>
          </w:tcPr>
          <w:p w14:paraId="43BEB066" w14:textId="77777777" w:rsidR="004346CB" w:rsidRPr="00F36F7C" w:rsidRDefault="004346CB" w:rsidP="004346CB">
            <w:pPr>
              <w:tabs>
                <w:tab w:val="center" w:pos="4153"/>
                <w:tab w:val="right" w:pos="8306"/>
              </w:tabs>
              <w:spacing w:after="0" w:line="240" w:lineRule="auto"/>
              <w:ind w:firstLine="567"/>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 xml:space="preserve">Mokyklos mokinių rezultatai lenkia Lietuvos ir rajono rezultatų vidurkius.  </w:t>
            </w:r>
          </w:p>
          <w:p w14:paraId="43BEB067" w14:textId="77777777" w:rsidR="004346CB" w:rsidRPr="00F36F7C" w:rsidRDefault="004346CB" w:rsidP="004346CB">
            <w:pPr>
              <w:tabs>
                <w:tab w:val="center" w:pos="4153"/>
                <w:tab w:val="right" w:pos="8306"/>
              </w:tabs>
              <w:spacing w:after="0" w:line="240" w:lineRule="auto"/>
              <w:ind w:firstLine="567"/>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 xml:space="preserve">Rašymo testo 6 </w:t>
            </w:r>
            <w:proofErr w:type="spellStart"/>
            <w:r w:rsidRPr="00F36F7C">
              <w:rPr>
                <w:rFonts w:ascii="Times New Roman" w:eastAsia="Times New Roman" w:hAnsi="Times New Roman" w:cs="Times New Roman"/>
                <w:bCs/>
                <w:sz w:val="24"/>
                <w:szCs w:val="24"/>
                <w:lang w:eastAsia="en-GB"/>
              </w:rPr>
              <w:t>kl</w:t>
            </w:r>
            <w:proofErr w:type="spellEnd"/>
            <w:r w:rsidRPr="00F36F7C">
              <w:rPr>
                <w:rFonts w:ascii="Times New Roman" w:eastAsia="Times New Roman" w:hAnsi="Times New Roman" w:cs="Times New Roman"/>
                <w:bCs/>
                <w:sz w:val="24"/>
                <w:szCs w:val="24"/>
                <w:lang w:eastAsia="en-GB"/>
              </w:rPr>
              <w:t xml:space="preserve">. ir 8 </w:t>
            </w:r>
            <w:proofErr w:type="spellStart"/>
            <w:r w:rsidRPr="00F36F7C">
              <w:rPr>
                <w:rFonts w:ascii="Times New Roman" w:eastAsia="Times New Roman" w:hAnsi="Times New Roman" w:cs="Times New Roman"/>
                <w:bCs/>
                <w:sz w:val="24"/>
                <w:szCs w:val="24"/>
                <w:lang w:eastAsia="en-GB"/>
              </w:rPr>
              <w:t>kl</w:t>
            </w:r>
            <w:proofErr w:type="spellEnd"/>
            <w:r w:rsidRPr="00F36F7C">
              <w:rPr>
                <w:rFonts w:ascii="Times New Roman" w:eastAsia="Times New Roman" w:hAnsi="Times New Roman" w:cs="Times New Roman"/>
                <w:bCs/>
                <w:sz w:val="24"/>
                <w:szCs w:val="24"/>
                <w:lang w:eastAsia="en-GB"/>
              </w:rPr>
              <w:t xml:space="preserve">. patenkinamą lygį pasiekusių mokinių daugiau, negu pagrindinį lygį. </w:t>
            </w:r>
          </w:p>
          <w:p w14:paraId="43BEB068" w14:textId="77777777" w:rsidR="004346CB" w:rsidRPr="00F36F7C" w:rsidRDefault="004346CB" w:rsidP="004346CB">
            <w:pPr>
              <w:tabs>
                <w:tab w:val="center" w:pos="4153"/>
                <w:tab w:val="right" w:pos="8306"/>
              </w:tabs>
              <w:spacing w:after="0" w:line="240" w:lineRule="auto"/>
              <w:ind w:firstLine="567"/>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 xml:space="preserve">8 </w:t>
            </w:r>
            <w:proofErr w:type="spellStart"/>
            <w:r w:rsidRPr="00F36F7C">
              <w:rPr>
                <w:rFonts w:ascii="Times New Roman" w:eastAsia="Times New Roman" w:hAnsi="Times New Roman" w:cs="Times New Roman"/>
                <w:bCs/>
                <w:sz w:val="24"/>
                <w:szCs w:val="24"/>
                <w:lang w:eastAsia="en-GB"/>
              </w:rPr>
              <w:t>kl</w:t>
            </w:r>
            <w:proofErr w:type="spellEnd"/>
            <w:r w:rsidRPr="00F36F7C">
              <w:rPr>
                <w:rFonts w:ascii="Times New Roman" w:eastAsia="Times New Roman" w:hAnsi="Times New Roman" w:cs="Times New Roman"/>
                <w:bCs/>
                <w:sz w:val="24"/>
                <w:szCs w:val="24"/>
                <w:lang w:eastAsia="en-GB"/>
              </w:rPr>
              <w:t>. matematikos patenkinamą lygį pasiekusių mokinių daugiau, negu pagrindinį lygį.</w:t>
            </w:r>
          </w:p>
          <w:p w14:paraId="43BEB069" w14:textId="77777777" w:rsidR="004346CB" w:rsidRPr="00F36F7C" w:rsidRDefault="004346CB" w:rsidP="004346CB">
            <w:pPr>
              <w:tabs>
                <w:tab w:val="center" w:pos="4153"/>
                <w:tab w:val="right" w:pos="8306"/>
              </w:tabs>
              <w:spacing w:after="0" w:line="240" w:lineRule="auto"/>
              <w:ind w:firstLine="567"/>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6 klasėje 4 mokiniai nepasiekė patenkinamo matematikos ir skaitymo gebėjimų lygio, o 8 klasėje -  3 – matematikos, 2 skaitymo, rašymo ir gamtos mokslų.</w:t>
            </w:r>
          </w:p>
        </w:tc>
      </w:tr>
    </w:tbl>
    <w:p w14:paraId="43BEB06B" w14:textId="77777777" w:rsidR="004346CB" w:rsidRPr="00F36F7C" w:rsidRDefault="004346CB" w:rsidP="004346CB">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B06C"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Mokinių, įgijusių pradinį išsilavinimą skaičius/dalis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358"/>
        <w:gridCol w:w="3075"/>
      </w:tblGrid>
      <w:tr w:rsidR="004346CB" w:rsidRPr="00F36F7C" w14:paraId="43BEB070" w14:textId="77777777" w:rsidTr="00DF3B11">
        <w:tc>
          <w:tcPr>
            <w:tcW w:w="3597" w:type="dxa"/>
          </w:tcPr>
          <w:p w14:paraId="43BEB06D"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358" w:type="dxa"/>
          </w:tcPr>
          <w:p w14:paraId="43BEB06E"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gavusių išsilavinimo pažymėjimą, skaičius</w:t>
            </w:r>
          </w:p>
        </w:tc>
        <w:tc>
          <w:tcPr>
            <w:tcW w:w="3075" w:type="dxa"/>
          </w:tcPr>
          <w:p w14:paraId="43BEB06F"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pradinį išsilavinimą mokinių dalis  (proc.)</w:t>
            </w:r>
          </w:p>
        </w:tc>
      </w:tr>
      <w:tr w:rsidR="004346CB" w:rsidRPr="00F36F7C" w14:paraId="43BEB074" w14:textId="77777777" w:rsidTr="00DF3B11">
        <w:tc>
          <w:tcPr>
            <w:tcW w:w="3597" w:type="dxa"/>
          </w:tcPr>
          <w:p w14:paraId="43BEB071"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49</w:t>
            </w:r>
          </w:p>
        </w:tc>
        <w:tc>
          <w:tcPr>
            <w:tcW w:w="3358" w:type="dxa"/>
          </w:tcPr>
          <w:p w14:paraId="43BEB072"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49</w:t>
            </w:r>
          </w:p>
        </w:tc>
        <w:tc>
          <w:tcPr>
            <w:tcW w:w="3075" w:type="dxa"/>
          </w:tcPr>
          <w:p w14:paraId="43BEB073"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100</w:t>
            </w:r>
          </w:p>
        </w:tc>
      </w:tr>
    </w:tbl>
    <w:p w14:paraId="43BEB075"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p>
    <w:p w14:paraId="43BEB076"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Kartojančių kursą (pirmą, antrą kartą) bendrojo ugdymo mokyklų mokinių skaičius/dalis -  8 </w:t>
      </w:r>
      <w:proofErr w:type="spellStart"/>
      <w:r w:rsidRPr="00F36F7C">
        <w:rPr>
          <w:rFonts w:ascii="Times New Roman" w:eastAsia="Times New Roman" w:hAnsi="Times New Roman" w:cs="Times New Roman"/>
          <w:bCs/>
          <w:sz w:val="24"/>
          <w:szCs w:val="24"/>
          <w:lang w:eastAsia="lt-LT"/>
        </w:rPr>
        <w:t>kl</w:t>
      </w:r>
      <w:proofErr w:type="spellEnd"/>
      <w:r w:rsidRPr="00F36F7C">
        <w:rPr>
          <w:rFonts w:ascii="Times New Roman" w:eastAsia="Times New Roman" w:hAnsi="Times New Roman" w:cs="Times New Roman"/>
          <w:bCs/>
          <w:sz w:val="24"/>
          <w:szCs w:val="24"/>
          <w:lang w:eastAsia="lt-LT"/>
        </w:rPr>
        <w:t>. 1 mokinys paliktas kartoti kurso.  (0,2 proc.)</w:t>
      </w:r>
    </w:p>
    <w:p w14:paraId="43BEB077"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p>
    <w:p w14:paraId="43BEB078" w14:textId="77777777" w:rsidR="004346CB" w:rsidRPr="00F36F7C" w:rsidRDefault="004346CB" w:rsidP="000C57A5">
      <w:pPr>
        <w:numPr>
          <w:ilvl w:val="1"/>
          <w:numId w:val="35"/>
        </w:numPr>
        <w:spacing w:after="0" w:line="240" w:lineRule="auto"/>
        <w:ind w:left="426" w:hanging="426"/>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Į aukštesnę klasę su nepatenkinamais pažymiais perkeltų bendrojo ugdymo mokyklų mokinių skaičius/dalis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4346CB" w:rsidRPr="00F36F7C" w14:paraId="43BEB07B" w14:textId="77777777" w:rsidTr="00DF3B11">
        <w:tc>
          <w:tcPr>
            <w:tcW w:w="5104" w:type="dxa"/>
          </w:tcPr>
          <w:p w14:paraId="43BEB079" w14:textId="77777777" w:rsidR="004346CB" w:rsidRPr="00F36F7C" w:rsidRDefault="004346CB" w:rsidP="004346CB">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perkeltų su nepatenkinamais pažymiais, skaičius</w:t>
            </w:r>
          </w:p>
        </w:tc>
        <w:tc>
          <w:tcPr>
            <w:tcW w:w="5103" w:type="dxa"/>
          </w:tcPr>
          <w:p w14:paraId="43BEB07A" w14:textId="77777777" w:rsidR="004346CB" w:rsidRPr="00F36F7C" w:rsidRDefault="004346CB" w:rsidP="004346CB">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Baigusių mokslo metus ir perkeltų su nepatenkinamais dalis  (proc.)</w:t>
            </w:r>
          </w:p>
        </w:tc>
      </w:tr>
      <w:tr w:rsidR="004346CB" w:rsidRPr="00F36F7C" w14:paraId="43BEB07E" w14:textId="77777777" w:rsidTr="00DF3B11">
        <w:tc>
          <w:tcPr>
            <w:tcW w:w="5104" w:type="dxa"/>
          </w:tcPr>
          <w:p w14:paraId="43BEB07C" w14:textId="77777777" w:rsidR="004346CB" w:rsidRPr="00F36F7C" w:rsidRDefault="004346CB" w:rsidP="004346CB">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w:t>
            </w:r>
          </w:p>
        </w:tc>
        <w:tc>
          <w:tcPr>
            <w:tcW w:w="5103" w:type="dxa"/>
          </w:tcPr>
          <w:p w14:paraId="43BEB07D" w14:textId="77777777" w:rsidR="004346CB" w:rsidRPr="00F36F7C" w:rsidRDefault="004346CB" w:rsidP="004346CB">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1,12</w:t>
            </w:r>
          </w:p>
        </w:tc>
      </w:tr>
    </w:tbl>
    <w:p w14:paraId="43BEB07F"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p>
    <w:p w14:paraId="43BEB080" w14:textId="77777777" w:rsidR="004346CB" w:rsidRPr="00F36F7C" w:rsidRDefault="004346CB" w:rsidP="000C57A5">
      <w:pPr>
        <w:numPr>
          <w:ilvl w:val="1"/>
          <w:numId w:val="35"/>
        </w:numPr>
        <w:tabs>
          <w:tab w:val="left" w:pos="709"/>
        </w:tabs>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Mokinių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pasiekimai konkursuose, varžybose, olimpiadose, projektuose ir kt.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2268"/>
        <w:gridCol w:w="1844"/>
        <w:gridCol w:w="1842"/>
      </w:tblGrid>
      <w:tr w:rsidR="004346CB" w:rsidRPr="00F36F7C" w14:paraId="43BEB086" w14:textId="77777777" w:rsidTr="00DF3B11">
        <w:trPr>
          <w:trHeight w:val="70"/>
        </w:trPr>
        <w:tc>
          <w:tcPr>
            <w:tcW w:w="1985" w:type="dxa"/>
            <w:shd w:val="clear" w:color="auto" w:fill="auto"/>
          </w:tcPr>
          <w:p w14:paraId="43BEB081" w14:textId="77777777" w:rsidR="004346CB" w:rsidRPr="00F36F7C" w:rsidRDefault="004346CB" w:rsidP="004346CB">
            <w:pPr>
              <w:spacing w:after="0" w:line="240" w:lineRule="auto"/>
              <w:jc w:val="center"/>
              <w:rPr>
                <w:rFonts w:ascii="Times New Roman" w:hAnsi="Times New Roman" w:cs="Times New Roman"/>
                <w:sz w:val="24"/>
                <w:szCs w:val="24"/>
              </w:rPr>
            </w:pPr>
            <w:r w:rsidRPr="00F36F7C">
              <w:rPr>
                <w:rFonts w:ascii="Times New Roman" w:hAnsi="Times New Roman" w:cs="Times New Roman"/>
                <w:sz w:val="24"/>
                <w:szCs w:val="24"/>
              </w:rPr>
              <w:t>Mokyklos netradiciniuose renginiuose</w:t>
            </w:r>
          </w:p>
        </w:tc>
        <w:tc>
          <w:tcPr>
            <w:tcW w:w="2268" w:type="dxa"/>
            <w:shd w:val="clear" w:color="auto" w:fill="auto"/>
          </w:tcPr>
          <w:p w14:paraId="43BEB082" w14:textId="77777777" w:rsidR="004346CB" w:rsidRPr="00F36F7C" w:rsidRDefault="004346CB" w:rsidP="004346CB">
            <w:pPr>
              <w:spacing w:after="0" w:line="240" w:lineRule="auto"/>
              <w:jc w:val="center"/>
              <w:rPr>
                <w:rFonts w:ascii="Times New Roman" w:hAnsi="Times New Roman" w:cs="Times New Roman"/>
                <w:sz w:val="24"/>
                <w:szCs w:val="24"/>
              </w:rPr>
            </w:pPr>
            <w:r w:rsidRPr="00F36F7C">
              <w:rPr>
                <w:rFonts w:ascii="Times New Roman" w:hAnsi="Times New Roman" w:cs="Times New Roman"/>
                <w:sz w:val="24"/>
                <w:szCs w:val="24"/>
              </w:rPr>
              <w:t>Rajono (miesto) renginiuose</w:t>
            </w:r>
          </w:p>
        </w:tc>
        <w:tc>
          <w:tcPr>
            <w:tcW w:w="2268" w:type="dxa"/>
            <w:shd w:val="clear" w:color="auto" w:fill="auto"/>
          </w:tcPr>
          <w:p w14:paraId="43BEB083" w14:textId="77777777" w:rsidR="004346CB" w:rsidRPr="00F36F7C" w:rsidRDefault="004346CB" w:rsidP="004346CB">
            <w:pPr>
              <w:spacing w:after="0" w:line="240" w:lineRule="auto"/>
              <w:jc w:val="center"/>
              <w:rPr>
                <w:rFonts w:ascii="Times New Roman" w:hAnsi="Times New Roman" w:cs="Times New Roman"/>
                <w:sz w:val="24"/>
                <w:szCs w:val="24"/>
              </w:rPr>
            </w:pPr>
            <w:r w:rsidRPr="00F36F7C">
              <w:rPr>
                <w:rFonts w:ascii="Times New Roman" w:hAnsi="Times New Roman" w:cs="Times New Roman"/>
                <w:sz w:val="24"/>
                <w:szCs w:val="24"/>
              </w:rPr>
              <w:t>Šalies renginiuose</w:t>
            </w:r>
          </w:p>
        </w:tc>
        <w:tc>
          <w:tcPr>
            <w:tcW w:w="1844" w:type="dxa"/>
          </w:tcPr>
          <w:p w14:paraId="43BEB084" w14:textId="77777777" w:rsidR="004346CB" w:rsidRPr="00F36F7C" w:rsidRDefault="004346CB" w:rsidP="004346CB">
            <w:pPr>
              <w:spacing w:after="0" w:line="240" w:lineRule="auto"/>
              <w:jc w:val="center"/>
              <w:rPr>
                <w:rFonts w:ascii="Times New Roman" w:hAnsi="Times New Roman" w:cs="Times New Roman"/>
                <w:sz w:val="24"/>
                <w:szCs w:val="24"/>
              </w:rPr>
            </w:pPr>
            <w:proofErr w:type="spellStart"/>
            <w:r w:rsidRPr="00F36F7C">
              <w:rPr>
                <w:rFonts w:ascii="Times New Roman" w:hAnsi="Times New Roman" w:cs="Times New Roman"/>
                <w:sz w:val="24"/>
                <w:szCs w:val="24"/>
              </w:rPr>
              <w:t>Trptautiniuose</w:t>
            </w:r>
            <w:proofErr w:type="spellEnd"/>
            <w:r w:rsidRPr="00F36F7C">
              <w:rPr>
                <w:rFonts w:ascii="Times New Roman" w:hAnsi="Times New Roman" w:cs="Times New Roman"/>
                <w:sz w:val="24"/>
                <w:szCs w:val="24"/>
              </w:rPr>
              <w:t xml:space="preserve"> renginiuose</w:t>
            </w:r>
          </w:p>
        </w:tc>
        <w:tc>
          <w:tcPr>
            <w:tcW w:w="1842" w:type="dxa"/>
            <w:shd w:val="clear" w:color="auto" w:fill="auto"/>
          </w:tcPr>
          <w:p w14:paraId="43BEB085" w14:textId="77777777" w:rsidR="004346CB" w:rsidRPr="00F36F7C" w:rsidRDefault="004346CB" w:rsidP="004346CB">
            <w:pPr>
              <w:spacing w:after="0" w:line="240" w:lineRule="auto"/>
              <w:jc w:val="center"/>
              <w:rPr>
                <w:rFonts w:ascii="Times New Roman" w:hAnsi="Times New Roman" w:cs="Times New Roman"/>
                <w:sz w:val="24"/>
                <w:szCs w:val="24"/>
              </w:rPr>
            </w:pPr>
            <w:r w:rsidRPr="00F36F7C">
              <w:rPr>
                <w:rFonts w:ascii="Times New Roman" w:hAnsi="Times New Roman" w:cs="Times New Roman"/>
                <w:sz w:val="24"/>
                <w:szCs w:val="24"/>
              </w:rPr>
              <w:t>Kitoje veikloje  (visuomeninėje, socialinėje, kt.)</w:t>
            </w:r>
          </w:p>
        </w:tc>
      </w:tr>
      <w:tr w:rsidR="004346CB" w:rsidRPr="00F36F7C" w14:paraId="43BEB0B0" w14:textId="77777777" w:rsidTr="00DF3B11">
        <w:trPr>
          <w:trHeight w:val="2117"/>
        </w:trPr>
        <w:tc>
          <w:tcPr>
            <w:tcW w:w="1985" w:type="dxa"/>
            <w:shd w:val="clear" w:color="auto" w:fill="auto"/>
          </w:tcPr>
          <w:p w14:paraId="43BEB087"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lastRenderedPageBreak/>
              <w:t>1. Gimnazijos projektas  ,,Mokytojau, būk draugas“.</w:t>
            </w:r>
          </w:p>
          <w:p w14:paraId="43BEB088"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2. Kalėdinis sveikinimas ES šalims.</w:t>
            </w:r>
          </w:p>
          <w:p w14:paraId="43BEB089"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3.Tradicinė </w:t>
            </w:r>
            <w:proofErr w:type="spellStart"/>
            <w:r w:rsidRPr="00F36F7C">
              <w:rPr>
                <w:rFonts w:ascii="Times New Roman" w:hAnsi="Times New Roman" w:cs="Times New Roman"/>
                <w:sz w:val="24"/>
                <w:szCs w:val="24"/>
              </w:rPr>
              <w:t>Kaziuko</w:t>
            </w:r>
            <w:proofErr w:type="spellEnd"/>
            <w:r w:rsidRPr="00F36F7C">
              <w:rPr>
                <w:rFonts w:ascii="Times New Roman" w:hAnsi="Times New Roman" w:cs="Times New Roman"/>
                <w:sz w:val="24"/>
                <w:szCs w:val="24"/>
              </w:rPr>
              <w:t xml:space="preserve"> mugė mokykloje ir mieste.</w:t>
            </w:r>
          </w:p>
          <w:p w14:paraId="43BEB08A"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4. Sukurtas </w:t>
            </w:r>
            <w:proofErr w:type="spellStart"/>
            <w:r w:rsidRPr="00F36F7C">
              <w:rPr>
                <w:rFonts w:ascii="Times New Roman" w:hAnsi="Times New Roman" w:cs="Times New Roman"/>
                <w:sz w:val="24"/>
                <w:szCs w:val="24"/>
              </w:rPr>
              <w:t>videoreportažas</w:t>
            </w:r>
            <w:proofErr w:type="spellEnd"/>
            <w:r w:rsidRPr="00F36F7C">
              <w:rPr>
                <w:rFonts w:ascii="Times New Roman" w:hAnsi="Times New Roman" w:cs="Times New Roman"/>
                <w:sz w:val="24"/>
                <w:szCs w:val="24"/>
              </w:rPr>
              <w:t xml:space="preserve"> Mokytojo dienai. </w:t>
            </w:r>
          </w:p>
          <w:p w14:paraId="43BEB08B"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5. </w:t>
            </w:r>
            <w:proofErr w:type="spellStart"/>
            <w:r w:rsidRPr="00F36F7C">
              <w:rPr>
                <w:rFonts w:ascii="Times New Roman" w:hAnsi="Times New Roman" w:cs="Times New Roman"/>
                <w:sz w:val="24"/>
                <w:szCs w:val="24"/>
              </w:rPr>
              <w:t>Klausimanija</w:t>
            </w:r>
            <w:proofErr w:type="spellEnd"/>
            <w:r w:rsidRPr="00F36F7C">
              <w:rPr>
                <w:rFonts w:ascii="Times New Roman" w:hAnsi="Times New Roman" w:cs="Times New Roman"/>
                <w:sz w:val="24"/>
                <w:szCs w:val="24"/>
              </w:rPr>
              <w:t xml:space="preserve"> ,,Lietuvos atmintis“- renginys, skirtas Vasario 16 d.</w:t>
            </w:r>
          </w:p>
        </w:tc>
        <w:tc>
          <w:tcPr>
            <w:tcW w:w="2268" w:type="dxa"/>
            <w:shd w:val="clear" w:color="auto" w:fill="auto"/>
          </w:tcPr>
          <w:p w14:paraId="43BEB08C"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 ,,Drąsūs, stiprūs, vikrūs“ estafečių varžybose – I vieta</w:t>
            </w:r>
          </w:p>
          <w:p w14:paraId="43BEB08D"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2. Mokinių viktorinos ,,Žaidžiu žodžiu“ diplomas už gimtosios kalbos puoselėjimą</w:t>
            </w:r>
          </w:p>
          <w:p w14:paraId="43BEB08E"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3.Raštingiausio mokinio konkurso ,,Aš moku rašyti lietuviškai“ I vieta rajone.</w:t>
            </w:r>
          </w:p>
          <w:p w14:paraId="43BEB08F"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4.Raiškiojo skaitymo konkurso ,,Eilės vaikystei ir Lietuvai“ 3 klasės mokinė – geriausia skaitovė 3-4 klasių grupėje.</w:t>
            </w:r>
          </w:p>
          <w:p w14:paraId="43BEB090"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5. Rajoniniame konkurse ,,Knygius-2016“ užimta II vieta.</w:t>
            </w:r>
          </w:p>
          <w:p w14:paraId="43BEB091"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6. Raiškiojo skaitymo konkurse – dvi III vietos.</w:t>
            </w:r>
          </w:p>
          <w:p w14:paraId="43BEB092"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7. Lietuvių kalbos olimpiadoje - I ir III vietos.</w:t>
            </w:r>
          </w:p>
          <w:p w14:paraId="43BEB093"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8. Epistolinio rašinio konkurse – viena laureatė.</w:t>
            </w:r>
          </w:p>
          <w:p w14:paraId="43BEB094"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9.Geografijos konkurse ,,Mano gaublys“ trys I ir viena II vietos.</w:t>
            </w:r>
          </w:p>
          <w:p w14:paraId="43BEB095"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10. Gamtos mokslų ir biologijos olimpiadoje – viena I, trys II, viena III vietos.</w:t>
            </w:r>
          </w:p>
          <w:p w14:paraId="43BEB096"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11.Technologijų olimpiadoje – II vieta.</w:t>
            </w:r>
          </w:p>
          <w:p w14:paraId="43BEB097"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12. Matematikos olimpiadoje – II, III vietos.</w:t>
            </w:r>
          </w:p>
          <w:p w14:paraId="43BEB098"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13. Rusų kalbos meninio skaitymo konkurse – dvi III vietos.</w:t>
            </w:r>
          </w:p>
        </w:tc>
        <w:tc>
          <w:tcPr>
            <w:tcW w:w="2268" w:type="dxa"/>
            <w:shd w:val="clear" w:color="auto" w:fill="auto"/>
          </w:tcPr>
          <w:p w14:paraId="43BEB099"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 Zoninėse ,,Drąsūs, stiprūs, vikrūs“ estafečių varžybose – I vieta.</w:t>
            </w:r>
          </w:p>
          <w:p w14:paraId="43BEB09A"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2..Raštingiausio mokinio konkurse ,,Aš moku rašyti lietuviškai“ II vieta respublikiniame etape.</w:t>
            </w:r>
          </w:p>
          <w:p w14:paraId="43BEB09B"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3. Tarpzoninėse kvadrato varžybose – I vieta.</w:t>
            </w:r>
          </w:p>
          <w:p w14:paraId="43BEB09C"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4.Finalinėse ,,Drąsūs, stiprūs, vikrūs“ estafečių varžybose – II vieta.</w:t>
            </w:r>
          </w:p>
          <w:p w14:paraId="43BEB09D"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5. Šviečiamosios gyvulininkystės programų dalyvių kūrybinių darbų konkurso ,,Gyvulininkystė ir mes“ II modulio (pradinių klasių) II vietos laimėtojai.</w:t>
            </w:r>
          </w:p>
          <w:p w14:paraId="43BEB09E"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6. Biologijos ir gamtos mokslų respublikinėje olimpiadoje- V vieta.</w:t>
            </w:r>
          </w:p>
          <w:p w14:paraId="43BEB09F"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7. Panevėžio krašto 5-9 klasių jaunųjų matematikų olimpiada – II, III vietos</w:t>
            </w:r>
          </w:p>
          <w:p w14:paraId="43BEB0A0" w14:textId="77777777" w:rsidR="004346CB" w:rsidRPr="00F36F7C" w:rsidRDefault="004346CB" w:rsidP="004346CB">
            <w:pPr>
              <w:spacing w:after="0" w:line="240" w:lineRule="auto"/>
              <w:rPr>
                <w:rFonts w:ascii="Times New Roman" w:hAnsi="Times New Roman" w:cs="Times New Roman"/>
                <w:sz w:val="24"/>
                <w:szCs w:val="24"/>
              </w:rPr>
            </w:pPr>
          </w:p>
        </w:tc>
        <w:tc>
          <w:tcPr>
            <w:tcW w:w="1844" w:type="dxa"/>
          </w:tcPr>
          <w:p w14:paraId="43BEB0A1"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1.Tarptautiniame matematikos ,,Kengūros“ konkurse 3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mokiniai užėmė: II , V, VIII vietas savivaldybėje.</w:t>
            </w:r>
          </w:p>
          <w:p w14:paraId="43BEB0A2"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2. Konkurse  </w:t>
            </w:r>
            <w:proofErr w:type="spellStart"/>
            <w:r w:rsidRPr="00F36F7C">
              <w:rPr>
                <w:rFonts w:ascii="Times New Roman" w:hAnsi="Times New Roman" w:cs="Times New Roman"/>
                <w:sz w:val="24"/>
                <w:szCs w:val="24"/>
              </w:rPr>
              <w:t>Olympis</w:t>
            </w:r>
            <w:proofErr w:type="spellEnd"/>
            <w:r w:rsidRPr="00F36F7C">
              <w:rPr>
                <w:rFonts w:ascii="Times New Roman" w:hAnsi="Times New Roman" w:cs="Times New Roman"/>
                <w:sz w:val="24"/>
                <w:szCs w:val="24"/>
              </w:rPr>
              <w:t xml:space="preserve"> 2015“ dalyvavo 10 pradinių klasių mokinių: 12 pirmo laipsnio diplomų;</w:t>
            </w:r>
          </w:p>
          <w:p w14:paraId="43BEB0A3"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11 antro laipsnio diplomų;</w:t>
            </w:r>
          </w:p>
          <w:p w14:paraId="43BEB0A4"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4 trečio laipsnio diplomai;</w:t>
            </w:r>
          </w:p>
          <w:p w14:paraId="43BEB0A5"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5 medaliai</w:t>
            </w:r>
          </w:p>
          <w:p w14:paraId="43BEB0A6"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3. Edukaciniai – virtualūs konkursai „</w:t>
            </w:r>
            <w:proofErr w:type="spellStart"/>
            <w:r w:rsidRPr="00F36F7C">
              <w:rPr>
                <w:rFonts w:ascii="Times New Roman" w:hAnsi="Times New Roman" w:cs="Times New Roman"/>
                <w:sz w:val="24"/>
                <w:szCs w:val="24"/>
              </w:rPr>
              <w:t>Olympis</w:t>
            </w:r>
            <w:proofErr w:type="spellEnd"/>
            <w:r w:rsidRPr="00F36F7C">
              <w:rPr>
                <w:rFonts w:ascii="Times New Roman" w:hAnsi="Times New Roman" w:cs="Times New Roman"/>
                <w:sz w:val="24"/>
                <w:szCs w:val="24"/>
              </w:rPr>
              <w:t xml:space="preserve">“ 2015 (5-8 </w:t>
            </w:r>
            <w:proofErr w:type="spellStart"/>
            <w:r w:rsidRPr="00F36F7C">
              <w:rPr>
                <w:rFonts w:ascii="Times New Roman" w:hAnsi="Times New Roman" w:cs="Times New Roman"/>
                <w:sz w:val="24"/>
                <w:szCs w:val="24"/>
              </w:rPr>
              <w:t>kl</w:t>
            </w:r>
            <w:proofErr w:type="spellEnd"/>
            <w:r w:rsidRPr="00F36F7C">
              <w:rPr>
                <w:rFonts w:ascii="Times New Roman" w:hAnsi="Times New Roman" w:cs="Times New Roman"/>
                <w:sz w:val="24"/>
                <w:szCs w:val="24"/>
              </w:rPr>
              <w:t>.) – septynios I vietos, dvylika II vietų ir keturios III vietos.</w:t>
            </w:r>
          </w:p>
        </w:tc>
        <w:tc>
          <w:tcPr>
            <w:tcW w:w="1842" w:type="dxa"/>
            <w:shd w:val="clear" w:color="auto" w:fill="auto"/>
          </w:tcPr>
          <w:p w14:paraId="43BEB0A7"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1.Kasmet inicijuojama gerumo akcija ,,Žaislai nepasiturinčių šeimų vaikams“.</w:t>
            </w:r>
          </w:p>
          <w:p w14:paraId="43BEB0A8"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2. Padėkos koncertai techniniam personalui per švento Juozapo dieną.</w:t>
            </w:r>
          </w:p>
          <w:p w14:paraId="43BEB0A9"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3.Akcija ,,Lietuvai ir man“ su l/d ,,Nykštukas“ ugdytiniais.</w:t>
            </w:r>
          </w:p>
          <w:p w14:paraId="43BEB0AA"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4.Akcija ,,Aš tikrai myliu Lietuvą“ Rokiškyje.</w:t>
            </w:r>
          </w:p>
          <w:p w14:paraId="43BEB0AB"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5. Maisto banko akcija.</w:t>
            </w:r>
          </w:p>
          <w:p w14:paraId="43BEB0AC"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6. Rokiškio rajono mokinių tarybos (RRMT) akcija ,,Apkabinkime Lietuvą“</w:t>
            </w:r>
          </w:p>
          <w:p w14:paraId="43BEB0AD"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7. Veiklą pristatėme RRMT mokinių savivaldų ataskaitinėse konferencijose stendiniais pranešimais, filmukais.</w:t>
            </w:r>
          </w:p>
          <w:p w14:paraId="43BEB0AE"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8. Dalyvavome Rokiškio miesto gimtadienio šventėje.</w:t>
            </w:r>
          </w:p>
          <w:p w14:paraId="43BEB0AF" w14:textId="77777777" w:rsidR="004346CB" w:rsidRPr="00F36F7C" w:rsidRDefault="004346CB" w:rsidP="004346CB">
            <w:pPr>
              <w:spacing w:after="0" w:line="240" w:lineRule="auto"/>
              <w:rPr>
                <w:rFonts w:ascii="Times New Roman" w:hAnsi="Times New Roman" w:cs="Times New Roman"/>
                <w:sz w:val="24"/>
                <w:szCs w:val="24"/>
              </w:rPr>
            </w:pPr>
            <w:r w:rsidRPr="00F36F7C">
              <w:rPr>
                <w:rFonts w:ascii="Times New Roman" w:hAnsi="Times New Roman" w:cs="Times New Roman"/>
                <w:sz w:val="24"/>
                <w:szCs w:val="24"/>
              </w:rPr>
              <w:t xml:space="preserve">9. Advento koncertai-susitikimai Rokiškio </w:t>
            </w:r>
            <w:proofErr w:type="spellStart"/>
            <w:r w:rsidRPr="00F36F7C">
              <w:rPr>
                <w:rFonts w:ascii="Times New Roman" w:hAnsi="Times New Roman" w:cs="Times New Roman"/>
                <w:sz w:val="24"/>
                <w:szCs w:val="24"/>
              </w:rPr>
              <w:t>šv.Mato</w:t>
            </w:r>
            <w:proofErr w:type="spellEnd"/>
            <w:r w:rsidRPr="00F36F7C">
              <w:rPr>
                <w:rFonts w:ascii="Times New Roman" w:hAnsi="Times New Roman" w:cs="Times New Roman"/>
                <w:sz w:val="24"/>
                <w:szCs w:val="24"/>
              </w:rPr>
              <w:t xml:space="preserve"> parapijos senelių globos namuose ir </w:t>
            </w:r>
            <w:proofErr w:type="spellStart"/>
            <w:r w:rsidRPr="00F36F7C">
              <w:rPr>
                <w:rFonts w:ascii="Times New Roman" w:hAnsi="Times New Roman" w:cs="Times New Roman"/>
                <w:sz w:val="24"/>
                <w:szCs w:val="24"/>
              </w:rPr>
              <w:t>Skemų</w:t>
            </w:r>
            <w:proofErr w:type="spellEnd"/>
            <w:r w:rsidRPr="00F36F7C">
              <w:rPr>
                <w:rFonts w:ascii="Times New Roman" w:hAnsi="Times New Roman" w:cs="Times New Roman"/>
                <w:sz w:val="24"/>
                <w:szCs w:val="24"/>
              </w:rPr>
              <w:t xml:space="preserve"> socialiniuose globos namuose</w:t>
            </w:r>
          </w:p>
        </w:tc>
      </w:tr>
    </w:tbl>
    <w:p w14:paraId="43BEB0B1"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p>
    <w:p w14:paraId="43BEB0B2" w14:textId="77777777" w:rsidR="004346CB" w:rsidRPr="00F36F7C" w:rsidRDefault="004346CB" w:rsidP="00A3296E">
      <w:pPr>
        <w:numPr>
          <w:ilvl w:val="1"/>
          <w:numId w:val="35"/>
        </w:numPr>
        <w:tabs>
          <w:tab w:val="left" w:pos="567"/>
        </w:tabs>
        <w:ind w:left="0" w:firstLine="0"/>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Ypatingi, išskirtiniai mokinių laimėjimai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garsinę mokyklą, miestą, rajoną- 2015/2016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 xml:space="preserve">. Lietuvos mokyklų žaidynių pradinių klasių mokyklų grupės I vietos laimėtojai. Rajoninėse 5-8 </w:t>
      </w:r>
      <w:proofErr w:type="spellStart"/>
      <w:r w:rsidRPr="00F36F7C">
        <w:rPr>
          <w:rFonts w:ascii="Times New Roman" w:eastAsia="Times New Roman" w:hAnsi="Times New Roman" w:cs="Times New Roman"/>
          <w:bCs/>
          <w:sz w:val="24"/>
          <w:szCs w:val="24"/>
          <w:lang w:eastAsia="lt-LT"/>
        </w:rPr>
        <w:t>kl</w:t>
      </w:r>
      <w:proofErr w:type="spellEnd"/>
      <w:r w:rsidRPr="00F36F7C">
        <w:rPr>
          <w:rFonts w:ascii="Times New Roman" w:eastAsia="Times New Roman" w:hAnsi="Times New Roman" w:cs="Times New Roman"/>
          <w:bCs/>
          <w:sz w:val="24"/>
          <w:szCs w:val="24"/>
          <w:lang w:eastAsia="lt-LT"/>
        </w:rPr>
        <w:t>. mokomųjų dalykų olimpiadose  14 mokinių tapo prizininkais ir užimtos  21 prizinės vietos.</w:t>
      </w:r>
    </w:p>
    <w:p w14:paraId="43BEB0B3" w14:textId="77777777" w:rsidR="004346CB" w:rsidRPr="00F36F7C" w:rsidRDefault="004346CB" w:rsidP="004346CB">
      <w:pPr>
        <w:ind w:left="360"/>
        <w:contextualSpacing/>
        <w:rPr>
          <w:rFonts w:ascii="Times New Roman" w:eastAsia="Times New Roman" w:hAnsi="Times New Roman" w:cs="Times New Roman"/>
          <w:bCs/>
          <w:sz w:val="24"/>
          <w:szCs w:val="24"/>
          <w:lang w:eastAsia="lt-LT"/>
        </w:rPr>
      </w:pPr>
    </w:p>
    <w:p w14:paraId="43BEB0B4" w14:textId="77777777" w:rsidR="004346CB" w:rsidRPr="00F36F7C" w:rsidRDefault="004346CB" w:rsidP="000C57A5">
      <w:pPr>
        <w:numPr>
          <w:ilvl w:val="1"/>
          <w:numId w:val="35"/>
        </w:numPr>
        <w:tabs>
          <w:tab w:val="left" w:pos="567"/>
        </w:tabs>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Neformaliojo ugdymo pasiūla/ valandų panaudojimas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4346CB" w:rsidRPr="00F36F7C" w14:paraId="43BEB0B9" w14:textId="77777777" w:rsidTr="004346CB">
        <w:tc>
          <w:tcPr>
            <w:tcW w:w="1809" w:type="dxa"/>
          </w:tcPr>
          <w:p w14:paraId="43BEB0B5"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B0B6"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B0B7"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B0B8"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4346CB" w:rsidRPr="00F36F7C" w14:paraId="43BEB0BE" w14:textId="77777777" w:rsidTr="004346CB">
        <w:tc>
          <w:tcPr>
            <w:tcW w:w="1809" w:type="dxa"/>
          </w:tcPr>
          <w:p w14:paraId="43BEB0BA"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w:t>
            </w:r>
          </w:p>
        </w:tc>
        <w:tc>
          <w:tcPr>
            <w:tcW w:w="1985" w:type="dxa"/>
          </w:tcPr>
          <w:p w14:paraId="43BEB0BB"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w:t>
            </w:r>
          </w:p>
        </w:tc>
        <w:tc>
          <w:tcPr>
            <w:tcW w:w="1984" w:type="dxa"/>
          </w:tcPr>
          <w:p w14:paraId="43BEB0BC"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24</w:t>
            </w:r>
          </w:p>
        </w:tc>
        <w:tc>
          <w:tcPr>
            <w:tcW w:w="4111" w:type="dxa"/>
          </w:tcPr>
          <w:p w14:paraId="43BEB0BD" w14:textId="77777777" w:rsidR="004346CB" w:rsidRPr="00F36F7C" w:rsidRDefault="004346CB" w:rsidP="004346CB">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49</w:t>
            </w:r>
          </w:p>
        </w:tc>
      </w:tr>
    </w:tbl>
    <w:p w14:paraId="43BEB0BF"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Pastaba: 80 proc. mokinių dalyvauja neformaliajame ugdyme: NVŠ programose, muzikos mokykla, KKSC, choreografijos mokykla, moksleivių kūrybos centras.</w:t>
      </w:r>
    </w:p>
    <w:p w14:paraId="43BEB0C0"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C1" w14:textId="77777777" w:rsidR="004346CB" w:rsidRPr="00F36F7C" w:rsidRDefault="004346CB" w:rsidP="000C57A5">
      <w:pPr>
        <w:numPr>
          <w:ilvl w:val="0"/>
          <w:numId w:val="35"/>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RYŠIAI</w:t>
      </w:r>
    </w:p>
    <w:p w14:paraId="43BEB0C2"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Svarbiausi mokyklos ryšiai 2016 m.</w:t>
      </w:r>
    </w:p>
    <w:tbl>
      <w:tblPr>
        <w:tblStyle w:val="Lentelstinklelis2"/>
        <w:tblW w:w="0" w:type="auto"/>
        <w:tblInd w:w="0" w:type="dxa"/>
        <w:tblLook w:val="04A0" w:firstRow="1" w:lastRow="0" w:firstColumn="1" w:lastColumn="0" w:noHBand="0" w:noVBand="1"/>
      </w:tblPr>
      <w:tblGrid>
        <w:gridCol w:w="9854"/>
      </w:tblGrid>
      <w:tr w:rsidR="004346CB" w:rsidRPr="00F36F7C" w14:paraId="43BEB0C8" w14:textId="77777777" w:rsidTr="004346CB">
        <w:tc>
          <w:tcPr>
            <w:tcW w:w="9854" w:type="dxa"/>
          </w:tcPr>
          <w:p w14:paraId="43BEB0C3" w14:textId="77777777" w:rsidR="004346CB" w:rsidRPr="00F36F7C" w:rsidRDefault="004346CB" w:rsidP="004346CB">
            <w:pPr>
              <w:tabs>
                <w:tab w:val="left" w:pos="851"/>
              </w:tabs>
              <w:ind w:firstLine="709"/>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 xml:space="preserve">Bendradarbiaujame su rajono, miesto darželiais ir mokyklomis. Visai šalia progimnazijos (M.Riomerio g. 1) įsikūręs vaikų lopšelis-darželis ,,Nykštukas“. Progimnazijos 5-8 </w:t>
            </w:r>
            <w:proofErr w:type="spellStart"/>
            <w:r w:rsidRPr="00F36F7C">
              <w:rPr>
                <w:rFonts w:ascii="Times New Roman" w:eastAsia="Times New Roman" w:hAnsi="Times New Roman"/>
                <w:sz w:val="24"/>
                <w:szCs w:val="24"/>
                <w:lang w:eastAsia="lt-LT"/>
              </w:rPr>
              <w:t>kl</w:t>
            </w:r>
            <w:proofErr w:type="spellEnd"/>
            <w:r w:rsidRPr="00F36F7C">
              <w:rPr>
                <w:rFonts w:ascii="Times New Roman" w:eastAsia="Times New Roman" w:hAnsi="Times New Roman"/>
                <w:sz w:val="24"/>
                <w:szCs w:val="24"/>
                <w:lang w:eastAsia="lt-LT"/>
              </w:rPr>
              <w:t xml:space="preserve">. mokiniai turi galimybę socialinę veiklą atlikti lopšelyje-darželyje.  Jau keleri metai rajono mokyklų vadovų metodinio būrelio nutarimu dalyvaujame  renginiuose ,,Mokykla-mokyklai“, pristatome kolegoms savo mokyklos gerąsias patirtis. Glaudžiai bendraujame su progimnazijos pastate (J.Biliūno g. 2) įsikūrusia  Rokiškio pedagogine psichologine tarnyba. </w:t>
            </w:r>
          </w:p>
          <w:p w14:paraId="43BEB0C4" w14:textId="77777777" w:rsidR="004346CB" w:rsidRPr="00F36F7C" w:rsidRDefault="004346CB" w:rsidP="004346CB">
            <w:pPr>
              <w:tabs>
                <w:tab w:val="left" w:pos="851"/>
              </w:tabs>
              <w:ind w:firstLine="851"/>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Mūsų mokyklos renginių dažni svečiai ir partneriai: Rokiškio Policijos komisariatas, Visuomenės sveikatos biuras, Vaiko teisių apsaugos skyrius, Rokiškio kultūros namai, Rokiškio Krašto muziejus (mokiniai- dažni edukacinių muziejaus programų lankytojai), rajoninės Juozo Keliuočio bibliotekos Vaikų ir jaunimo literatūros skyrius. Glaudus bendradarbiavimas vyksta su knygyno ,,</w:t>
            </w:r>
            <w:proofErr w:type="spellStart"/>
            <w:r w:rsidRPr="00F36F7C">
              <w:rPr>
                <w:rFonts w:ascii="Times New Roman" w:eastAsia="Times New Roman" w:hAnsi="Times New Roman"/>
                <w:sz w:val="24"/>
                <w:szCs w:val="24"/>
                <w:lang w:eastAsia="lt-LT"/>
              </w:rPr>
              <w:t>Pegasas</w:t>
            </w:r>
            <w:proofErr w:type="spellEnd"/>
            <w:r w:rsidRPr="00F36F7C">
              <w:rPr>
                <w:rFonts w:ascii="Times New Roman" w:eastAsia="Times New Roman" w:hAnsi="Times New Roman"/>
                <w:sz w:val="24"/>
                <w:szCs w:val="24"/>
                <w:lang w:eastAsia="lt-LT"/>
              </w:rPr>
              <w:t xml:space="preserve">“ darbuotojomis, kurios atvyksta į mokyklą susitikti su mokytojais, kviečia mokinius į edukacines programas. Rokiškio technologijos ir verslo mokykloje mūsų mokyklos mokiniai mokosi eismo taisyklių, vyksta į ten organizuojamas karjeros dienas. Rokiškio technologijų mokykla pasiuvo prijuostes ir apsaugas rankoms, reikalingas 5-8 klasių mokinių technologijų pamokoms. Rokiškio technologijos ir verslo mokyklos moksleiviai atlieka gamybinę praktiką mūsų mokykloje (sekretorės, </w:t>
            </w:r>
            <w:proofErr w:type="spellStart"/>
            <w:r w:rsidRPr="00F36F7C">
              <w:rPr>
                <w:rFonts w:ascii="Times New Roman" w:eastAsia="Times New Roman" w:hAnsi="Times New Roman"/>
                <w:sz w:val="24"/>
                <w:szCs w:val="24"/>
                <w:lang w:eastAsia="lt-LT"/>
              </w:rPr>
              <w:t>apdailininkai</w:t>
            </w:r>
            <w:proofErr w:type="spellEnd"/>
            <w:r w:rsidRPr="00F36F7C">
              <w:rPr>
                <w:rFonts w:ascii="Times New Roman" w:eastAsia="Times New Roman" w:hAnsi="Times New Roman"/>
                <w:sz w:val="24"/>
                <w:szCs w:val="24"/>
                <w:lang w:eastAsia="lt-LT"/>
              </w:rPr>
              <w:t>). Panevėžio Kolegijos Rokiškio skyriaus studentai atlieka muzikos pamokų praktiką pradinėse klasėse.</w:t>
            </w:r>
          </w:p>
          <w:p w14:paraId="43BEB0C5" w14:textId="77777777" w:rsidR="004346CB" w:rsidRPr="00F36F7C" w:rsidRDefault="004346CB" w:rsidP="004346CB">
            <w:pPr>
              <w:tabs>
                <w:tab w:val="left" w:pos="851"/>
              </w:tabs>
              <w:ind w:firstLine="851"/>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Mokyklos metodinės grupės artimai bendrauja su Anykščių rajono Svėdasų Juozo Tumo-Vaižganto gimnazijos pedagogais, lankosi vieni pas kitus, dalijasi gerąja patirtimi.</w:t>
            </w:r>
          </w:p>
          <w:p w14:paraId="43BEB0C6" w14:textId="77777777" w:rsidR="004346CB" w:rsidRPr="00F36F7C" w:rsidRDefault="004346CB" w:rsidP="004346CB">
            <w:pPr>
              <w:tabs>
                <w:tab w:val="left" w:pos="851"/>
              </w:tabs>
              <w:ind w:firstLine="851"/>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Laibgalių skyriaus artimiausi partneriai – Laibgalių kultūros namai, kur vyksta daug bendrų renginių visai Laibgalių kaimo bendruomenei. Glaudžiai bendradarbiaujame ir su Laibgalių kaimo biblioteka bei Jūžintų seniūnija, kuriai priklauso Laibgalių ikimokyklinio ir pradinio ugdymo skyriaus pastatas.</w:t>
            </w:r>
          </w:p>
          <w:p w14:paraId="43BEB0C7" w14:textId="77777777" w:rsidR="004346CB" w:rsidRPr="00F36F7C" w:rsidRDefault="004346CB" w:rsidP="004346CB">
            <w:pPr>
              <w:tabs>
                <w:tab w:val="left" w:pos="851"/>
              </w:tabs>
              <w:ind w:firstLine="851"/>
              <w:jc w:val="both"/>
              <w:rPr>
                <w:rFonts w:ascii="Times New Roman" w:eastAsia="Times New Roman" w:hAnsi="Times New Roman"/>
                <w:sz w:val="24"/>
                <w:szCs w:val="24"/>
                <w:lang w:eastAsia="lt-LT"/>
              </w:rPr>
            </w:pPr>
            <w:r w:rsidRPr="00F36F7C">
              <w:rPr>
                <w:rFonts w:ascii="Times New Roman" w:eastAsia="Times New Roman" w:hAnsi="Times New Roman"/>
                <w:sz w:val="24"/>
                <w:szCs w:val="24"/>
                <w:lang w:eastAsia="lt-LT"/>
              </w:rPr>
              <w:t xml:space="preserve">Pradinių klasių mokytojai balandžio mėnesį vykdys bendrą gamtamokslinį projektą su Juozo </w:t>
            </w:r>
            <w:proofErr w:type="spellStart"/>
            <w:r w:rsidRPr="00F36F7C">
              <w:rPr>
                <w:rFonts w:ascii="Times New Roman" w:eastAsia="Times New Roman" w:hAnsi="Times New Roman"/>
                <w:sz w:val="24"/>
                <w:szCs w:val="24"/>
                <w:lang w:eastAsia="lt-LT"/>
              </w:rPr>
              <w:t>Tūbelio</w:t>
            </w:r>
            <w:proofErr w:type="spellEnd"/>
            <w:r w:rsidRPr="00F36F7C">
              <w:rPr>
                <w:rFonts w:ascii="Times New Roman" w:eastAsia="Times New Roman" w:hAnsi="Times New Roman"/>
                <w:sz w:val="24"/>
                <w:szCs w:val="24"/>
                <w:lang w:eastAsia="lt-LT"/>
              </w:rPr>
              <w:t xml:space="preserve"> progimnazijos pradinių klasių mokytojais.</w:t>
            </w:r>
          </w:p>
        </w:tc>
      </w:tr>
    </w:tbl>
    <w:p w14:paraId="43BEB0C9"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w:t>
      </w:r>
    </w:p>
    <w:p w14:paraId="43BEB0CA" w14:textId="77777777" w:rsidR="004346CB" w:rsidRPr="00F36F7C" w:rsidRDefault="004346CB" w:rsidP="000C57A5">
      <w:pPr>
        <w:numPr>
          <w:ilvl w:val="1"/>
          <w:numId w:val="35"/>
        </w:numPr>
        <w:spacing w:after="0" w:line="240" w:lineRule="auto"/>
        <w:ind w:left="567" w:hanging="567"/>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tėvų (globėjų) įtraukimas į mokyklos veiklą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346CB" w:rsidRPr="00F36F7C" w14:paraId="43BEB0D1" w14:textId="77777777" w:rsidTr="004346CB">
        <w:tc>
          <w:tcPr>
            <w:tcW w:w="10564" w:type="dxa"/>
          </w:tcPr>
          <w:p w14:paraId="43BEB0CB"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Mokykla, siekdama užtikrinti, kad mokytojai ir mokinių tėvai (globėjai, rūpintojai) dalintųsi  informacija apie mokinių mokymąsi, poreikius, pasiekimus ir pažangą, sėkmingai spręstų iškilusius mokymosi sunkumus, numato šias bendradarbiavimo su tėvais formas:  tėvų dalyvavimas mokyklos vidaus įsivertinime; apklausose mokykloje iškilusių problemos analizei.</w:t>
            </w:r>
          </w:p>
          <w:p w14:paraId="43BEB0CC"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Mokykloje sudaryta progimnazijos mokinių tėvų informavimo ir švietimo tvarka. Joje aptartas informacijos, teikiamos mokinių tėvams pobūdis, mokinių tėvų švietimo organizavimas.</w:t>
            </w:r>
          </w:p>
          <w:p w14:paraId="43BEB0CD"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Tėvai kviečiami dalyvauti  ir stebėti mokykloje vykstančius renginius. Jau tradicija tapo 1-4 ir 5-6 klasių mokinių – tėvų komandų sportinės varžybos vasario – kovo mėn.; Kalėdinis karnavalas gruodžio mėn.; rajoninių olimpiadų prizininkų pagerbimo vakaras gegužės mėn..</w:t>
            </w:r>
          </w:p>
          <w:p w14:paraId="43BEB0CE"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Tėvai įtraukiami į ugdymo karjerai veiklas. Kiekviena klasė kviečia  ne mažiau kaip į  1 klasės valandėlę (ar ,,profesijų mugės popietę“).  Kiekvieną dieną dalykų mokytojai ir (ar)  klasės vadovas aktualiausią informaciją  pateikia TAMO dienyne. Ne mažiau kaip 2 kartus per metus organizuoja bendrus tėvų pedagoginio švietimo užsiėmimus. Jų metu  tėvai konsultuojami specialistų, kaip sukurti mokiniams tinkamą edukacinę aplinką namuose; kaip motyvuoti vaiką mokytis;  kaip spręsti su paauglyste susijusias problemas ir kt.   Kaip ir kiekvienais metais lapkričio mėnesį  organizuojama Atvirų durų dieną tėvams.  Tėvai kviečiami stebėti pamokas, neformaliojo švietimo užsiėmimus, individualiai konsultuotis su dalykų mokytojais, susitikti su mokyklos administracija.</w:t>
            </w:r>
          </w:p>
          <w:p w14:paraId="43BEB0CF"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Vyksta individualus bendravimas su klasės vadovais ir dalyką mokančiais mokytojais.</w:t>
            </w:r>
          </w:p>
          <w:p w14:paraId="43BEB0D0" w14:textId="77777777" w:rsidR="004346CB" w:rsidRPr="00F36F7C" w:rsidRDefault="004346CB" w:rsidP="004346CB">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Kartą per trimestrą tėvai kviečiami individualiam pokalbiui aptarti mokinių pasiekimus ir individualią pažangą. Esant reikalui, administracija paštu siunčia  informacinius laiškus tėvams. Tėvai dalyvauja Mokyklos tarybos posėdžiuose (pagal planą).</w:t>
            </w:r>
          </w:p>
        </w:tc>
      </w:tr>
    </w:tbl>
    <w:p w14:paraId="43BEB0D2"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D3" w14:textId="77777777" w:rsidR="004346CB" w:rsidRPr="00F36F7C" w:rsidRDefault="004346CB" w:rsidP="000C57A5">
      <w:pPr>
        <w:numPr>
          <w:ilvl w:val="1"/>
          <w:numId w:val="35"/>
        </w:numPr>
        <w:spacing w:after="0" w:line="240" w:lineRule="auto"/>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2016 m. viešinta progimnazijos veikla, pasiekimai viešinti Mokyklos tinklapyje</w:t>
      </w:r>
      <w:r w:rsidRPr="00F36F7C">
        <w:rPr>
          <w:rFonts w:ascii="Times New Roman" w:hAnsi="Times New Roman" w:cs="Times New Roman"/>
          <w:sz w:val="24"/>
          <w:szCs w:val="24"/>
        </w:rPr>
        <w:t xml:space="preserve"> </w:t>
      </w:r>
      <w:r w:rsidRPr="00F36F7C">
        <w:rPr>
          <w:rFonts w:ascii="Times New Roman" w:eastAsia="Times New Roman" w:hAnsi="Times New Roman" w:cs="Times New Roman"/>
          <w:sz w:val="24"/>
          <w:szCs w:val="24"/>
          <w:lang w:eastAsia="lt-LT"/>
        </w:rPr>
        <w:t xml:space="preserve">https://www.senamiescio.rokiskis.lm.lt/, rajono spaudoje, </w:t>
      </w:r>
      <w:proofErr w:type="spellStart"/>
      <w:r w:rsidRPr="00F36F7C">
        <w:rPr>
          <w:rFonts w:ascii="Times New Roman" w:eastAsia="Times New Roman" w:hAnsi="Times New Roman" w:cs="Times New Roman"/>
          <w:sz w:val="24"/>
          <w:szCs w:val="24"/>
          <w:lang w:eastAsia="lt-LT"/>
        </w:rPr>
        <w:t>Facebook</w:t>
      </w:r>
      <w:proofErr w:type="spellEnd"/>
      <w:r w:rsidRPr="00F36F7C">
        <w:rPr>
          <w:rFonts w:ascii="Times New Roman" w:eastAsia="Times New Roman" w:hAnsi="Times New Roman" w:cs="Times New Roman"/>
          <w:sz w:val="24"/>
          <w:szCs w:val="24"/>
          <w:lang w:eastAsia="lt-LT"/>
        </w:rPr>
        <w:t xml:space="preserve"> paskyroje ,,Mūsų mokykla“.</w:t>
      </w:r>
    </w:p>
    <w:p w14:paraId="43BEB0D4"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D5" w14:textId="77777777" w:rsidR="004346CB" w:rsidRPr="00F36F7C" w:rsidRDefault="004346CB" w:rsidP="004346CB">
      <w:pPr>
        <w:spacing w:after="0" w:line="240" w:lineRule="auto"/>
        <w:ind w:left="426" w:hanging="426"/>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5.4. Steigėjo pagalba 2017 m.  - raštu kreiptasi į Rokiškio savivaldybės administracijos direktorių dėl lėšų skyrimo </w:t>
      </w:r>
      <w:proofErr w:type="spellStart"/>
      <w:r w:rsidRPr="00F36F7C">
        <w:rPr>
          <w:rFonts w:ascii="Times New Roman" w:eastAsia="Times New Roman" w:hAnsi="Times New Roman" w:cs="Times New Roman"/>
          <w:sz w:val="24"/>
          <w:szCs w:val="24"/>
          <w:lang w:eastAsia="lt-LT"/>
        </w:rPr>
        <w:t>konvekcinei</w:t>
      </w:r>
      <w:proofErr w:type="spellEnd"/>
      <w:r w:rsidRPr="00F36F7C">
        <w:rPr>
          <w:rFonts w:ascii="Times New Roman" w:eastAsia="Times New Roman" w:hAnsi="Times New Roman" w:cs="Times New Roman"/>
          <w:sz w:val="24"/>
          <w:szCs w:val="24"/>
          <w:lang w:eastAsia="lt-LT"/>
        </w:rPr>
        <w:t xml:space="preserve"> krosniai mokyklos valgykloje įsigyti, sporto salės grindų dangos įrengimui.</w:t>
      </w:r>
    </w:p>
    <w:p w14:paraId="43BEB0D6" w14:textId="77777777" w:rsidR="004346CB" w:rsidRPr="00F36F7C" w:rsidRDefault="004346CB" w:rsidP="004346CB">
      <w:pPr>
        <w:spacing w:after="0" w:line="240" w:lineRule="auto"/>
        <w:jc w:val="both"/>
        <w:rPr>
          <w:rFonts w:ascii="Times New Roman" w:eastAsia="Times New Roman" w:hAnsi="Times New Roman" w:cs="Times New Roman"/>
          <w:sz w:val="24"/>
          <w:szCs w:val="24"/>
          <w:lang w:eastAsia="lt-LT"/>
        </w:rPr>
      </w:pPr>
    </w:p>
    <w:p w14:paraId="43BEB0D7" w14:textId="77777777" w:rsidR="004346CB" w:rsidRPr="00F36F7C" w:rsidRDefault="004346CB" w:rsidP="004346CB">
      <w:pPr>
        <w:spacing w:after="0" w:line="240" w:lineRule="auto"/>
        <w:rPr>
          <w:rFonts w:ascii="Times New Roman" w:eastAsia="Batang" w:hAnsi="Times New Roman" w:cs="Times New Roman"/>
          <w:sz w:val="24"/>
          <w:szCs w:val="24"/>
          <w:lang w:eastAsia="en-GB"/>
        </w:rPr>
      </w:pPr>
    </w:p>
    <w:p w14:paraId="43BEB0D8"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Direktorė                                                                                                         Saulė </w:t>
      </w:r>
      <w:proofErr w:type="spellStart"/>
      <w:r w:rsidRPr="00F36F7C">
        <w:rPr>
          <w:rFonts w:ascii="Times New Roman" w:eastAsia="Times New Roman" w:hAnsi="Times New Roman" w:cs="Times New Roman"/>
          <w:sz w:val="24"/>
          <w:szCs w:val="24"/>
          <w:lang w:eastAsia="lt-LT"/>
        </w:rPr>
        <w:t>Kazinavičienė</w:t>
      </w:r>
      <w:proofErr w:type="spellEnd"/>
    </w:p>
    <w:p w14:paraId="43BEB0D9" w14:textId="77777777" w:rsidR="004346CB" w:rsidRPr="00F36F7C" w:rsidRDefault="004346CB" w:rsidP="004346CB">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(parašas)</w:t>
      </w:r>
    </w:p>
    <w:p w14:paraId="43BEB0DA"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
    <w:p w14:paraId="43BEB0DB"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
    <w:p w14:paraId="43BEB0DC" w14:textId="77777777" w:rsidR="004346CB" w:rsidRPr="00F36F7C" w:rsidRDefault="004346CB" w:rsidP="004346CB">
      <w:pPr>
        <w:spacing w:after="0" w:line="240" w:lineRule="auto"/>
        <w:rPr>
          <w:rFonts w:ascii="Times New Roman" w:eastAsia="Times New Roman" w:hAnsi="Times New Roman" w:cs="Times New Roman"/>
          <w:sz w:val="24"/>
          <w:szCs w:val="24"/>
          <w:lang w:eastAsia="lt-LT"/>
        </w:rPr>
      </w:pPr>
    </w:p>
    <w:p w14:paraId="43BEB0DD" w14:textId="77777777" w:rsidR="004346CB" w:rsidRPr="00F36F7C" w:rsidRDefault="004346CB" w:rsidP="004346CB">
      <w:pPr>
        <w:spacing w:after="0" w:line="240" w:lineRule="auto"/>
        <w:rPr>
          <w:rFonts w:ascii="Times New Roman" w:hAnsi="Times New Roman" w:cs="Times New Roman"/>
          <w:sz w:val="24"/>
          <w:szCs w:val="24"/>
        </w:rPr>
      </w:pPr>
    </w:p>
    <w:p w14:paraId="43BEB0DE" w14:textId="77777777" w:rsidR="004346CB" w:rsidRPr="00F36F7C" w:rsidRDefault="004346CB" w:rsidP="00A21811"/>
    <w:p w14:paraId="43BEB0DF" w14:textId="77777777" w:rsidR="004346CB" w:rsidRPr="00F36F7C" w:rsidRDefault="004346CB" w:rsidP="00A21811"/>
    <w:p w14:paraId="43BEB0E0" w14:textId="77777777" w:rsidR="004346CB" w:rsidRPr="00F36F7C" w:rsidRDefault="004346CB" w:rsidP="00A21811"/>
    <w:p w14:paraId="43BEB0E1" w14:textId="77777777" w:rsidR="004346CB" w:rsidRPr="00F36F7C" w:rsidRDefault="004346CB" w:rsidP="00A21811"/>
    <w:p w14:paraId="43BEB0E2" w14:textId="77777777" w:rsidR="004346CB" w:rsidRPr="00F36F7C" w:rsidRDefault="004346CB" w:rsidP="00A21811"/>
    <w:p w14:paraId="43BEB0E3" w14:textId="77777777" w:rsidR="004346CB" w:rsidRPr="00F36F7C" w:rsidRDefault="004346CB" w:rsidP="00A21811"/>
    <w:p w14:paraId="43BEB0E4" w14:textId="77777777" w:rsidR="004346CB" w:rsidRPr="00F36F7C" w:rsidRDefault="004346CB" w:rsidP="00A21811"/>
    <w:p w14:paraId="43BEB0E5" w14:textId="77777777" w:rsidR="004346CB" w:rsidRPr="00F36F7C" w:rsidRDefault="004346CB" w:rsidP="00A21811"/>
    <w:p w14:paraId="43BEB0E6" w14:textId="77777777" w:rsidR="004346CB" w:rsidRPr="00F36F7C" w:rsidRDefault="004346CB" w:rsidP="00A21811"/>
    <w:p w14:paraId="43BEB0E7" w14:textId="77777777" w:rsidR="004346CB" w:rsidRPr="00F36F7C" w:rsidRDefault="004346CB" w:rsidP="00A21811"/>
    <w:p w14:paraId="43BEB0E8" w14:textId="77777777" w:rsidR="004346CB" w:rsidRPr="00F36F7C" w:rsidRDefault="004346CB" w:rsidP="00A21811"/>
    <w:p w14:paraId="43BEB0E9" w14:textId="77777777" w:rsidR="004346CB" w:rsidRPr="00F36F7C" w:rsidRDefault="004346CB" w:rsidP="00A21811"/>
    <w:p w14:paraId="43BEB0EA" w14:textId="77777777" w:rsidR="004346CB" w:rsidRPr="00F36F7C" w:rsidRDefault="004346CB" w:rsidP="00A21811"/>
    <w:p w14:paraId="43BEB0EB" w14:textId="77777777" w:rsidR="004346CB" w:rsidRPr="00F36F7C" w:rsidRDefault="004346CB" w:rsidP="00A21811"/>
    <w:p w14:paraId="43BEB0EC" w14:textId="77777777" w:rsidR="00B743CF" w:rsidRPr="00F36F7C" w:rsidRDefault="00B743CF" w:rsidP="00B743CF">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PRITARTA</w:t>
      </w:r>
    </w:p>
    <w:p w14:paraId="43BEB0ED" w14:textId="77777777" w:rsidR="00B743CF" w:rsidRPr="00F36F7C" w:rsidRDefault="00B743CF" w:rsidP="00B743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B0EE" w14:textId="4D1B8304" w:rsidR="00B743CF" w:rsidRPr="00F36F7C" w:rsidRDefault="00B743CF" w:rsidP="00B743CF">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B0EF"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p>
    <w:p w14:paraId="43BEB0F0"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ROKIŠKIO PAGRINDINĖS MOKYKLOS  DIREKTORĖS </w:t>
      </w:r>
      <w:r w:rsidRPr="00F36F7C">
        <w:rPr>
          <w:rFonts w:ascii="Times New Roman" w:eastAsia="Times New Roman" w:hAnsi="Times New Roman" w:cs="Times New Roman"/>
          <w:caps/>
          <w:sz w:val="24"/>
          <w:szCs w:val="24"/>
          <w:lang w:eastAsia="lt-LT"/>
        </w:rPr>
        <w:t>2016 metų veiklos ataskaita</w:t>
      </w:r>
    </w:p>
    <w:p w14:paraId="43BEB0F1"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p>
    <w:p w14:paraId="43BEB0F2" w14:textId="77777777" w:rsidR="00B743CF" w:rsidRPr="00F36F7C" w:rsidRDefault="00B743CF" w:rsidP="000C57A5">
      <w:pPr>
        <w:numPr>
          <w:ilvl w:val="0"/>
          <w:numId w:val="41"/>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BENDRA INFORMACIJA IR MOKYKLOS IŠSKIRTINUMAS</w:t>
      </w:r>
    </w:p>
    <w:p w14:paraId="43BEB0F3"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B0F4"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B0F5"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bendrojo ugdymo;</w:t>
      </w:r>
    </w:p>
    <w:p w14:paraId="43BEB0F6"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22" w:history="1">
        <w:r w:rsidRPr="00F36F7C">
          <w:rPr>
            <w:rFonts w:ascii="Times New Roman" w:eastAsia="Times New Roman" w:hAnsi="Times New Roman" w:cs="Times New Roman"/>
            <w:color w:val="000000"/>
            <w:sz w:val="24"/>
            <w:szCs w:val="24"/>
            <w:u w:val="single"/>
            <w:lang w:eastAsia="lt-LT"/>
          </w:rPr>
          <w:t>www.rokiskiopagrindine.lt</w:t>
        </w:r>
      </w:hyperlink>
    </w:p>
    <w:p w14:paraId="43BEB0F7"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p>
    <w:p w14:paraId="43BEB0F8" w14:textId="77777777" w:rsidR="00B743CF" w:rsidRPr="00F36F7C" w:rsidRDefault="00B743CF" w:rsidP="000C57A5">
      <w:pPr>
        <w:numPr>
          <w:ilvl w:val="1"/>
          <w:numId w:val="41"/>
        </w:num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išskirtinumas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43CF" w:rsidRPr="00F36F7C" w14:paraId="43BEB0FA" w14:textId="77777777" w:rsidTr="00DE6B77">
        <w:trPr>
          <w:trHeight w:val="70"/>
        </w:trPr>
        <w:tc>
          <w:tcPr>
            <w:tcW w:w="9498" w:type="dxa"/>
            <w:tcBorders>
              <w:top w:val="single" w:sz="4" w:space="0" w:color="auto"/>
              <w:left w:val="single" w:sz="4" w:space="0" w:color="auto"/>
              <w:bottom w:val="single" w:sz="4" w:space="0" w:color="auto"/>
              <w:right w:val="single" w:sz="4" w:space="0" w:color="auto"/>
            </w:tcBorders>
          </w:tcPr>
          <w:p w14:paraId="43BEB0F9" w14:textId="77777777" w:rsidR="00B743CF" w:rsidRPr="00F36F7C" w:rsidRDefault="00B743CF" w:rsidP="00B743CF">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Rokiškio pagrindinė mokykla skirta  specialiųjų </w:t>
            </w:r>
            <w:proofErr w:type="spellStart"/>
            <w:r w:rsidRPr="00F36F7C">
              <w:rPr>
                <w:rFonts w:ascii="Times New Roman" w:eastAsia="Times New Roman" w:hAnsi="Times New Roman" w:cs="Times New Roman"/>
                <w:sz w:val="24"/>
                <w:szCs w:val="24"/>
                <w:lang w:eastAsia="lt-LT"/>
              </w:rPr>
              <w:t>ugdymo(si</w:t>
            </w:r>
            <w:proofErr w:type="spellEnd"/>
            <w:r w:rsidRPr="00F36F7C">
              <w:rPr>
                <w:rFonts w:ascii="Times New Roman" w:eastAsia="Times New Roman" w:hAnsi="Times New Roman" w:cs="Times New Roman"/>
                <w:sz w:val="24"/>
                <w:szCs w:val="24"/>
                <w:lang w:eastAsia="lt-LT"/>
              </w:rPr>
              <w:t xml:space="preserve">)  poreikių (išskyrus atsirandančius dėl  ypatingų gabumų) 7-21 metų mokiniams. Galime teikti metodinę pagalbą mokytojams, dirbantiems su mokiniais turinčiais intelekto sutrikimą. </w:t>
            </w:r>
          </w:p>
        </w:tc>
      </w:tr>
    </w:tbl>
    <w:p w14:paraId="43BEB0FB"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p w14:paraId="43BEB0FC" w14:textId="77777777" w:rsidR="00B743CF" w:rsidRPr="00F36F7C" w:rsidRDefault="00B743CF" w:rsidP="000C57A5">
      <w:pPr>
        <w:numPr>
          <w:ilvl w:val="1"/>
          <w:numId w:val="41"/>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veiklos kokybės įsivertinimo išvados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B743CF" w:rsidRPr="00F36F7C" w14:paraId="43BEB101" w14:textId="77777777" w:rsidTr="00DE6B77">
        <w:tc>
          <w:tcPr>
            <w:tcW w:w="3284" w:type="dxa"/>
            <w:shd w:val="clear" w:color="auto" w:fill="auto"/>
          </w:tcPr>
          <w:p w14:paraId="43BEB0FD" w14:textId="77777777" w:rsidR="00B743CF" w:rsidRPr="00F36F7C" w:rsidRDefault="00B743CF" w:rsidP="00B743CF">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Mokyklos veiklos stiprybės</w:t>
            </w:r>
          </w:p>
        </w:tc>
        <w:tc>
          <w:tcPr>
            <w:tcW w:w="3285" w:type="dxa"/>
            <w:shd w:val="clear" w:color="auto" w:fill="auto"/>
          </w:tcPr>
          <w:p w14:paraId="43BEB0FE" w14:textId="77777777" w:rsidR="00B743CF" w:rsidRPr="00F36F7C" w:rsidRDefault="00B743CF" w:rsidP="00B743CF">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Problemos</w:t>
            </w:r>
          </w:p>
        </w:tc>
        <w:tc>
          <w:tcPr>
            <w:tcW w:w="3285" w:type="dxa"/>
            <w:shd w:val="clear" w:color="auto" w:fill="auto"/>
          </w:tcPr>
          <w:p w14:paraId="43BEB0FF" w14:textId="77777777" w:rsidR="00B743CF" w:rsidRPr="00F36F7C" w:rsidRDefault="00B743CF" w:rsidP="00B743CF">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Ką mokykla tobulino 2016 m.</w:t>
            </w:r>
          </w:p>
          <w:p w14:paraId="43BEB100" w14:textId="77777777" w:rsidR="00B743CF" w:rsidRPr="00F36F7C" w:rsidRDefault="00B743CF" w:rsidP="00B743CF">
            <w:pPr>
              <w:spacing w:after="0" w:line="240" w:lineRule="auto"/>
              <w:jc w:val="center"/>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Kas planuojama tobulinti 2017 m.</w:t>
            </w:r>
          </w:p>
        </w:tc>
      </w:tr>
      <w:tr w:rsidR="00B743CF" w:rsidRPr="00F36F7C" w14:paraId="43BEB105" w14:textId="77777777" w:rsidTr="00DE6B77">
        <w:tc>
          <w:tcPr>
            <w:tcW w:w="3284" w:type="dxa"/>
            <w:shd w:val="clear" w:color="auto" w:fill="auto"/>
          </w:tcPr>
          <w:p w14:paraId="43BEB102" w14:textId="77777777" w:rsidR="00B743CF" w:rsidRPr="00F36F7C" w:rsidRDefault="00B743CF" w:rsidP="00B743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Mokykla veiklą pradėjo 2014 m. rugsėjo 1 d., todėl 2015-2016 m. m. vidaus veiklos kokybės įsivertinimo nevykdė.</w:t>
            </w:r>
          </w:p>
        </w:tc>
        <w:tc>
          <w:tcPr>
            <w:tcW w:w="3285" w:type="dxa"/>
            <w:shd w:val="clear" w:color="auto" w:fill="auto"/>
          </w:tcPr>
          <w:p w14:paraId="43BEB103" w14:textId="77777777" w:rsidR="00B743CF" w:rsidRPr="00F36F7C" w:rsidRDefault="00B743CF" w:rsidP="00B743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w:t>
            </w:r>
          </w:p>
        </w:tc>
        <w:tc>
          <w:tcPr>
            <w:tcW w:w="3285" w:type="dxa"/>
            <w:shd w:val="clear" w:color="auto" w:fill="auto"/>
          </w:tcPr>
          <w:p w14:paraId="43BEB104" w14:textId="77777777" w:rsidR="00B743CF" w:rsidRPr="00F36F7C" w:rsidRDefault="00B743CF" w:rsidP="00B743CF">
            <w:pPr>
              <w:spacing w:after="0" w:line="240" w:lineRule="auto"/>
              <w:jc w:val="both"/>
              <w:rPr>
                <w:rFonts w:ascii="Times New Roman" w:eastAsia="Calibri" w:hAnsi="Times New Roman" w:cs="Times New Roman"/>
                <w:sz w:val="24"/>
                <w:szCs w:val="24"/>
                <w:lang w:eastAsia="lt-LT"/>
              </w:rPr>
            </w:pPr>
            <w:r w:rsidRPr="00F36F7C">
              <w:rPr>
                <w:rFonts w:ascii="Times New Roman" w:eastAsia="Calibri" w:hAnsi="Times New Roman" w:cs="Times New Roman"/>
                <w:sz w:val="24"/>
                <w:szCs w:val="24"/>
                <w:lang w:eastAsia="lt-LT"/>
              </w:rPr>
              <w:t xml:space="preserve">2017 m. planuojamas vidaus kokybės įsivertinimas pagal atnaujintus  vidaus kokybės veiklos įsivertinimo rodiklius, nuo 2017 m. kovo mėn. </w:t>
            </w:r>
          </w:p>
        </w:tc>
      </w:tr>
    </w:tbl>
    <w:p w14:paraId="43BEB106"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p w14:paraId="43BEB107" w14:textId="77777777" w:rsidR="00B743CF" w:rsidRPr="00F36F7C" w:rsidRDefault="00B743CF" w:rsidP="000C57A5">
      <w:pPr>
        <w:numPr>
          <w:ilvl w:val="0"/>
          <w:numId w:val="41"/>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DARBUOTOJAI</w:t>
      </w:r>
    </w:p>
    <w:p w14:paraId="43BEB108" w14:textId="77777777" w:rsidR="00B743CF" w:rsidRPr="00F36F7C" w:rsidRDefault="00B743CF" w:rsidP="000C57A5">
      <w:pPr>
        <w:numPr>
          <w:ilvl w:val="1"/>
          <w:numId w:val="41"/>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organizacinė struktūra 2016 m.</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46"/>
        <w:gridCol w:w="939"/>
        <w:gridCol w:w="850"/>
        <w:gridCol w:w="1276"/>
        <w:gridCol w:w="992"/>
        <w:gridCol w:w="992"/>
        <w:gridCol w:w="142"/>
        <w:gridCol w:w="94"/>
        <w:gridCol w:w="851"/>
        <w:gridCol w:w="189"/>
        <w:gridCol w:w="189"/>
      </w:tblGrid>
      <w:tr w:rsidR="00B743CF" w:rsidRPr="00F36F7C" w14:paraId="43BEB10B" w14:textId="77777777" w:rsidTr="00B743CF">
        <w:trPr>
          <w:gridAfter w:val="1"/>
          <w:wAfter w:w="189" w:type="dxa"/>
        </w:trPr>
        <w:tc>
          <w:tcPr>
            <w:tcW w:w="5245" w:type="dxa"/>
            <w:gridSpan w:val="5"/>
            <w:tcBorders>
              <w:top w:val="single" w:sz="4" w:space="0" w:color="auto"/>
              <w:left w:val="single" w:sz="4" w:space="0" w:color="auto"/>
              <w:bottom w:val="single" w:sz="4" w:space="0" w:color="auto"/>
              <w:right w:val="single" w:sz="4" w:space="0" w:color="auto"/>
            </w:tcBorders>
            <w:hideMark/>
          </w:tcPr>
          <w:p w14:paraId="43BEB109"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Etatų skaičius</w:t>
            </w:r>
          </w:p>
        </w:tc>
        <w:tc>
          <w:tcPr>
            <w:tcW w:w="4536" w:type="dxa"/>
            <w:gridSpan w:val="7"/>
            <w:tcBorders>
              <w:top w:val="single" w:sz="4" w:space="0" w:color="auto"/>
              <w:left w:val="single" w:sz="4" w:space="0" w:color="auto"/>
              <w:bottom w:val="single" w:sz="4" w:space="0" w:color="auto"/>
              <w:right w:val="single" w:sz="4" w:space="0" w:color="auto"/>
            </w:tcBorders>
            <w:hideMark/>
          </w:tcPr>
          <w:p w14:paraId="43BEB10A"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Mokytojų skaičius</w:t>
            </w:r>
          </w:p>
        </w:tc>
      </w:tr>
      <w:tr w:rsidR="00B743CF" w:rsidRPr="00F36F7C" w14:paraId="43BEB115" w14:textId="77777777" w:rsidTr="00B743CF">
        <w:trPr>
          <w:gridAfter w:val="1"/>
          <w:wAfter w:w="189" w:type="dxa"/>
          <w:trHeight w:val="697"/>
        </w:trPr>
        <w:tc>
          <w:tcPr>
            <w:tcW w:w="1134" w:type="dxa"/>
            <w:tcBorders>
              <w:top w:val="single" w:sz="4" w:space="0" w:color="auto"/>
              <w:left w:val="single" w:sz="4" w:space="0" w:color="auto"/>
              <w:bottom w:val="single" w:sz="4" w:space="0" w:color="auto"/>
              <w:right w:val="single" w:sz="4" w:space="0" w:color="auto"/>
            </w:tcBorders>
            <w:vAlign w:val="bottom"/>
            <w:hideMark/>
          </w:tcPr>
          <w:p w14:paraId="43BEB10C"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Administracija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BEB10D"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Pagalbinis personalas</w:t>
            </w:r>
          </w:p>
        </w:tc>
        <w:tc>
          <w:tcPr>
            <w:tcW w:w="1046" w:type="dxa"/>
            <w:tcBorders>
              <w:top w:val="single" w:sz="4" w:space="0" w:color="auto"/>
              <w:left w:val="single" w:sz="4" w:space="0" w:color="auto"/>
              <w:bottom w:val="single" w:sz="4" w:space="0" w:color="auto"/>
              <w:right w:val="single" w:sz="4" w:space="0" w:color="auto"/>
            </w:tcBorders>
            <w:vAlign w:val="bottom"/>
            <w:hideMark/>
          </w:tcPr>
          <w:p w14:paraId="43BEB10E"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 xml:space="preserve">Kiti </w:t>
            </w:r>
          </w:p>
        </w:tc>
        <w:tc>
          <w:tcPr>
            <w:tcW w:w="939" w:type="dxa"/>
            <w:tcBorders>
              <w:top w:val="single" w:sz="4" w:space="0" w:color="auto"/>
              <w:left w:val="single" w:sz="4" w:space="0" w:color="auto"/>
              <w:bottom w:val="single" w:sz="4" w:space="0" w:color="auto"/>
              <w:right w:val="single" w:sz="4" w:space="0" w:color="auto"/>
            </w:tcBorders>
            <w:vAlign w:val="bottom"/>
            <w:hideMark/>
          </w:tcPr>
          <w:p w14:paraId="43BEB10F"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etatų</w:t>
            </w:r>
          </w:p>
        </w:tc>
        <w:tc>
          <w:tcPr>
            <w:tcW w:w="850" w:type="dxa"/>
            <w:tcBorders>
              <w:top w:val="single" w:sz="4" w:space="0" w:color="auto"/>
              <w:left w:val="single" w:sz="4" w:space="0" w:color="auto"/>
              <w:bottom w:val="single" w:sz="4" w:space="0" w:color="auto"/>
              <w:right w:val="single" w:sz="4" w:space="0" w:color="auto"/>
            </w:tcBorders>
            <w:vAlign w:val="bottom"/>
            <w:hideMark/>
          </w:tcPr>
          <w:p w14:paraId="43BEB110"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Laisvi etatai</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BEB111"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Atestuotų mokytojų</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BEB112"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Vyr. mokytojų</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14:paraId="43BEB113"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Mokytojų metodininkų</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43BEB114"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mokytojų</w:t>
            </w:r>
          </w:p>
        </w:tc>
      </w:tr>
      <w:tr w:rsidR="00B743CF" w:rsidRPr="00F36F7C" w14:paraId="43BEB11F" w14:textId="77777777" w:rsidTr="00B743CF">
        <w:trPr>
          <w:gridAfter w:val="1"/>
          <w:wAfter w:w="189" w:type="dxa"/>
          <w:trHeight w:val="551"/>
        </w:trPr>
        <w:tc>
          <w:tcPr>
            <w:tcW w:w="1134" w:type="dxa"/>
            <w:tcBorders>
              <w:top w:val="single" w:sz="4" w:space="0" w:color="auto"/>
              <w:left w:val="single" w:sz="4" w:space="0" w:color="auto"/>
              <w:bottom w:val="single" w:sz="4" w:space="0" w:color="auto"/>
              <w:right w:val="single" w:sz="4" w:space="0" w:color="auto"/>
            </w:tcBorders>
          </w:tcPr>
          <w:p w14:paraId="43BEB116"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2</w:t>
            </w:r>
          </w:p>
        </w:tc>
        <w:tc>
          <w:tcPr>
            <w:tcW w:w="1276" w:type="dxa"/>
            <w:tcBorders>
              <w:top w:val="single" w:sz="4" w:space="0" w:color="auto"/>
              <w:left w:val="single" w:sz="4" w:space="0" w:color="auto"/>
              <w:bottom w:val="single" w:sz="4" w:space="0" w:color="auto"/>
              <w:right w:val="single" w:sz="4" w:space="0" w:color="auto"/>
            </w:tcBorders>
          </w:tcPr>
          <w:p w14:paraId="43BEB117"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15</w:t>
            </w:r>
          </w:p>
        </w:tc>
        <w:tc>
          <w:tcPr>
            <w:tcW w:w="1046" w:type="dxa"/>
            <w:tcBorders>
              <w:top w:val="single" w:sz="4" w:space="0" w:color="auto"/>
              <w:left w:val="single" w:sz="4" w:space="0" w:color="auto"/>
              <w:bottom w:val="single" w:sz="4" w:space="0" w:color="auto"/>
              <w:right w:val="single" w:sz="4" w:space="0" w:color="auto"/>
            </w:tcBorders>
          </w:tcPr>
          <w:p w14:paraId="43BEB118"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1</w:t>
            </w:r>
          </w:p>
        </w:tc>
        <w:tc>
          <w:tcPr>
            <w:tcW w:w="939" w:type="dxa"/>
            <w:tcBorders>
              <w:top w:val="single" w:sz="4" w:space="0" w:color="auto"/>
              <w:left w:val="single" w:sz="4" w:space="0" w:color="auto"/>
              <w:bottom w:val="single" w:sz="4" w:space="0" w:color="auto"/>
              <w:right w:val="single" w:sz="4" w:space="0" w:color="auto"/>
            </w:tcBorders>
          </w:tcPr>
          <w:p w14:paraId="43BEB119"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32</w:t>
            </w:r>
          </w:p>
        </w:tc>
        <w:tc>
          <w:tcPr>
            <w:tcW w:w="850" w:type="dxa"/>
            <w:tcBorders>
              <w:top w:val="single" w:sz="4" w:space="0" w:color="auto"/>
              <w:left w:val="single" w:sz="4" w:space="0" w:color="auto"/>
              <w:bottom w:val="single" w:sz="4" w:space="0" w:color="auto"/>
              <w:right w:val="single" w:sz="4" w:space="0" w:color="auto"/>
            </w:tcBorders>
          </w:tcPr>
          <w:p w14:paraId="43BEB11A"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w:t>
            </w:r>
          </w:p>
        </w:tc>
        <w:tc>
          <w:tcPr>
            <w:tcW w:w="1276" w:type="dxa"/>
            <w:tcBorders>
              <w:top w:val="single" w:sz="4" w:space="0" w:color="auto"/>
              <w:left w:val="single" w:sz="4" w:space="0" w:color="auto"/>
              <w:bottom w:val="single" w:sz="4" w:space="0" w:color="auto"/>
              <w:right w:val="single" w:sz="4" w:space="0" w:color="auto"/>
            </w:tcBorders>
          </w:tcPr>
          <w:p w14:paraId="43BEB11B"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w:t>
            </w:r>
          </w:p>
        </w:tc>
        <w:tc>
          <w:tcPr>
            <w:tcW w:w="992" w:type="dxa"/>
            <w:tcBorders>
              <w:top w:val="single" w:sz="4" w:space="0" w:color="auto"/>
              <w:left w:val="single" w:sz="4" w:space="0" w:color="auto"/>
              <w:bottom w:val="single" w:sz="4" w:space="0" w:color="auto"/>
              <w:right w:val="single" w:sz="4" w:space="0" w:color="auto"/>
            </w:tcBorders>
          </w:tcPr>
          <w:p w14:paraId="43BEB11C"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4</w:t>
            </w:r>
          </w:p>
        </w:tc>
        <w:tc>
          <w:tcPr>
            <w:tcW w:w="1134" w:type="dxa"/>
            <w:gridSpan w:val="2"/>
            <w:tcBorders>
              <w:top w:val="single" w:sz="4" w:space="0" w:color="auto"/>
              <w:left w:val="single" w:sz="4" w:space="0" w:color="auto"/>
              <w:bottom w:val="single" w:sz="4" w:space="0" w:color="auto"/>
              <w:right w:val="single" w:sz="4" w:space="0" w:color="auto"/>
            </w:tcBorders>
          </w:tcPr>
          <w:p w14:paraId="43BEB11D"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0</w:t>
            </w:r>
          </w:p>
        </w:tc>
        <w:tc>
          <w:tcPr>
            <w:tcW w:w="1134" w:type="dxa"/>
            <w:gridSpan w:val="3"/>
            <w:tcBorders>
              <w:top w:val="single" w:sz="4" w:space="0" w:color="auto"/>
              <w:left w:val="single" w:sz="4" w:space="0" w:color="auto"/>
              <w:bottom w:val="single" w:sz="4" w:space="0" w:color="auto"/>
              <w:right w:val="single" w:sz="4" w:space="0" w:color="auto"/>
            </w:tcBorders>
          </w:tcPr>
          <w:p w14:paraId="43BEB11E" w14:textId="77777777" w:rsidR="00B743CF" w:rsidRPr="00F36F7C" w:rsidRDefault="00B743CF" w:rsidP="00B743CF">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12</w:t>
            </w:r>
          </w:p>
        </w:tc>
      </w:tr>
      <w:tr w:rsidR="00B743CF" w:rsidRPr="00F36F7C" w14:paraId="43BEB12B" w14:textId="77777777" w:rsidTr="00B743CF">
        <w:tc>
          <w:tcPr>
            <w:tcW w:w="1134" w:type="dxa"/>
            <w:tcBorders>
              <w:top w:val="single" w:sz="4" w:space="0" w:color="auto"/>
              <w:left w:val="single" w:sz="4" w:space="0" w:color="auto"/>
              <w:bottom w:val="single" w:sz="4" w:space="0" w:color="auto"/>
              <w:right w:val="single" w:sz="4" w:space="0" w:color="auto"/>
            </w:tcBorders>
            <w:hideMark/>
          </w:tcPr>
          <w:p w14:paraId="43BEB120"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43BEB121"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1046" w:type="dxa"/>
            <w:tcBorders>
              <w:top w:val="single" w:sz="4" w:space="0" w:color="auto"/>
              <w:left w:val="single" w:sz="4" w:space="0" w:color="auto"/>
              <w:bottom w:val="single" w:sz="4" w:space="0" w:color="auto"/>
              <w:right w:val="single" w:sz="4" w:space="0" w:color="auto"/>
            </w:tcBorders>
            <w:hideMark/>
          </w:tcPr>
          <w:p w14:paraId="43BEB122"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939" w:type="dxa"/>
            <w:tcBorders>
              <w:top w:val="single" w:sz="4" w:space="0" w:color="auto"/>
              <w:left w:val="single" w:sz="4" w:space="0" w:color="auto"/>
              <w:bottom w:val="single" w:sz="4" w:space="0" w:color="auto"/>
              <w:right w:val="single" w:sz="4" w:space="0" w:color="auto"/>
            </w:tcBorders>
            <w:hideMark/>
          </w:tcPr>
          <w:p w14:paraId="43BEB123"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hideMark/>
          </w:tcPr>
          <w:p w14:paraId="43BEB124"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43BEB125"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hideMark/>
          </w:tcPr>
          <w:p w14:paraId="43BEB126"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hideMark/>
          </w:tcPr>
          <w:p w14:paraId="43BEB127"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236" w:type="dxa"/>
            <w:gridSpan w:val="2"/>
            <w:tcBorders>
              <w:top w:val="single" w:sz="4" w:space="0" w:color="auto"/>
              <w:left w:val="single" w:sz="4" w:space="0" w:color="auto"/>
              <w:bottom w:val="single" w:sz="4" w:space="0" w:color="auto"/>
              <w:right w:val="single" w:sz="4" w:space="0" w:color="auto"/>
            </w:tcBorders>
            <w:hideMark/>
          </w:tcPr>
          <w:p w14:paraId="43BEB128"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hideMark/>
          </w:tcPr>
          <w:p w14:paraId="43BEB129"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c>
          <w:tcPr>
            <w:tcW w:w="378" w:type="dxa"/>
            <w:gridSpan w:val="2"/>
            <w:tcBorders>
              <w:top w:val="nil"/>
              <w:left w:val="single" w:sz="4" w:space="0" w:color="auto"/>
              <w:bottom w:val="single" w:sz="4" w:space="0" w:color="auto"/>
              <w:right w:val="single" w:sz="4" w:space="0" w:color="auto"/>
            </w:tcBorders>
            <w:hideMark/>
          </w:tcPr>
          <w:p w14:paraId="43BEB12A"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tc>
      </w:tr>
    </w:tbl>
    <w:p w14:paraId="43BEB12C" w14:textId="77777777" w:rsidR="00B743CF" w:rsidRPr="00F36F7C" w:rsidRDefault="00B743CF" w:rsidP="00B743CF">
      <w:pPr>
        <w:spacing w:after="0" w:line="240" w:lineRule="auto"/>
        <w:rPr>
          <w:rFonts w:ascii="Times New Roman" w:eastAsia="Times New Roman" w:hAnsi="Times New Roman" w:cs="Times New Roman"/>
          <w:color w:val="000000"/>
          <w:sz w:val="23"/>
          <w:szCs w:val="23"/>
          <w:lang w:eastAsia="lt-LT"/>
        </w:rPr>
      </w:pPr>
    </w:p>
    <w:p w14:paraId="43BEB12D" w14:textId="77777777" w:rsidR="00B743CF" w:rsidRPr="00F36F7C" w:rsidRDefault="00B743CF" w:rsidP="000C57A5">
      <w:pPr>
        <w:numPr>
          <w:ilvl w:val="1"/>
          <w:numId w:val="41"/>
        </w:numPr>
        <w:spacing w:after="0" w:line="240" w:lineRule="auto"/>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B743CF" w:rsidRPr="00F36F7C" w14:paraId="43BEB130" w14:textId="77777777" w:rsidTr="00B743CF">
        <w:tc>
          <w:tcPr>
            <w:tcW w:w="2410" w:type="dxa"/>
            <w:tcBorders>
              <w:top w:val="single" w:sz="4" w:space="0" w:color="auto"/>
              <w:left w:val="single" w:sz="4" w:space="0" w:color="auto"/>
              <w:bottom w:val="single" w:sz="4" w:space="0" w:color="auto"/>
              <w:right w:val="single" w:sz="4" w:space="0" w:color="auto"/>
            </w:tcBorders>
            <w:shd w:val="clear" w:color="auto" w:fill="auto"/>
          </w:tcPr>
          <w:p w14:paraId="43BEB12E"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Vardas pavardė, vadybinio d. stažas mokykloje, vadybinės kategorijos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EB12F"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Kvalifikacijos tobulinimas  per 2016 metus </w:t>
            </w:r>
          </w:p>
        </w:tc>
      </w:tr>
      <w:tr w:rsidR="00B743CF" w:rsidRPr="00F36F7C" w14:paraId="43BEB135" w14:textId="77777777" w:rsidTr="00B743CF">
        <w:tc>
          <w:tcPr>
            <w:tcW w:w="2410" w:type="dxa"/>
            <w:tcBorders>
              <w:top w:val="single" w:sz="4" w:space="0" w:color="auto"/>
              <w:left w:val="single" w:sz="4" w:space="0" w:color="auto"/>
              <w:bottom w:val="single" w:sz="4" w:space="0" w:color="auto"/>
              <w:right w:val="single" w:sz="4" w:space="0" w:color="auto"/>
            </w:tcBorders>
            <w:shd w:val="clear" w:color="auto" w:fill="auto"/>
          </w:tcPr>
          <w:p w14:paraId="43BEB131"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Loreta </w:t>
            </w:r>
            <w:proofErr w:type="spellStart"/>
            <w:r w:rsidRPr="00F36F7C">
              <w:rPr>
                <w:rFonts w:ascii="Times New Roman" w:eastAsia="Times New Roman" w:hAnsi="Times New Roman" w:cs="Times New Roman"/>
                <w:sz w:val="24"/>
                <w:szCs w:val="24"/>
                <w:lang w:eastAsia="lt-LT"/>
              </w:rPr>
              <w:t>Grochauskienė</w:t>
            </w:r>
            <w:proofErr w:type="spellEnd"/>
            <w:r w:rsidRPr="00F36F7C">
              <w:rPr>
                <w:rFonts w:ascii="Times New Roman" w:eastAsia="Times New Roman" w:hAnsi="Times New Roman" w:cs="Times New Roman"/>
                <w:sz w:val="24"/>
                <w:szCs w:val="24"/>
                <w:lang w:eastAsia="lt-LT"/>
              </w:rPr>
              <w:t>,  2, 5 m. III vadybinė kategorija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EB132"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Specialiųjų poreikių mokinių ugdymas (6 val.)</w:t>
            </w:r>
          </w:p>
          <w:p w14:paraId="43BEB133"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Mokyklų veiklos kokybės įsivertinimas ir  išorinis vertinimas (14 val.)</w:t>
            </w:r>
          </w:p>
          <w:p w14:paraId="43BEB134"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Mokyklų veiklos kokybės įsivertinimas ir  išorinis vertinimas, nauji vertinimo rodikliai (14 val.)</w:t>
            </w:r>
          </w:p>
        </w:tc>
      </w:tr>
      <w:tr w:rsidR="00B743CF" w:rsidRPr="00F36F7C" w14:paraId="43BEB138" w14:textId="77777777" w:rsidTr="00B743CF">
        <w:tc>
          <w:tcPr>
            <w:tcW w:w="2410" w:type="dxa"/>
            <w:tcBorders>
              <w:top w:val="single" w:sz="4" w:space="0" w:color="auto"/>
              <w:left w:val="single" w:sz="4" w:space="0" w:color="auto"/>
              <w:bottom w:val="single" w:sz="4" w:space="0" w:color="auto"/>
              <w:right w:val="single" w:sz="4" w:space="0" w:color="auto"/>
            </w:tcBorders>
            <w:shd w:val="clear" w:color="auto" w:fill="auto"/>
          </w:tcPr>
          <w:p w14:paraId="43BEB136"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Loreta </w:t>
            </w:r>
            <w:proofErr w:type="spellStart"/>
            <w:r w:rsidRPr="00F36F7C">
              <w:rPr>
                <w:rFonts w:ascii="Times New Roman" w:eastAsia="Times New Roman" w:hAnsi="Times New Roman" w:cs="Times New Roman"/>
                <w:sz w:val="24"/>
                <w:szCs w:val="24"/>
                <w:lang w:eastAsia="lt-LT"/>
              </w:rPr>
              <w:t>Galvydienė</w:t>
            </w:r>
            <w:proofErr w:type="spellEnd"/>
            <w:r w:rsidRPr="00F36F7C">
              <w:rPr>
                <w:rFonts w:ascii="Times New Roman" w:eastAsia="Times New Roman" w:hAnsi="Times New Roman" w:cs="Times New Roman"/>
                <w:sz w:val="24"/>
                <w:szCs w:val="24"/>
                <w:lang w:eastAsia="lt-LT"/>
              </w:rPr>
              <w:t>, 2, 5 m., neturi vadybinės kategorijos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3BEB137" w14:textId="77777777" w:rsidR="00B743CF" w:rsidRPr="00F36F7C" w:rsidRDefault="00B743CF" w:rsidP="00B743CF">
            <w:pPr>
              <w:spacing w:after="0" w:line="240" w:lineRule="auto"/>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Civilinės saugos mokymai (24 val.), Darbuotojų saugos ( 2 savaitės), Viešųjų pirkimų organizavimo (6 val.), Korupcijos mažinimas ir prevencija ( 16 val.)</w:t>
            </w:r>
          </w:p>
        </w:tc>
      </w:tr>
    </w:tbl>
    <w:p w14:paraId="43BEB139"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p w14:paraId="43BEB13A" w14:textId="77777777" w:rsidR="00B743CF" w:rsidRPr="00F36F7C" w:rsidRDefault="00B743CF" w:rsidP="000C57A5">
      <w:pPr>
        <w:numPr>
          <w:ilvl w:val="1"/>
          <w:numId w:val="41"/>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w:t>
      </w:r>
      <w:r w:rsidRPr="00F36F7C">
        <w:rPr>
          <w:rFonts w:ascii="Times New Roman" w:eastAsia="Times New Roman" w:hAnsi="Times New Roman" w:cs="Times New Roman"/>
          <w:sz w:val="23"/>
          <w:szCs w:val="23"/>
          <w:lang w:eastAsia="lt-LT"/>
        </w:rPr>
        <w:t xml:space="preserve">adovo indėlis tobulinant įstaigos veiklą </w:t>
      </w:r>
      <w:r w:rsidRPr="00F36F7C">
        <w:rPr>
          <w:rFonts w:ascii="Times New Roman" w:eastAsia="Times New Roman" w:hAnsi="Times New Roman" w:cs="Times New Roman"/>
          <w:bCs/>
          <w:sz w:val="24"/>
          <w:szCs w:val="24"/>
          <w:lang w:eastAsia="lt-LT"/>
        </w:rPr>
        <w:t xml:space="preserve">2016 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43CF" w:rsidRPr="00F36F7C" w14:paraId="43BEB13D" w14:textId="77777777" w:rsidTr="00DE6B77">
        <w:trPr>
          <w:trHeight w:val="70"/>
        </w:trPr>
        <w:tc>
          <w:tcPr>
            <w:tcW w:w="9498" w:type="dxa"/>
            <w:tcBorders>
              <w:top w:val="single" w:sz="4" w:space="0" w:color="auto"/>
              <w:left w:val="single" w:sz="4" w:space="0" w:color="auto"/>
              <w:bottom w:val="single" w:sz="4" w:space="0" w:color="auto"/>
              <w:right w:val="single" w:sz="4" w:space="0" w:color="auto"/>
            </w:tcBorders>
          </w:tcPr>
          <w:p w14:paraId="43BEB13B" w14:textId="77777777" w:rsidR="00B743CF" w:rsidRPr="00F36F7C" w:rsidRDefault="00B743CF" w:rsidP="00B743CF">
            <w:pPr>
              <w:spacing w:after="0" w:line="240" w:lineRule="auto"/>
              <w:ind w:firstLine="885"/>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Rūpinausi mokyklos materialine baze: kompiuterizuotos ir atnaujintos visos mokytojų darbo vietos, klasėse įrengti vaizdo projektoriai, nupirkti spausdintuvai ir skaneriai kiekvienoje klasėje, mokiniams nupirkti mokykliniai suolai ir kėdės. Klasėse įrengtos poilsio zonos mokiniams: nupirkti minkštasuoliai, kiti klasėms reikalingi mokykliniai baldai. Inicijavau projektą su Rokiškio miškų urėdija: mokyklos kiemo teritorijoje pradėta sodinti mokomoji gyvoji galerija „Lietuvos miškuose ir parkuose augantys medžiai ir krūmai“. Rūpinausi mokyklos įvaizdžio kūrimu: rašiau straipsnius apie mokyklos veiklą į rajoninį laikraštį „Gimtasis Rokiškis“, „Sirena“, mokyklos interneto puslapį, kartu su darbo grupe rengiau mokyklos veiklos, ugdymo planus, kitą mokyklinę dokumentaciją, mokyklos veiklai vykdyti subūriau įvairias darbo grupes, parengiau jų darbo  veiklos reglamentus, koordinavau jų veiklą. Rūpinausi  tinkamu mokyklos personalo darbo organizavimu, palankių mokiniams ir mokyklos personalui </w:t>
            </w:r>
            <w:proofErr w:type="spellStart"/>
            <w:r w:rsidRPr="00F36F7C">
              <w:rPr>
                <w:rFonts w:ascii="Times New Roman" w:eastAsia="Times New Roman" w:hAnsi="Times New Roman" w:cs="Times New Roman"/>
                <w:bCs/>
                <w:sz w:val="24"/>
                <w:szCs w:val="24"/>
                <w:lang w:eastAsia="lt-LT"/>
              </w:rPr>
              <w:t>mokymo(si</w:t>
            </w:r>
            <w:proofErr w:type="spellEnd"/>
            <w:r w:rsidRPr="00F36F7C">
              <w:rPr>
                <w:rFonts w:ascii="Times New Roman" w:eastAsia="Times New Roman" w:hAnsi="Times New Roman" w:cs="Times New Roman"/>
                <w:bCs/>
                <w:sz w:val="24"/>
                <w:szCs w:val="24"/>
                <w:lang w:eastAsia="lt-LT"/>
              </w:rPr>
              <w:t xml:space="preserve">) ir darbo sąlygų sudarymu. Inicijavau antrojo  Respublikinio menų festivalio „Spalvos“, skirto specialiųjų ugdymo (si) poreikių mokiniams, organizavimą ir vykdymą, kuriame dalyvavo įvairūs mokinių kolektyvai iš septynių respublikos specialiųjų mokyklų. </w:t>
            </w:r>
          </w:p>
          <w:p w14:paraId="43BEB13C" w14:textId="77777777" w:rsidR="00B743CF" w:rsidRPr="00F36F7C" w:rsidRDefault="00B743CF" w:rsidP="00B743CF">
            <w:pPr>
              <w:spacing w:after="0" w:line="240" w:lineRule="auto"/>
              <w:ind w:firstLine="602"/>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      Siekiant tobulinti mokinių ugdymą pagal jų individualius poreikius, inicijavau bendradarbiavimą su mokinių tėvais. Stebėjau ugdymo procesą, aptariau su mokytojais jų vedamas pamokas, atlikau analizę, kurią apibendrinome mokytojų tarybos posėdyje. Inicijavau gautų išvadų panaudojimą mokytojų kvalifikacijos tobulinimo planui. Atlikau darbuotojų apklausą apie teigiamus ir tobulintinus mokyklos veiklos rezultatus, juos apibendrinau ir pristačiau bendrame mokyklos darbuotojų susirinkime, nutarėme rezultatus panaudoti rengiant 2017 m. mokyklos veiklos planą 2015-2016 m. m. pabaigoje vykdžiau individualius pokalbius su mokyklos darbuotojais, atlikau pokalbių analizę, gautus rezultatus aptariau su mokyklos bendruomene ir juos naudojame tolimesniam mokyklos veiklos planavimui.</w:t>
            </w:r>
          </w:p>
        </w:tc>
      </w:tr>
    </w:tbl>
    <w:p w14:paraId="43BEB13E" w14:textId="77777777" w:rsidR="00B743CF" w:rsidRPr="00F36F7C" w:rsidRDefault="00B743CF" w:rsidP="00B743CF">
      <w:pPr>
        <w:autoSpaceDE w:val="0"/>
        <w:autoSpaceDN w:val="0"/>
        <w:adjustRightInd w:val="0"/>
        <w:spacing w:after="0" w:line="240" w:lineRule="auto"/>
        <w:ind w:left="780"/>
        <w:rPr>
          <w:rFonts w:ascii="Times New Roman" w:eastAsia="Times New Roman" w:hAnsi="Times New Roman" w:cs="Times New Roman"/>
          <w:color w:val="000000"/>
          <w:sz w:val="24"/>
          <w:szCs w:val="24"/>
          <w:lang w:eastAsia="lt-LT"/>
        </w:rPr>
      </w:pPr>
    </w:p>
    <w:p w14:paraId="43BEB13F" w14:textId="77777777" w:rsidR="00B743CF" w:rsidRPr="00F36F7C" w:rsidRDefault="00B743CF" w:rsidP="000C57A5">
      <w:pPr>
        <w:numPr>
          <w:ilvl w:val="1"/>
          <w:numId w:val="41"/>
        </w:num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Mokytojų  pasiskirstymas pagal amžių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75"/>
        <w:gridCol w:w="1585"/>
        <w:gridCol w:w="1804"/>
        <w:gridCol w:w="1816"/>
        <w:gridCol w:w="1200"/>
      </w:tblGrid>
      <w:tr w:rsidR="00B743CF" w:rsidRPr="00F36F7C" w14:paraId="43BEB146" w14:textId="77777777" w:rsidTr="00DE6B77">
        <w:tc>
          <w:tcPr>
            <w:tcW w:w="1418" w:type="dxa"/>
          </w:tcPr>
          <w:p w14:paraId="43BEB140" w14:textId="77777777" w:rsidR="00B743CF" w:rsidRPr="00F36F7C" w:rsidRDefault="00B743CF" w:rsidP="00B743CF">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Amžius</w:t>
            </w:r>
          </w:p>
        </w:tc>
        <w:tc>
          <w:tcPr>
            <w:tcW w:w="1675" w:type="dxa"/>
          </w:tcPr>
          <w:p w14:paraId="43BEB141"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Iki 20 m.</w:t>
            </w:r>
          </w:p>
        </w:tc>
        <w:tc>
          <w:tcPr>
            <w:tcW w:w="1585" w:type="dxa"/>
          </w:tcPr>
          <w:p w14:paraId="43BEB142"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20-30 m.</w:t>
            </w:r>
          </w:p>
        </w:tc>
        <w:tc>
          <w:tcPr>
            <w:tcW w:w="1804" w:type="dxa"/>
          </w:tcPr>
          <w:p w14:paraId="43BEB143"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31 – 40 m.</w:t>
            </w:r>
          </w:p>
        </w:tc>
        <w:tc>
          <w:tcPr>
            <w:tcW w:w="1816" w:type="dxa"/>
          </w:tcPr>
          <w:p w14:paraId="43BEB144"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41-60 m.</w:t>
            </w:r>
          </w:p>
        </w:tc>
        <w:tc>
          <w:tcPr>
            <w:tcW w:w="1200" w:type="dxa"/>
          </w:tcPr>
          <w:p w14:paraId="43BEB145"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60 m. ir vyresni</w:t>
            </w:r>
          </w:p>
        </w:tc>
      </w:tr>
      <w:tr w:rsidR="00B743CF" w:rsidRPr="00F36F7C" w14:paraId="43BEB14D" w14:textId="77777777" w:rsidTr="00DE6B77">
        <w:tc>
          <w:tcPr>
            <w:tcW w:w="1418" w:type="dxa"/>
          </w:tcPr>
          <w:p w14:paraId="43BEB147" w14:textId="77777777" w:rsidR="00B743CF" w:rsidRPr="00F36F7C" w:rsidRDefault="00B743CF" w:rsidP="00B743CF">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Pedagogų skaičius</w:t>
            </w:r>
          </w:p>
        </w:tc>
        <w:tc>
          <w:tcPr>
            <w:tcW w:w="1675" w:type="dxa"/>
          </w:tcPr>
          <w:p w14:paraId="43BEB148"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w:t>
            </w:r>
          </w:p>
        </w:tc>
        <w:tc>
          <w:tcPr>
            <w:tcW w:w="1585" w:type="dxa"/>
          </w:tcPr>
          <w:p w14:paraId="43BEB149"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w:t>
            </w:r>
          </w:p>
        </w:tc>
        <w:tc>
          <w:tcPr>
            <w:tcW w:w="1804" w:type="dxa"/>
          </w:tcPr>
          <w:p w14:paraId="43BEB14A"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2</w:t>
            </w:r>
          </w:p>
        </w:tc>
        <w:tc>
          <w:tcPr>
            <w:tcW w:w="1816" w:type="dxa"/>
          </w:tcPr>
          <w:p w14:paraId="43BEB14B"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10</w:t>
            </w:r>
          </w:p>
        </w:tc>
        <w:tc>
          <w:tcPr>
            <w:tcW w:w="1200" w:type="dxa"/>
          </w:tcPr>
          <w:p w14:paraId="43BEB14C" w14:textId="77777777" w:rsidR="00B743CF" w:rsidRPr="00F36F7C" w:rsidRDefault="00B743CF" w:rsidP="00B743C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w:t>
            </w:r>
          </w:p>
        </w:tc>
      </w:tr>
    </w:tbl>
    <w:p w14:paraId="43BEB14E" w14:textId="77777777" w:rsidR="00B743CF" w:rsidRPr="00F36F7C" w:rsidRDefault="00B743CF" w:rsidP="00B743CF">
      <w:pPr>
        <w:spacing w:after="0" w:line="240" w:lineRule="auto"/>
        <w:jc w:val="both"/>
        <w:rPr>
          <w:rFonts w:ascii="Times New Roman" w:eastAsia="Times New Roman" w:hAnsi="Times New Roman" w:cs="Times New Roman"/>
          <w:bCs/>
          <w:sz w:val="24"/>
          <w:szCs w:val="24"/>
          <w:lang w:eastAsia="lt-LT"/>
        </w:rPr>
      </w:pPr>
    </w:p>
    <w:p w14:paraId="43BEB14F" w14:textId="77777777" w:rsidR="00B743CF" w:rsidRPr="00F36F7C" w:rsidRDefault="00B743CF" w:rsidP="000C57A5">
      <w:pPr>
        <w:numPr>
          <w:ilvl w:val="1"/>
          <w:numId w:val="41"/>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pedagogų kvalifikacijos tobulinimo prioritetai 2015-2016 m. 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43CF" w:rsidRPr="00F36F7C" w14:paraId="43BEB152" w14:textId="77777777" w:rsidTr="00DE6B77">
        <w:tc>
          <w:tcPr>
            <w:tcW w:w="9606" w:type="dxa"/>
            <w:tcBorders>
              <w:top w:val="single" w:sz="4" w:space="0" w:color="auto"/>
              <w:left w:val="single" w:sz="4" w:space="0" w:color="auto"/>
              <w:bottom w:val="single" w:sz="4" w:space="0" w:color="auto"/>
              <w:right w:val="single" w:sz="4" w:space="0" w:color="auto"/>
            </w:tcBorders>
          </w:tcPr>
          <w:p w14:paraId="43BEB150" w14:textId="77777777" w:rsidR="00B743CF" w:rsidRPr="00F36F7C" w:rsidRDefault="00B743CF" w:rsidP="00B743CF">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Mokyklos pedagogų kvalifikacijos tobulinimo prioritetai – mokinių, turinčių specialiųjų </w:t>
            </w:r>
            <w:proofErr w:type="spellStart"/>
            <w:r w:rsidRPr="00F36F7C">
              <w:rPr>
                <w:rFonts w:ascii="Times New Roman" w:eastAsia="Times New Roman" w:hAnsi="Times New Roman" w:cs="Times New Roman"/>
                <w:bCs/>
                <w:sz w:val="24"/>
                <w:szCs w:val="24"/>
                <w:lang w:eastAsia="lt-LT"/>
              </w:rPr>
              <w:t>ugdymo(si</w:t>
            </w:r>
            <w:proofErr w:type="spellEnd"/>
            <w:r w:rsidRPr="00F36F7C">
              <w:rPr>
                <w:rFonts w:ascii="Times New Roman" w:eastAsia="Times New Roman" w:hAnsi="Times New Roman" w:cs="Times New Roman"/>
                <w:bCs/>
                <w:sz w:val="24"/>
                <w:szCs w:val="24"/>
                <w:lang w:eastAsia="lt-LT"/>
              </w:rPr>
              <w:t>) poreikių, ugdymas.  2016 m.  kvalifikaciją kėlė 80 proc. pedagogų.</w:t>
            </w:r>
          </w:p>
          <w:p w14:paraId="43BEB151" w14:textId="77777777" w:rsidR="00B743CF" w:rsidRPr="00F36F7C" w:rsidRDefault="00B743CF" w:rsidP="00B743CF">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Mokytojų kvalifikacijos tobulinimo prioritetai aptariami ir numatomi mokyklos metodinėje grupėje, sudarant pedagogams sąlygas kelti kvalifikaciją jiems aktualiausiomis temomis.</w:t>
            </w:r>
          </w:p>
        </w:tc>
      </w:tr>
    </w:tbl>
    <w:p w14:paraId="43BEB153" w14:textId="77777777" w:rsidR="00B743CF" w:rsidRPr="00F36F7C" w:rsidRDefault="00B743CF" w:rsidP="00B743CF">
      <w:pPr>
        <w:spacing w:after="0" w:line="240" w:lineRule="auto"/>
        <w:jc w:val="both"/>
        <w:rPr>
          <w:rFonts w:ascii="Times New Roman" w:eastAsia="Times New Roman" w:hAnsi="Times New Roman" w:cs="Times New Roman"/>
          <w:bCs/>
          <w:sz w:val="24"/>
          <w:szCs w:val="24"/>
          <w:lang w:eastAsia="lt-LT"/>
        </w:rPr>
      </w:pPr>
    </w:p>
    <w:p w14:paraId="43BEB154" w14:textId="77777777" w:rsidR="00B743CF" w:rsidRPr="00F36F7C" w:rsidRDefault="00B743CF" w:rsidP="000C57A5">
      <w:pPr>
        <w:numPr>
          <w:ilvl w:val="1"/>
          <w:numId w:val="41"/>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Reikšmingiausi pedagoginės veiklos pasiekimai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p w14:paraId="43BEB155" w14:textId="77777777" w:rsidR="00B743CF" w:rsidRPr="00F36F7C" w:rsidRDefault="00B743CF" w:rsidP="00B743CF">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Parengiau mokytojams kvalifikacijos tobulinimo programas „Specialiųjų poreikių mokinių ugdymas integruotoje pamokoje: metodų įvairovė“ (6 val.) ir „ Specialiųjų poreikių mokinių ugdymas menine raiška: galimybės ir būdai“ (6 val.).  Juose dalyvavo Respublikos specialiųjų mokyklų mokytojai.  </w:t>
      </w:r>
    </w:p>
    <w:p w14:paraId="43BEB156" w14:textId="77777777" w:rsidR="00B743CF" w:rsidRPr="00F36F7C" w:rsidRDefault="00B743CF" w:rsidP="00B743CF">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Skatinau mokyklos mokytojus dalintis gerąją pedagogine darbo patirtimi: </w:t>
      </w:r>
    </w:p>
    <w:p w14:paraId="43BEB157" w14:textId="77777777" w:rsidR="00B743CF" w:rsidRPr="00F36F7C" w:rsidRDefault="00B743CF" w:rsidP="00B743C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Mokytojos Jolanta </w:t>
      </w:r>
      <w:proofErr w:type="spellStart"/>
      <w:r w:rsidRPr="00F36F7C">
        <w:rPr>
          <w:rFonts w:ascii="Times New Roman" w:eastAsia="Times New Roman" w:hAnsi="Times New Roman" w:cs="Times New Roman"/>
          <w:bCs/>
          <w:sz w:val="24"/>
          <w:szCs w:val="24"/>
          <w:lang w:eastAsia="lt-LT"/>
        </w:rPr>
        <w:t>Viršulienė</w:t>
      </w:r>
      <w:proofErr w:type="spellEnd"/>
      <w:r w:rsidRPr="00F36F7C">
        <w:rPr>
          <w:rFonts w:ascii="Times New Roman" w:eastAsia="Times New Roman" w:hAnsi="Times New Roman" w:cs="Times New Roman"/>
          <w:bCs/>
          <w:sz w:val="24"/>
          <w:szCs w:val="24"/>
          <w:lang w:eastAsia="lt-LT"/>
        </w:rPr>
        <w:t xml:space="preserve"> ir Danguolė </w:t>
      </w:r>
      <w:proofErr w:type="spellStart"/>
      <w:r w:rsidRPr="00F36F7C">
        <w:rPr>
          <w:rFonts w:ascii="Times New Roman" w:eastAsia="Times New Roman" w:hAnsi="Times New Roman" w:cs="Times New Roman"/>
          <w:bCs/>
          <w:sz w:val="24"/>
          <w:szCs w:val="24"/>
          <w:lang w:eastAsia="lt-LT"/>
        </w:rPr>
        <w:t>Zilbergienė</w:t>
      </w:r>
      <w:proofErr w:type="spellEnd"/>
      <w:r w:rsidRPr="00F36F7C">
        <w:rPr>
          <w:rFonts w:ascii="Times New Roman" w:eastAsia="Times New Roman" w:hAnsi="Times New Roman" w:cs="Times New Roman"/>
          <w:bCs/>
          <w:sz w:val="24"/>
          <w:szCs w:val="24"/>
          <w:lang w:eastAsia="lt-LT"/>
        </w:rPr>
        <w:t xml:space="preserve"> dalinosi gerąja pedagogine darbo patirtimi apie specialiųjų poreikių mokinių ugdymo pasiekimus pamokose Respublikinio festivalio ,,Spalvos“ metu.</w:t>
      </w:r>
    </w:p>
    <w:p w14:paraId="43BEB158" w14:textId="77777777" w:rsidR="00B743CF" w:rsidRPr="00F36F7C" w:rsidRDefault="00B743CF" w:rsidP="00B743CF">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Inicijavau mokytojų bendravimą ir bendradarbiavimą kuriant palankų mikroklimatą mokykloje: Rokiškio pagrindinės mokyklos psichologė vedė seminarų ciklą  mokyklos mokytojams apie streso valdymą.</w:t>
      </w:r>
    </w:p>
    <w:p w14:paraId="43BEB159" w14:textId="77777777" w:rsidR="00B743CF" w:rsidRPr="00F36F7C" w:rsidRDefault="00B743CF" w:rsidP="00B743CF">
      <w:pPr>
        <w:spacing w:after="0" w:line="240" w:lineRule="auto"/>
        <w:ind w:left="780"/>
        <w:rPr>
          <w:rFonts w:ascii="Times New Roman" w:eastAsia="Times New Roman" w:hAnsi="Times New Roman" w:cs="Times New Roman"/>
          <w:sz w:val="24"/>
          <w:szCs w:val="24"/>
          <w:lang w:eastAsia="lt-LT"/>
        </w:rPr>
      </w:pPr>
    </w:p>
    <w:p w14:paraId="43BEB15A" w14:textId="77777777" w:rsidR="00B743CF" w:rsidRPr="00F36F7C" w:rsidRDefault="00B743CF" w:rsidP="000C57A5">
      <w:pPr>
        <w:numPr>
          <w:ilvl w:val="1"/>
          <w:numId w:val="41"/>
        </w:num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Mokykloje dirbę specialistai 2016 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4962"/>
      </w:tblGrid>
      <w:tr w:rsidR="00B743CF" w:rsidRPr="00F36F7C" w14:paraId="43BEB15F" w14:textId="77777777" w:rsidTr="00DE6B77">
        <w:tc>
          <w:tcPr>
            <w:tcW w:w="2410" w:type="dxa"/>
          </w:tcPr>
          <w:p w14:paraId="43BEB15B"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Specialistas</w:t>
            </w:r>
          </w:p>
        </w:tc>
        <w:tc>
          <w:tcPr>
            <w:tcW w:w="2126" w:type="dxa"/>
          </w:tcPr>
          <w:p w14:paraId="43BEB15C"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Darbuotojų </w:t>
            </w:r>
          </w:p>
          <w:p w14:paraId="43BEB15D"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skaičius/etatų </w:t>
            </w:r>
            <w:proofErr w:type="spellStart"/>
            <w:r w:rsidRPr="00F36F7C">
              <w:rPr>
                <w:rFonts w:ascii="Times New Roman" w:eastAsia="Times New Roman" w:hAnsi="Times New Roman" w:cs="Times New Roman"/>
                <w:sz w:val="24"/>
                <w:szCs w:val="24"/>
                <w:lang w:eastAsia="lt-LT"/>
              </w:rPr>
              <w:t>skč</w:t>
            </w:r>
            <w:proofErr w:type="spellEnd"/>
            <w:r w:rsidRPr="00F36F7C">
              <w:rPr>
                <w:rFonts w:ascii="Times New Roman" w:eastAsia="Times New Roman" w:hAnsi="Times New Roman" w:cs="Times New Roman"/>
                <w:sz w:val="24"/>
                <w:szCs w:val="24"/>
                <w:lang w:eastAsia="lt-LT"/>
              </w:rPr>
              <w:t>.</w:t>
            </w:r>
          </w:p>
        </w:tc>
        <w:tc>
          <w:tcPr>
            <w:tcW w:w="4962" w:type="dxa"/>
          </w:tcPr>
          <w:p w14:paraId="43BEB15E"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Amžius, išsilavinimas, etato užimtumas</w:t>
            </w:r>
          </w:p>
        </w:tc>
      </w:tr>
      <w:tr w:rsidR="00B743CF" w:rsidRPr="00F36F7C" w14:paraId="43BEB163" w14:textId="77777777" w:rsidTr="00DE6B77">
        <w:tc>
          <w:tcPr>
            <w:tcW w:w="2410" w:type="dxa"/>
          </w:tcPr>
          <w:p w14:paraId="43BEB160"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Socialinis pedagogas</w:t>
            </w:r>
          </w:p>
        </w:tc>
        <w:tc>
          <w:tcPr>
            <w:tcW w:w="2126" w:type="dxa"/>
          </w:tcPr>
          <w:p w14:paraId="43BEB161"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1/0,5</w:t>
            </w:r>
          </w:p>
        </w:tc>
        <w:tc>
          <w:tcPr>
            <w:tcW w:w="4962" w:type="dxa"/>
          </w:tcPr>
          <w:p w14:paraId="43BEB162"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29 m., aukštasis universitetinis, etato užimtumas – 100 proc.</w:t>
            </w:r>
          </w:p>
        </w:tc>
      </w:tr>
      <w:tr w:rsidR="00B743CF" w:rsidRPr="00F36F7C" w14:paraId="43BEB167" w14:textId="77777777" w:rsidTr="00DE6B77">
        <w:tc>
          <w:tcPr>
            <w:tcW w:w="2410" w:type="dxa"/>
          </w:tcPr>
          <w:p w14:paraId="43BEB164"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Specialusis pedagogas</w:t>
            </w:r>
          </w:p>
        </w:tc>
        <w:tc>
          <w:tcPr>
            <w:tcW w:w="2126" w:type="dxa"/>
          </w:tcPr>
          <w:p w14:paraId="43BEB165"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4962" w:type="dxa"/>
          </w:tcPr>
          <w:p w14:paraId="43BEB166"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B743CF" w:rsidRPr="00F36F7C" w14:paraId="43BEB16B" w14:textId="77777777" w:rsidTr="00DE6B77">
        <w:tc>
          <w:tcPr>
            <w:tcW w:w="2410" w:type="dxa"/>
          </w:tcPr>
          <w:p w14:paraId="43BEB168"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Logopedas</w:t>
            </w:r>
          </w:p>
        </w:tc>
        <w:tc>
          <w:tcPr>
            <w:tcW w:w="2126" w:type="dxa"/>
          </w:tcPr>
          <w:p w14:paraId="43BEB169"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4962" w:type="dxa"/>
          </w:tcPr>
          <w:p w14:paraId="43BEB16A"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B743CF" w:rsidRPr="00F36F7C" w14:paraId="43BEB16F" w14:textId="77777777" w:rsidTr="00DE6B77">
        <w:tc>
          <w:tcPr>
            <w:tcW w:w="2410" w:type="dxa"/>
          </w:tcPr>
          <w:p w14:paraId="43BEB16C"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Psichologas</w:t>
            </w:r>
          </w:p>
        </w:tc>
        <w:tc>
          <w:tcPr>
            <w:tcW w:w="2126" w:type="dxa"/>
          </w:tcPr>
          <w:p w14:paraId="43BEB16D"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1/0,25</w:t>
            </w:r>
          </w:p>
        </w:tc>
        <w:tc>
          <w:tcPr>
            <w:tcW w:w="4962" w:type="dxa"/>
          </w:tcPr>
          <w:p w14:paraId="43BEB16E"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27 m. aukštasis universitetinis, etato užimtumas – 100 proc.</w:t>
            </w:r>
          </w:p>
        </w:tc>
      </w:tr>
      <w:tr w:rsidR="00B743CF" w:rsidRPr="00F36F7C" w14:paraId="43BEB173" w14:textId="77777777" w:rsidTr="00DE6B77">
        <w:tc>
          <w:tcPr>
            <w:tcW w:w="2410" w:type="dxa"/>
          </w:tcPr>
          <w:p w14:paraId="43BEB170"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Mokytojas padėjėjas</w:t>
            </w:r>
          </w:p>
        </w:tc>
        <w:tc>
          <w:tcPr>
            <w:tcW w:w="2126" w:type="dxa"/>
          </w:tcPr>
          <w:p w14:paraId="43BEB171"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3/3</w:t>
            </w:r>
          </w:p>
        </w:tc>
        <w:tc>
          <w:tcPr>
            <w:tcW w:w="4962" w:type="dxa"/>
          </w:tcPr>
          <w:p w14:paraId="43BEB172"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 m., vidurinis, 45 m., vidurinis, 54 m., neuniversitetinis aukštasis, etatų užimtumas – 100 proc.</w:t>
            </w:r>
          </w:p>
        </w:tc>
      </w:tr>
      <w:tr w:rsidR="00B743CF" w:rsidRPr="00F36F7C" w14:paraId="43BEB177" w14:textId="77777777" w:rsidTr="00DE6B77">
        <w:tc>
          <w:tcPr>
            <w:tcW w:w="2410" w:type="dxa"/>
          </w:tcPr>
          <w:p w14:paraId="43BEB174"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Bibliotekininkas</w:t>
            </w:r>
          </w:p>
        </w:tc>
        <w:tc>
          <w:tcPr>
            <w:tcW w:w="2126" w:type="dxa"/>
          </w:tcPr>
          <w:p w14:paraId="43BEB175"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4962" w:type="dxa"/>
          </w:tcPr>
          <w:p w14:paraId="43BEB176" w14:textId="77777777" w:rsidR="00B743CF" w:rsidRPr="00F36F7C" w:rsidRDefault="00B743CF" w:rsidP="00B743CF">
            <w:pPr>
              <w:keepNext/>
              <w:spacing w:after="0" w:line="240" w:lineRule="auto"/>
              <w:contextualSpacing/>
              <w:mirrorIndents/>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B743CF" w:rsidRPr="00F36F7C" w14:paraId="43BEB17B" w14:textId="77777777" w:rsidTr="00DE6B77">
        <w:tc>
          <w:tcPr>
            <w:tcW w:w="2410" w:type="dxa"/>
          </w:tcPr>
          <w:p w14:paraId="43BEB178"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i/>
                <w:sz w:val="24"/>
                <w:szCs w:val="24"/>
                <w:lang w:eastAsia="lt-LT"/>
              </w:rPr>
              <w:t>Karjeros specialistas</w:t>
            </w:r>
          </w:p>
        </w:tc>
        <w:tc>
          <w:tcPr>
            <w:tcW w:w="2126" w:type="dxa"/>
          </w:tcPr>
          <w:p w14:paraId="43BEB179" w14:textId="77777777" w:rsidR="00B743CF" w:rsidRPr="00F36F7C" w:rsidRDefault="00B743CF" w:rsidP="00B743CF">
            <w:pPr>
              <w:keepNext/>
              <w:spacing w:after="0" w:line="240" w:lineRule="auto"/>
              <w:contextualSpacing/>
              <w:mirrorIndents/>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4962" w:type="dxa"/>
          </w:tcPr>
          <w:p w14:paraId="43BEB17A" w14:textId="77777777" w:rsidR="00B743CF" w:rsidRPr="00F36F7C" w:rsidRDefault="00B743CF" w:rsidP="00B743CF">
            <w:pPr>
              <w:keepNext/>
              <w:spacing w:after="0" w:line="240" w:lineRule="auto"/>
              <w:contextualSpacing/>
              <w:mirrorIndents/>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B17C" w14:textId="77777777" w:rsidR="00B743CF" w:rsidRPr="00F36F7C" w:rsidRDefault="00B743CF" w:rsidP="00B743CF">
      <w:pPr>
        <w:keepNext/>
        <w:spacing w:after="0" w:line="240" w:lineRule="auto"/>
        <w:contextualSpacing/>
        <w:mirrorIndents/>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Pastabos: visi mokykloje dirbantys mokytojai turi specialiojo pedagogo ir logopedo išsilavinimą, todėl mokiniai pamokų ir </w:t>
      </w:r>
      <w:proofErr w:type="spellStart"/>
      <w:r w:rsidRPr="00F36F7C">
        <w:rPr>
          <w:rFonts w:ascii="Times New Roman" w:eastAsia="Times New Roman" w:hAnsi="Times New Roman" w:cs="Times New Roman"/>
          <w:sz w:val="24"/>
          <w:szCs w:val="24"/>
          <w:lang w:eastAsia="lt-LT"/>
        </w:rPr>
        <w:t>logopedinių</w:t>
      </w:r>
      <w:proofErr w:type="spellEnd"/>
      <w:r w:rsidRPr="00F36F7C">
        <w:rPr>
          <w:rFonts w:ascii="Times New Roman" w:eastAsia="Times New Roman" w:hAnsi="Times New Roman" w:cs="Times New Roman"/>
          <w:sz w:val="24"/>
          <w:szCs w:val="24"/>
          <w:lang w:eastAsia="lt-LT"/>
        </w:rPr>
        <w:t xml:space="preserve"> pratybų metu gauna reikiamą specialiąją pedagoginę ir </w:t>
      </w:r>
      <w:proofErr w:type="spellStart"/>
      <w:r w:rsidRPr="00F36F7C">
        <w:rPr>
          <w:rFonts w:ascii="Times New Roman" w:eastAsia="Times New Roman" w:hAnsi="Times New Roman" w:cs="Times New Roman"/>
          <w:sz w:val="24"/>
          <w:szCs w:val="24"/>
          <w:lang w:eastAsia="lt-LT"/>
        </w:rPr>
        <w:t>logopedinę</w:t>
      </w:r>
      <w:proofErr w:type="spellEnd"/>
      <w:r w:rsidRPr="00F36F7C">
        <w:rPr>
          <w:rFonts w:ascii="Times New Roman" w:eastAsia="Times New Roman" w:hAnsi="Times New Roman" w:cs="Times New Roman"/>
          <w:sz w:val="24"/>
          <w:szCs w:val="24"/>
          <w:lang w:eastAsia="lt-LT"/>
        </w:rPr>
        <w:t xml:space="preserve"> pagalbą. </w:t>
      </w:r>
    </w:p>
    <w:p w14:paraId="43BEB17D" w14:textId="77777777" w:rsidR="00B743CF" w:rsidRPr="00F36F7C" w:rsidRDefault="00B743CF" w:rsidP="00B743CF">
      <w:pPr>
        <w:keepNext/>
        <w:spacing w:after="0" w:line="240" w:lineRule="auto"/>
        <w:contextualSpacing/>
        <w:mirrorIndents/>
        <w:rPr>
          <w:rFonts w:ascii="Times New Roman" w:eastAsia="Times New Roman" w:hAnsi="Times New Roman" w:cs="Times New Roman"/>
          <w:i/>
          <w:sz w:val="20"/>
          <w:szCs w:val="20"/>
          <w:lang w:eastAsia="lt-LT"/>
        </w:rPr>
      </w:pPr>
      <w:r w:rsidRPr="00F36F7C">
        <w:rPr>
          <w:rFonts w:ascii="Times New Roman" w:eastAsia="Times New Roman" w:hAnsi="Times New Roman" w:cs="Times New Roman"/>
          <w:i/>
          <w:sz w:val="20"/>
          <w:szCs w:val="20"/>
          <w:lang w:eastAsia="lt-LT"/>
        </w:rPr>
        <w:t xml:space="preserve"> </w:t>
      </w:r>
    </w:p>
    <w:p w14:paraId="43BEB17E" w14:textId="77777777" w:rsidR="00B743CF" w:rsidRPr="00F36F7C" w:rsidRDefault="00B743CF" w:rsidP="000C57A5">
      <w:pPr>
        <w:numPr>
          <w:ilvl w:val="0"/>
          <w:numId w:val="42"/>
        </w:numPr>
        <w:shd w:val="clear" w:color="auto" w:fill="FFFFFF"/>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APLINKA</w:t>
      </w:r>
    </w:p>
    <w:p w14:paraId="43BEB17F" w14:textId="77777777" w:rsidR="00B743CF" w:rsidRPr="00F36F7C" w:rsidRDefault="00B743CF" w:rsidP="000C57A5">
      <w:pPr>
        <w:numPr>
          <w:ilvl w:val="1"/>
          <w:numId w:val="42"/>
        </w:numPr>
        <w:shd w:val="clear" w:color="auto" w:fill="FFFFFF"/>
        <w:tabs>
          <w:tab w:val="right" w:pos="709"/>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Trumpas mokyklos kontekstinės aplinkos aprašymas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43CF" w:rsidRPr="00F36F7C" w14:paraId="43BEB181" w14:textId="77777777" w:rsidTr="00DE6B77">
        <w:tc>
          <w:tcPr>
            <w:tcW w:w="9498" w:type="dxa"/>
            <w:tcBorders>
              <w:top w:val="single" w:sz="4" w:space="0" w:color="auto"/>
              <w:left w:val="single" w:sz="4" w:space="0" w:color="auto"/>
              <w:bottom w:val="single" w:sz="4" w:space="0" w:color="auto"/>
              <w:right w:val="single" w:sz="4" w:space="0" w:color="auto"/>
            </w:tcBorders>
          </w:tcPr>
          <w:p w14:paraId="43BEB180" w14:textId="77777777" w:rsidR="00B743CF" w:rsidRPr="00F36F7C" w:rsidRDefault="00B743CF" w:rsidP="00B743CF">
            <w:pPr>
              <w:shd w:val="clear" w:color="auto" w:fill="FFFFFF"/>
              <w:tabs>
                <w:tab w:val="center" w:pos="4153"/>
                <w:tab w:val="right" w:pos="8306"/>
              </w:tabs>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Rokiškio pagrindinė mokykla įsteigta 2014 m. buvusio lopšelio- darželio „Linelis“ (vėliau „Varpelis“) patalpose. Tame pačiame pastate yra Rokiškio r.  savivaldybės Švietimo centras, Rokiškio r. savivaldybės administracijos Archyvų skyrius. Mokykloje įrengtos 6 klasės, tačiau patalpų, vykdyti kitas mokinių ugdymui skirtas veiklas,  trūksta. Taip pat  mokykla neturi savo sporto salės, mokomųjų medžio darbų dirbtuvių. Du kartus per savaitę mokiniams kūno kultūros pamokos vyksta į Rokiškio kūno kultūros ir sporto centre, o medžio darbų pamokos - Rokiškio Juozo </w:t>
            </w:r>
            <w:proofErr w:type="spellStart"/>
            <w:r w:rsidRPr="00F36F7C">
              <w:rPr>
                <w:rFonts w:ascii="Times New Roman" w:eastAsia="Times New Roman" w:hAnsi="Times New Roman" w:cs="Times New Roman"/>
                <w:sz w:val="24"/>
                <w:szCs w:val="24"/>
                <w:lang w:eastAsia="en-GB"/>
              </w:rPr>
              <w:t>Tūbelio</w:t>
            </w:r>
            <w:proofErr w:type="spellEnd"/>
            <w:r w:rsidRPr="00F36F7C">
              <w:rPr>
                <w:rFonts w:ascii="Times New Roman" w:eastAsia="Times New Roman" w:hAnsi="Times New Roman" w:cs="Times New Roman"/>
                <w:sz w:val="24"/>
                <w:szCs w:val="24"/>
                <w:lang w:eastAsia="en-GB"/>
              </w:rPr>
              <w:t xml:space="preserve"> progimnazijos mokomosiose medžio darbų dirbtuvėse. Mokyklos kiemo teritorija sutvarkyta ir pritaikyta mokyklai pagal turimas finansines galimybes. Numatyta mokyklos lauko teritorijoje ateityje  įrengti poilsio ir sporto zonas. Pradėta sodinti gyvoji mokomoji galerija „Lietuvos miškuose ir parkuose augantys medžiai ir krūmai“.</w:t>
            </w:r>
          </w:p>
        </w:tc>
      </w:tr>
    </w:tbl>
    <w:p w14:paraId="43BEB182" w14:textId="77777777" w:rsidR="00B743CF" w:rsidRPr="00F36F7C" w:rsidRDefault="00B743CF" w:rsidP="00B743CF">
      <w:pPr>
        <w:tabs>
          <w:tab w:val="left" w:pos="709"/>
        </w:tabs>
        <w:spacing w:after="0" w:line="240" w:lineRule="auto"/>
        <w:jc w:val="both"/>
        <w:rPr>
          <w:rFonts w:ascii="Times New Roman" w:eastAsia="Times New Roman" w:hAnsi="Times New Roman" w:cs="Times New Roman"/>
          <w:sz w:val="24"/>
          <w:szCs w:val="24"/>
          <w:lang w:eastAsia="lt-LT"/>
        </w:rPr>
      </w:pPr>
    </w:p>
    <w:p w14:paraId="43BEB183" w14:textId="77777777" w:rsidR="00B743CF" w:rsidRPr="00F36F7C" w:rsidRDefault="00B743CF" w:rsidP="000C57A5">
      <w:pPr>
        <w:numPr>
          <w:ilvl w:val="1"/>
          <w:numId w:val="42"/>
        </w:numPr>
        <w:tabs>
          <w:tab w:val="left" w:pos="709"/>
        </w:tabs>
        <w:spacing w:after="0" w:line="240" w:lineRule="auto"/>
        <w:ind w:hanging="720"/>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r w:rsidRPr="00F36F7C">
          <w:rPr>
            <w:rFonts w:ascii="Times New Roman" w:eastAsia="Times New Roman" w:hAnsi="Times New Roman" w:cs="Times New Roman"/>
            <w:sz w:val="24"/>
            <w:szCs w:val="24"/>
            <w:lang w:eastAsia="lt-LT"/>
          </w:rPr>
          <w:t>3 km.</w:t>
        </w:r>
      </w:smartTag>
      <w:r w:rsidRPr="00F36F7C">
        <w:rPr>
          <w:rFonts w:ascii="Times New Roman" w:eastAsia="Times New Roman" w:hAnsi="Times New Roman" w:cs="Times New Roman"/>
          <w:sz w:val="24"/>
          <w:szCs w:val="24"/>
          <w:lang w:eastAsia="lt-LT"/>
        </w:rPr>
        <w:t xml:space="preserve"> nuo mokyklos gyvenančių mokinių skaičius – 36</w:t>
      </w:r>
    </w:p>
    <w:p w14:paraId="43BEB184"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Pavežamų mokinių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40"/>
        <w:gridCol w:w="1723"/>
        <w:gridCol w:w="1496"/>
        <w:gridCol w:w="1458"/>
        <w:gridCol w:w="1352"/>
      </w:tblGrid>
      <w:tr w:rsidR="00B743CF" w:rsidRPr="00F36F7C" w14:paraId="43BEB18B" w14:textId="77777777" w:rsidTr="00DE6B77">
        <w:tc>
          <w:tcPr>
            <w:tcW w:w="1985" w:type="dxa"/>
            <w:tcBorders>
              <w:top w:val="single" w:sz="4" w:space="0" w:color="auto"/>
              <w:left w:val="single" w:sz="4" w:space="0" w:color="auto"/>
              <w:bottom w:val="single" w:sz="4" w:space="0" w:color="auto"/>
              <w:right w:val="single" w:sz="4" w:space="0" w:color="auto"/>
            </w:tcBorders>
            <w:hideMark/>
          </w:tcPr>
          <w:p w14:paraId="43BEB185"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Mokyklos (geltonuoju) autobusu</w:t>
            </w:r>
          </w:p>
        </w:tc>
        <w:tc>
          <w:tcPr>
            <w:tcW w:w="1984" w:type="dxa"/>
            <w:tcBorders>
              <w:top w:val="single" w:sz="4" w:space="0" w:color="auto"/>
              <w:left w:val="single" w:sz="4" w:space="0" w:color="auto"/>
              <w:bottom w:val="single" w:sz="4" w:space="0" w:color="auto"/>
              <w:right w:val="single" w:sz="4" w:space="0" w:color="auto"/>
            </w:tcBorders>
            <w:hideMark/>
          </w:tcPr>
          <w:p w14:paraId="43BEB186"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Autobusų parko, „</w:t>
            </w:r>
            <w:proofErr w:type="spellStart"/>
            <w:r w:rsidRPr="00F36F7C">
              <w:rPr>
                <w:rFonts w:ascii="Times New Roman" w:eastAsia="Times New Roman" w:hAnsi="Times New Roman" w:cs="Times New Roman"/>
                <w:lang w:eastAsia="lt-LT"/>
              </w:rPr>
              <w:t>Buslita</w:t>
            </w:r>
            <w:proofErr w:type="spellEnd"/>
            <w:r w:rsidRPr="00F36F7C">
              <w:rPr>
                <w:rFonts w:ascii="Times New Roman" w:eastAsia="Times New Roman" w:hAnsi="Times New Roman" w:cs="Times New Roman"/>
                <w:lang w:eastAsia="lt-LT"/>
              </w:rPr>
              <w:t xml:space="preserve">“ autobusu </w:t>
            </w:r>
          </w:p>
        </w:tc>
        <w:tc>
          <w:tcPr>
            <w:tcW w:w="1877" w:type="dxa"/>
            <w:tcBorders>
              <w:top w:val="single" w:sz="4" w:space="0" w:color="auto"/>
              <w:left w:val="single" w:sz="4" w:space="0" w:color="auto"/>
              <w:bottom w:val="single" w:sz="4" w:space="0" w:color="auto"/>
              <w:right w:val="single" w:sz="4" w:space="0" w:color="auto"/>
            </w:tcBorders>
            <w:hideMark/>
          </w:tcPr>
          <w:p w14:paraId="43BEB187"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Vežioja tėvai</w:t>
            </w:r>
          </w:p>
        </w:tc>
        <w:tc>
          <w:tcPr>
            <w:tcW w:w="1580" w:type="dxa"/>
            <w:tcBorders>
              <w:top w:val="single" w:sz="4" w:space="0" w:color="auto"/>
              <w:left w:val="single" w:sz="4" w:space="0" w:color="auto"/>
              <w:bottom w:val="single" w:sz="4" w:space="0" w:color="auto"/>
              <w:right w:val="single" w:sz="4" w:space="0" w:color="auto"/>
            </w:tcBorders>
          </w:tcPr>
          <w:p w14:paraId="43BEB188"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Kita (jeigu reikia, įrašykite)</w:t>
            </w:r>
          </w:p>
        </w:tc>
        <w:tc>
          <w:tcPr>
            <w:tcW w:w="1522" w:type="dxa"/>
            <w:tcBorders>
              <w:top w:val="single" w:sz="4" w:space="0" w:color="auto"/>
              <w:left w:val="single" w:sz="4" w:space="0" w:color="auto"/>
              <w:bottom w:val="single" w:sz="4" w:space="0" w:color="auto"/>
              <w:right w:val="single" w:sz="4" w:space="0" w:color="auto"/>
            </w:tcBorders>
            <w:hideMark/>
          </w:tcPr>
          <w:p w14:paraId="43BEB189"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3BEB18A" w14:textId="77777777" w:rsidR="00B743CF" w:rsidRPr="00F36F7C" w:rsidRDefault="00B743CF" w:rsidP="00B743CF">
            <w:pPr>
              <w:spacing w:after="0" w:line="240" w:lineRule="auto"/>
              <w:jc w:val="center"/>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Nepavežama</w:t>
            </w:r>
          </w:p>
        </w:tc>
      </w:tr>
      <w:tr w:rsidR="00B743CF" w:rsidRPr="00F36F7C" w14:paraId="43BEB192" w14:textId="77777777" w:rsidTr="00DE6B77">
        <w:tc>
          <w:tcPr>
            <w:tcW w:w="1985" w:type="dxa"/>
            <w:tcBorders>
              <w:top w:val="single" w:sz="4" w:space="0" w:color="auto"/>
              <w:left w:val="single" w:sz="4" w:space="0" w:color="auto"/>
              <w:bottom w:val="single" w:sz="4" w:space="0" w:color="auto"/>
              <w:right w:val="single" w:sz="4" w:space="0" w:color="auto"/>
            </w:tcBorders>
          </w:tcPr>
          <w:p w14:paraId="43BEB18C"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16</w:t>
            </w:r>
          </w:p>
        </w:tc>
        <w:tc>
          <w:tcPr>
            <w:tcW w:w="1984" w:type="dxa"/>
            <w:tcBorders>
              <w:top w:val="single" w:sz="4" w:space="0" w:color="auto"/>
              <w:left w:val="single" w:sz="4" w:space="0" w:color="auto"/>
              <w:bottom w:val="single" w:sz="4" w:space="0" w:color="auto"/>
              <w:right w:val="single" w:sz="4" w:space="0" w:color="auto"/>
            </w:tcBorders>
          </w:tcPr>
          <w:p w14:paraId="43BEB18D"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w:t>
            </w:r>
          </w:p>
        </w:tc>
        <w:tc>
          <w:tcPr>
            <w:tcW w:w="1877" w:type="dxa"/>
            <w:tcBorders>
              <w:top w:val="single" w:sz="4" w:space="0" w:color="auto"/>
              <w:left w:val="single" w:sz="4" w:space="0" w:color="auto"/>
              <w:bottom w:val="single" w:sz="4" w:space="0" w:color="auto"/>
              <w:right w:val="single" w:sz="4" w:space="0" w:color="auto"/>
            </w:tcBorders>
          </w:tcPr>
          <w:p w14:paraId="43BEB18E"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580" w:type="dxa"/>
            <w:tcBorders>
              <w:top w:val="single" w:sz="4" w:space="0" w:color="auto"/>
              <w:left w:val="single" w:sz="4" w:space="0" w:color="auto"/>
              <w:bottom w:val="single" w:sz="4" w:space="0" w:color="auto"/>
              <w:right w:val="single" w:sz="4" w:space="0" w:color="auto"/>
            </w:tcBorders>
          </w:tcPr>
          <w:p w14:paraId="43BEB18F"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c>
          <w:tcPr>
            <w:tcW w:w="1522" w:type="dxa"/>
            <w:tcBorders>
              <w:top w:val="single" w:sz="4" w:space="0" w:color="auto"/>
              <w:left w:val="single" w:sz="4" w:space="0" w:color="auto"/>
              <w:bottom w:val="single" w:sz="4" w:space="0" w:color="auto"/>
              <w:right w:val="single" w:sz="4" w:space="0" w:color="auto"/>
            </w:tcBorders>
          </w:tcPr>
          <w:p w14:paraId="43BEB190"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36</w:t>
            </w:r>
          </w:p>
        </w:tc>
        <w:tc>
          <w:tcPr>
            <w:tcW w:w="1352" w:type="dxa"/>
            <w:tcBorders>
              <w:top w:val="single" w:sz="4" w:space="0" w:color="auto"/>
              <w:left w:val="single" w:sz="4" w:space="0" w:color="auto"/>
              <w:bottom w:val="single" w:sz="4" w:space="0" w:color="auto"/>
              <w:right w:val="single" w:sz="4" w:space="0" w:color="auto"/>
            </w:tcBorders>
          </w:tcPr>
          <w:p w14:paraId="43BEB191"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bl>
    <w:p w14:paraId="43BEB193"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Pastabos (</w:t>
      </w:r>
      <w:r w:rsidRPr="00F36F7C">
        <w:rPr>
          <w:rFonts w:ascii="Times New Roman" w:eastAsia="Times New Roman" w:hAnsi="Times New Roman" w:cs="Times New Roman"/>
          <w:i/>
          <w:sz w:val="24"/>
          <w:szCs w:val="24"/>
          <w:lang w:eastAsia="lt-LT"/>
        </w:rPr>
        <w:t>problemos, siūlymai, gal reikalinga pagalba</w:t>
      </w:r>
      <w:r w:rsidRPr="00F36F7C">
        <w:rPr>
          <w:rFonts w:ascii="Times New Roman" w:eastAsia="Times New Roman" w:hAnsi="Times New Roman" w:cs="Times New Roman"/>
          <w:sz w:val="24"/>
          <w:szCs w:val="24"/>
          <w:lang w:eastAsia="lt-LT"/>
        </w:rPr>
        <w:t>) -</w:t>
      </w:r>
    </w:p>
    <w:p w14:paraId="43BEB194" w14:textId="77777777" w:rsidR="00B743CF" w:rsidRPr="00F36F7C" w:rsidRDefault="00B743CF" w:rsidP="000C57A5">
      <w:pPr>
        <w:numPr>
          <w:ilvl w:val="1"/>
          <w:numId w:val="42"/>
        </w:numPr>
        <w:pBdr>
          <w:between w:val="single" w:sz="4" w:space="1" w:color="auto"/>
          <w:bar w:val="single" w:sz="4" w:color="auto"/>
        </w:pBdr>
        <w:tabs>
          <w:tab w:val="center" w:pos="426"/>
          <w:tab w:val="right" w:pos="8306"/>
        </w:tabs>
        <w:spacing w:after="0" w:line="240" w:lineRule="auto"/>
        <w:ind w:hanging="72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Mokyklos </w:t>
      </w:r>
      <w:proofErr w:type="spellStart"/>
      <w:r w:rsidRPr="00F36F7C">
        <w:rPr>
          <w:rFonts w:ascii="Times New Roman" w:eastAsia="Times New Roman" w:hAnsi="Times New Roman" w:cs="Times New Roman"/>
          <w:sz w:val="24"/>
          <w:szCs w:val="24"/>
          <w:lang w:eastAsia="en-GB"/>
        </w:rPr>
        <w:t>ugdymui(si</w:t>
      </w:r>
      <w:proofErr w:type="spellEnd"/>
      <w:r w:rsidRPr="00F36F7C">
        <w:rPr>
          <w:rFonts w:ascii="Times New Roman" w:eastAsia="Times New Roman" w:hAnsi="Times New Roman" w:cs="Times New Roman"/>
          <w:sz w:val="24"/>
          <w:szCs w:val="24"/>
          <w:lang w:eastAsia="en-GB"/>
        </w:rPr>
        <w:t>) naudojamos patalpos, priemonės, kaip keitėsi per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743CF" w:rsidRPr="00F36F7C" w14:paraId="43BEB198" w14:textId="77777777" w:rsidTr="00DE6B77">
        <w:tc>
          <w:tcPr>
            <w:tcW w:w="1042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3"/>
            </w:tblGrid>
            <w:tr w:rsidR="00B743CF" w:rsidRPr="00F36F7C" w14:paraId="43BEB196" w14:textId="77777777" w:rsidTr="00DE6B77">
              <w:tc>
                <w:tcPr>
                  <w:tcW w:w="9483" w:type="dxa"/>
                  <w:shd w:val="clear" w:color="auto" w:fill="auto"/>
                </w:tcPr>
                <w:p w14:paraId="43BEB195" w14:textId="77777777" w:rsidR="00B743CF" w:rsidRPr="00F36F7C" w:rsidRDefault="00B743CF" w:rsidP="00B743CF">
                  <w:pPr>
                    <w:tabs>
                      <w:tab w:val="center" w:pos="4153"/>
                      <w:tab w:val="right" w:pos="8306"/>
                    </w:tabs>
                    <w:spacing w:after="0" w:line="240" w:lineRule="auto"/>
                    <w:ind w:firstLine="596"/>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2016 m. įrengta viena nauja klasė, nupirkti nauji mokykliniai baldai, kompiuteris, vaizdo projektorius, spausdintuvas, skaneris; atnaujintas žaidimų kambarys; pradėtas rengti gyvasis kampelis; įkurta poilsio- žaidimų zona vyresniųjų klasių mokiniams, Įrengta biblioteka: nupirkti nauji baldai, atnaujintas vadovėlių, kitos mokomosios bei grožinės literatūros fondas.  </w:t>
                  </w:r>
                </w:p>
              </w:tc>
            </w:tr>
          </w:tbl>
          <w:p w14:paraId="43BEB197" w14:textId="77777777" w:rsidR="00B743CF" w:rsidRPr="00F36F7C" w:rsidRDefault="00B743CF" w:rsidP="00B743CF">
            <w:pPr>
              <w:tabs>
                <w:tab w:val="center" w:pos="4153"/>
                <w:tab w:val="right" w:pos="8306"/>
              </w:tabs>
              <w:spacing w:after="0" w:line="240" w:lineRule="auto"/>
              <w:jc w:val="both"/>
              <w:rPr>
                <w:rFonts w:ascii="Times New Roman" w:eastAsia="Times New Roman" w:hAnsi="Times New Roman" w:cs="Times New Roman"/>
                <w:sz w:val="24"/>
                <w:szCs w:val="24"/>
                <w:lang w:eastAsia="en-GB"/>
              </w:rPr>
            </w:pPr>
          </w:p>
        </w:tc>
      </w:tr>
    </w:tbl>
    <w:p w14:paraId="43BEB199"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en-GB"/>
        </w:rPr>
      </w:pPr>
    </w:p>
    <w:p w14:paraId="43BEB19A" w14:textId="77777777" w:rsidR="00B743CF" w:rsidRPr="00F36F7C" w:rsidRDefault="00B743CF" w:rsidP="000C57A5">
      <w:pPr>
        <w:numPr>
          <w:ilvl w:val="1"/>
          <w:numId w:val="42"/>
        </w:numPr>
        <w:tabs>
          <w:tab w:val="left" w:pos="709"/>
        </w:tabs>
        <w:spacing w:after="0" w:line="240" w:lineRule="auto"/>
        <w:ind w:hanging="72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finansavimas. Ūkinė veikla.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804"/>
        <w:gridCol w:w="2410"/>
      </w:tblGrid>
      <w:tr w:rsidR="00B743CF" w:rsidRPr="00F36F7C" w14:paraId="43BEB19E" w14:textId="77777777" w:rsidTr="00DE6B77">
        <w:tc>
          <w:tcPr>
            <w:tcW w:w="3284" w:type="dxa"/>
          </w:tcPr>
          <w:p w14:paraId="43BEB19B"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šaltiniai</w:t>
            </w:r>
          </w:p>
        </w:tc>
        <w:tc>
          <w:tcPr>
            <w:tcW w:w="3804" w:type="dxa"/>
          </w:tcPr>
          <w:p w14:paraId="43BEB19C"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2016 m.</w:t>
            </w:r>
          </w:p>
        </w:tc>
        <w:tc>
          <w:tcPr>
            <w:tcW w:w="2410" w:type="dxa"/>
          </w:tcPr>
          <w:p w14:paraId="43BEB19D"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2015 m.</w:t>
            </w:r>
          </w:p>
        </w:tc>
      </w:tr>
      <w:tr w:rsidR="00B743CF" w:rsidRPr="00F36F7C" w14:paraId="43BEB1A2" w14:textId="77777777" w:rsidTr="00DE6B77">
        <w:tc>
          <w:tcPr>
            <w:tcW w:w="3284" w:type="dxa"/>
          </w:tcPr>
          <w:p w14:paraId="43BEB19F" w14:textId="77777777" w:rsidR="00B743CF" w:rsidRPr="00F36F7C" w:rsidRDefault="00B743CF" w:rsidP="00B743CF">
            <w:pPr>
              <w:tabs>
                <w:tab w:val="left" w:pos="426"/>
              </w:tabs>
              <w:spacing w:after="0" w:line="240" w:lineRule="auto"/>
              <w:ind w:firstLine="502"/>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Mokinio krepšelis</w:t>
            </w:r>
          </w:p>
        </w:tc>
        <w:tc>
          <w:tcPr>
            <w:tcW w:w="3804" w:type="dxa"/>
          </w:tcPr>
          <w:p w14:paraId="43BEB1A0"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152213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2410" w:type="dxa"/>
          </w:tcPr>
          <w:p w14:paraId="43BEB1A1"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139361 </w:t>
            </w:r>
            <w:proofErr w:type="spellStart"/>
            <w:r w:rsidRPr="00F36F7C">
              <w:rPr>
                <w:rFonts w:ascii="Times New Roman" w:eastAsia="Times New Roman" w:hAnsi="Times New Roman" w:cs="Times New Roman"/>
                <w:sz w:val="24"/>
                <w:szCs w:val="24"/>
                <w:lang w:eastAsia="en-GB"/>
              </w:rPr>
              <w:t>Eur</w:t>
            </w:r>
            <w:proofErr w:type="spellEnd"/>
          </w:p>
        </w:tc>
      </w:tr>
      <w:tr w:rsidR="00B743CF" w:rsidRPr="00F36F7C" w14:paraId="43BEB1A6" w14:textId="77777777" w:rsidTr="00DE6B77">
        <w:tc>
          <w:tcPr>
            <w:tcW w:w="3284" w:type="dxa"/>
          </w:tcPr>
          <w:p w14:paraId="43BEB1A3"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Savivaldybės biudžetas</w:t>
            </w:r>
          </w:p>
        </w:tc>
        <w:tc>
          <w:tcPr>
            <w:tcW w:w="3804" w:type="dxa"/>
          </w:tcPr>
          <w:p w14:paraId="43BEB1A4"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17471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2410" w:type="dxa"/>
          </w:tcPr>
          <w:p w14:paraId="43BEB1A5"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25783,68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r>
      <w:tr w:rsidR="00B743CF" w:rsidRPr="00F36F7C" w14:paraId="43BEB1AA" w14:textId="77777777" w:rsidTr="00DE6B77">
        <w:tc>
          <w:tcPr>
            <w:tcW w:w="3284" w:type="dxa"/>
          </w:tcPr>
          <w:p w14:paraId="43BEB1A7"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proofErr w:type="spellStart"/>
            <w:r w:rsidRPr="00F36F7C">
              <w:rPr>
                <w:rFonts w:ascii="Times New Roman" w:eastAsia="Times New Roman" w:hAnsi="Times New Roman" w:cs="Times New Roman"/>
                <w:sz w:val="24"/>
                <w:szCs w:val="24"/>
                <w:lang w:eastAsia="en-GB"/>
              </w:rPr>
              <w:t>Spec</w:t>
            </w:r>
            <w:proofErr w:type="spellEnd"/>
            <w:r w:rsidRPr="00F36F7C">
              <w:rPr>
                <w:rFonts w:ascii="Times New Roman" w:eastAsia="Times New Roman" w:hAnsi="Times New Roman" w:cs="Times New Roman"/>
                <w:sz w:val="24"/>
                <w:szCs w:val="24"/>
                <w:lang w:eastAsia="en-GB"/>
              </w:rPr>
              <w:t>. lėšos</w:t>
            </w:r>
          </w:p>
        </w:tc>
        <w:tc>
          <w:tcPr>
            <w:tcW w:w="3804" w:type="dxa"/>
          </w:tcPr>
          <w:p w14:paraId="43BEB1A8"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7593,34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2410" w:type="dxa"/>
          </w:tcPr>
          <w:p w14:paraId="43BEB1A9"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6402,72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r>
      <w:tr w:rsidR="00B743CF" w:rsidRPr="00F36F7C" w14:paraId="43BEB1AE" w14:textId="77777777" w:rsidTr="00DE6B77">
        <w:tc>
          <w:tcPr>
            <w:tcW w:w="3284" w:type="dxa"/>
          </w:tcPr>
          <w:p w14:paraId="43BEB1AB"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Valstybės skiriamos tikslinės ūkio lėšos</w:t>
            </w:r>
          </w:p>
        </w:tc>
        <w:tc>
          <w:tcPr>
            <w:tcW w:w="3804" w:type="dxa"/>
          </w:tcPr>
          <w:p w14:paraId="43BEB1AC"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118300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2410" w:type="dxa"/>
          </w:tcPr>
          <w:p w14:paraId="43BEB1AD"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109323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r>
    </w:tbl>
    <w:p w14:paraId="43BEB1AF"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p>
    <w:p w14:paraId="43BEB1B0" w14:textId="77777777" w:rsidR="00B743CF" w:rsidRPr="00F36F7C" w:rsidRDefault="00B743CF" w:rsidP="000C57A5">
      <w:pPr>
        <w:numPr>
          <w:ilvl w:val="1"/>
          <w:numId w:val="42"/>
        </w:numPr>
        <w:tabs>
          <w:tab w:val="left" w:pos="709"/>
        </w:tabs>
        <w:spacing w:after="0" w:line="240" w:lineRule="auto"/>
        <w:ind w:hanging="72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lastRenderedPageBreak/>
        <w:t xml:space="preserve">Informacija apie kitas gautas lėšas 2016 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861"/>
        <w:gridCol w:w="4363"/>
      </w:tblGrid>
      <w:tr w:rsidR="00B743CF" w:rsidRPr="00F36F7C" w14:paraId="43BEB1B4" w14:textId="77777777" w:rsidTr="00DE6B77">
        <w:tc>
          <w:tcPr>
            <w:tcW w:w="3274" w:type="dxa"/>
          </w:tcPr>
          <w:p w14:paraId="43BEB1B1"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Finansavimo šaltinis</w:t>
            </w:r>
          </w:p>
        </w:tc>
        <w:tc>
          <w:tcPr>
            <w:tcW w:w="1861" w:type="dxa"/>
          </w:tcPr>
          <w:p w14:paraId="43BEB1B2"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Lėšos (</w:t>
            </w:r>
            <w:proofErr w:type="spellStart"/>
            <w:r w:rsidRPr="00F36F7C">
              <w:rPr>
                <w:rFonts w:ascii="Times New Roman" w:eastAsia="Times New Roman" w:hAnsi="Times New Roman" w:cs="Times New Roman"/>
                <w:sz w:val="24"/>
                <w:szCs w:val="24"/>
                <w:lang w:eastAsia="en-GB"/>
              </w:rPr>
              <w:t>Eur</w:t>
            </w:r>
            <w:proofErr w:type="spellEnd"/>
            <w:r w:rsidRPr="00F36F7C">
              <w:rPr>
                <w:rFonts w:ascii="Times New Roman" w:eastAsia="Times New Roman" w:hAnsi="Times New Roman" w:cs="Times New Roman"/>
                <w:sz w:val="24"/>
                <w:szCs w:val="24"/>
                <w:lang w:eastAsia="en-GB"/>
              </w:rPr>
              <w:t>.)</w:t>
            </w:r>
          </w:p>
        </w:tc>
        <w:tc>
          <w:tcPr>
            <w:tcW w:w="4363" w:type="dxa"/>
          </w:tcPr>
          <w:p w14:paraId="43BEB1B3" w14:textId="77777777" w:rsidR="00B743CF" w:rsidRPr="00F36F7C" w:rsidRDefault="00B743CF" w:rsidP="00B743CF">
            <w:pPr>
              <w:tabs>
                <w:tab w:val="left" w:pos="426"/>
              </w:tabs>
              <w:spacing w:after="0" w:line="240" w:lineRule="auto"/>
              <w:jc w:val="center"/>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Kur panaudota, kas įsigyta</w:t>
            </w:r>
          </w:p>
        </w:tc>
      </w:tr>
      <w:tr w:rsidR="00B743CF" w:rsidRPr="00F36F7C" w14:paraId="43BEB1B8" w14:textId="77777777" w:rsidTr="00DE6B77">
        <w:tc>
          <w:tcPr>
            <w:tcW w:w="3274" w:type="dxa"/>
          </w:tcPr>
          <w:p w14:paraId="43BEB1B5"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Rokiškio r. savivaldybės projektas „Mokyklinių baldų ir kompiuterinių technologijų atnaujinimo programa“</w:t>
            </w:r>
          </w:p>
        </w:tc>
        <w:tc>
          <w:tcPr>
            <w:tcW w:w="1861" w:type="dxa"/>
          </w:tcPr>
          <w:p w14:paraId="43BEB1B6"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750,00</w:t>
            </w:r>
          </w:p>
        </w:tc>
        <w:tc>
          <w:tcPr>
            <w:tcW w:w="4363" w:type="dxa"/>
          </w:tcPr>
          <w:p w14:paraId="43BEB1B7"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Skaneriai – 6, spausdintuvai -7</w:t>
            </w:r>
          </w:p>
        </w:tc>
      </w:tr>
      <w:tr w:rsidR="00B743CF" w:rsidRPr="00F36F7C" w14:paraId="43BEB1BC" w14:textId="77777777" w:rsidTr="00DE6B77">
        <w:tc>
          <w:tcPr>
            <w:tcW w:w="3274" w:type="dxa"/>
          </w:tcPr>
          <w:p w14:paraId="43BEB1B9"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Gyventojų pajamų 2 proc. mokestis</w:t>
            </w:r>
          </w:p>
        </w:tc>
        <w:tc>
          <w:tcPr>
            <w:tcW w:w="1861" w:type="dxa"/>
          </w:tcPr>
          <w:p w14:paraId="43BEB1BA"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145,23</w:t>
            </w:r>
          </w:p>
        </w:tc>
        <w:tc>
          <w:tcPr>
            <w:tcW w:w="4363" w:type="dxa"/>
          </w:tcPr>
          <w:p w14:paraId="43BEB1BB"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Šias lėšas mokykla taupo. 2017 m. planuojama įsigyti ugdymo procesui reikalingų metodinių priemonių.</w:t>
            </w:r>
          </w:p>
        </w:tc>
      </w:tr>
    </w:tbl>
    <w:p w14:paraId="43BEB1BD" w14:textId="77777777" w:rsidR="00B743CF" w:rsidRPr="00F36F7C" w:rsidRDefault="00B743CF" w:rsidP="00B743CF">
      <w:pPr>
        <w:tabs>
          <w:tab w:val="left" w:pos="426"/>
        </w:tabs>
        <w:spacing w:after="0" w:line="240" w:lineRule="auto"/>
        <w:jc w:val="both"/>
        <w:rPr>
          <w:rFonts w:ascii="Times New Roman" w:eastAsia="Times New Roman" w:hAnsi="Times New Roman" w:cs="Times New Roman"/>
          <w:sz w:val="23"/>
          <w:szCs w:val="23"/>
          <w:lang w:eastAsia="en-GB"/>
        </w:rPr>
      </w:pPr>
    </w:p>
    <w:p w14:paraId="43BEB1BE" w14:textId="77777777" w:rsidR="00B743CF" w:rsidRPr="00F36F7C" w:rsidRDefault="00B743CF" w:rsidP="000C57A5">
      <w:pPr>
        <w:numPr>
          <w:ilvl w:val="1"/>
          <w:numId w:val="42"/>
        </w:numPr>
        <w:tabs>
          <w:tab w:val="left" w:pos="709"/>
        </w:tabs>
        <w:spacing w:after="0" w:line="240" w:lineRule="auto"/>
        <w:ind w:hanging="720"/>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3"/>
          <w:szCs w:val="23"/>
          <w:lang w:eastAsia="en-GB"/>
        </w:rPr>
        <w:t>Informacija apie remonto darbus, kitą materialinės bazės turtinimą 2016 m.</w:t>
      </w:r>
    </w:p>
    <w:tbl>
      <w:tblPr>
        <w:tblW w:w="9498" w:type="dxa"/>
        <w:tblInd w:w="108" w:type="dxa"/>
        <w:tblBorders>
          <w:top w:val="single" w:sz="4" w:space="0" w:color="auto"/>
          <w:left w:val="single" w:sz="4" w:space="0" w:color="auto"/>
          <w:right w:val="single" w:sz="4" w:space="0" w:color="auto"/>
        </w:tblBorders>
        <w:tblLook w:val="04A0" w:firstRow="1" w:lastRow="0" w:firstColumn="1" w:lastColumn="0" w:noHBand="0" w:noVBand="1"/>
      </w:tblPr>
      <w:tblGrid>
        <w:gridCol w:w="9498"/>
      </w:tblGrid>
      <w:tr w:rsidR="00B743CF" w:rsidRPr="00F36F7C" w14:paraId="43BEB1C2" w14:textId="77777777" w:rsidTr="00DE6B77">
        <w:trPr>
          <w:trHeight w:val="34"/>
        </w:trPr>
        <w:tc>
          <w:tcPr>
            <w:tcW w:w="9498" w:type="dxa"/>
            <w:tcBorders>
              <w:top w:val="single" w:sz="4" w:space="0" w:color="auto"/>
              <w:left w:val="single" w:sz="4" w:space="0" w:color="auto"/>
              <w:bottom w:val="single" w:sz="4" w:space="0" w:color="auto"/>
              <w:right w:val="single" w:sz="4" w:space="0" w:color="auto"/>
            </w:tcBorders>
          </w:tcPr>
          <w:p w14:paraId="43BEB1BF" w14:textId="77777777" w:rsidR="00B743CF" w:rsidRPr="00F36F7C" w:rsidRDefault="00B743CF" w:rsidP="00B743CF">
            <w:pPr>
              <w:spacing w:after="0" w:line="240" w:lineRule="auto"/>
              <w:ind w:firstLine="60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Įrengta nauja klasė, biblioteka, poilsio-žaidimų  zona vyresniųjų klasių mokiniams.</w:t>
            </w:r>
          </w:p>
          <w:p w14:paraId="43BEB1C0"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Įsigyti nauji </w:t>
            </w:r>
            <w:proofErr w:type="spellStart"/>
            <w:r w:rsidRPr="00F36F7C">
              <w:rPr>
                <w:rFonts w:ascii="Times New Roman" w:eastAsia="Times New Roman" w:hAnsi="Times New Roman" w:cs="Times New Roman"/>
                <w:sz w:val="24"/>
                <w:szCs w:val="24"/>
                <w:lang w:eastAsia="lt-LT"/>
              </w:rPr>
              <w:t>mokykliniaibaldų</w:t>
            </w:r>
            <w:proofErr w:type="spellEnd"/>
            <w:r w:rsidRPr="00F36F7C">
              <w:rPr>
                <w:rFonts w:ascii="Times New Roman" w:eastAsia="Times New Roman" w:hAnsi="Times New Roman" w:cs="Times New Roman"/>
                <w:sz w:val="24"/>
                <w:szCs w:val="24"/>
                <w:lang w:eastAsia="lt-LT"/>
              </w:rPr>
              <w:t>: mokykliniai suolai – 10 vnt. minkšti baldai (sofos) – 6 vnt.</w:t>
            </w:r>
          </w:p>
          <w:p w14:paraId="43BEB1C1"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mokyklinės spintos – 9 vnt. </w:t>
            </w:r>
            <w:r w:rsidRPr="00F36F7C">
              <w:rPr>
                <w:rFonts w:ascii="Times New Roman" w:eastAsia="Times New Roman" w:hAnsi="Times New Roman" w:cs="Times New Roman"/>
                <w:sz w:val="24"/>
                <w:szCs w:val="24"/>
                <w:lang w:eastAsia="en-GB"/>
              </w:rPr>
              <w:t>komodos – 4 vnt.</w:t>
            </w:r>
            <w:r w:rsidRPr="00F36F7C">
              <w:rPr>
                <w:rFonts w:ascii="Times New Roman" w:eastAsia="Times New Roman" w:hAnsi="Times New Roman" w:cs="Times New Roman"/>
                <w:sz w:val="24"/>
                <w:szCs w:val="24"/>
                <w:lang w:eastAsia="lt-LT"/>
              </w:rPr>
              <w:t xml:space="preserve"> </w:t>
            </w:r>
            <w:r w:rsidRPr="00F36F7C">
              <w:rPr>
                <w:rFonts w:ascii="Times New Roman" w:eastAsia="Times New Roman" w:hAnsi="Times New Roman" w:cs="Times New Roman"/>
                <w:sz w:val="24"/>
                <w:szCs w:val="24"/>
                <w:lang w:eastAsia="en-GB"/>
              </w:rPr>
              <w:t>mokykliniai stalai – 3 vnt.</w:t>
            </w:r>
            <w:r w:rsidRPr="00F36F7C">
              <w:rPr>
                <w:rFonts w:ascii="Times New Roman" w:eastAsia="Times New Roman" w:hAnsi="Times New Roman" w:cs="Times New Roman"/>
                <w:sz w:val="24"/>
                <w:szCs w:val="24"/>
                <w:lang w:eastAsia="lt-LT"/>
              </w:rPr>
              <w:t xml:space="preserve"> </w:t>
            </w:r>
            <w:r w:rsidRPr="00F36F7C">
              <w:rPr>
                <w:rFonts w:ascii="Times New Roman" w:eastAsia="Times New Roman" w:hAnsi="Times New Roman" w:cs="Times New Roman"/>
                <w:sz w:val="24"/>
                <w:szCs w:val="24"/>
                <w:lang w:eastAsia="en-GB"/>
              </w:rPr>
              <w:t>Įsigyti šeši (6) nauji kompiuteriai.</w:t>
            </w:r>
          </w:p>
        </w:tc>
      </w:tr>
    </w:tbl>
    <w:p w14:paraId="43BEB1C3" w14:textId="77777777" w:rsidR="00B743CF" w:rsidRPr="00F36F7C" w:rsidRDefault="00B743CF" w:rsidP="00B743CF">
      <w:pPr>
        <w:spacing w:after="0" w:line="240" w:lineRule="auto"/>
        <w:ind w:left="720"/>
        <w:rPr>
          <w:rFonts w:ascii="Times New Roman" w:eastAsia="Times New Roman" w:hAnsi="Times New Roman" w:cs="Times New Roman"/>
          <w:bCs/>
          <w:sz w:val="24"/>
          <w:szCs w:val="24"/>
          <w:lang w:eastAsia="lt-LT"/>
        </w:rPr>
      </w:pPr>
    </w:p>
    <w:p w14:paraId="43BEB1C4" w14:textId="77777777" w:rsidR="00B743CF" w:rsidRPr="00F36F7C" w:rsidRDefault="00B743CF" w:rsidP="000C57A5">
      <w:pPr>
        <w:numPr>
          <w:ilvl w:val="0"/>
          <w:numId w:val="43"/>
        </w:numPr>
        <w:spacing w:after="0" w:line="240" w:lineRule="auto"/>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VAIKAI/MOKINIAI, MOKINIŲ PASIEKIMAI</w:t>
      </w:r>
    </w:p>
    <w:p w14:paraId="43BEB1C5" w14:textId="77777777" w:rsidR="00B743CF" w:rsidRPr="00F36F7C" w:rsidRDefault="00B743CF" w:rsidP="000C57A5">
      <w:pPr>
        <w:numPr>
          <w:ilvl w:val="1"/>
          <w:numId w:val="43"/>
        </w:numPr>
        <w:spacing w:after="0" w:line="240" w:lineRule="auto"/>
        <w:ind w:hanging="562"/>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socialinis kontekstas 2016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52"/>
      </w:tblGrid>
      <w:tr w:rsidR="00B743CF" w:rsidRPr="00F36F7C" w14:paraId="43BEB1C8" w14:textId="77777777" w:rsidTr="00DF3B11">
        <w:tc>
          <w:tcPr>
            <w:tcW w:w="7346" w:type="dxa"/>
            <w:tcBorders>
              <w:top w:val="single" w:sz="4" w:space="0" w:color="auto"/>
              <w:left w:val="single" w:sz="4" w:space="0" w:color="auto"/>
              <w:bottom w:val="single" w:sz="4" w:space="0" w:color="auto"/>
              <w:right w:val="single" w:sz="4" w:space="0" w:color="auto"/>
            </w:tcBorders>
            <w:vAlign w:val="bottom"/>
            <w:hideMark/>
          </w:tcPr>
          <w:p w14:paraId="43BEB1C6"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152" w:type="dxa"/>
            <w:tcBorders>
              <w:top w:val="single" w:sz="4" w:space="0" w:color="auto"/>
              <w:left w:val="single" w:sz="4" w:space="0" w:color="auto"/>
              <w:bottom w:val="single" w:sz="4" w:space="0" w:color="auto"/>
              <w:right w:val="single" w:sz="4" w:space="0" w:color="auto"/>
            </w:tcBorders>
          </w:tcPr>
          <w:p w14:paraId="43BEB1C7"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w:t>
            </w:r>
          </w:p>
        </w:tc>
      </w:tr>
      <w:tr w:rsidR="00B743CF" w:rsidRPr="00F36F7C" w14:paraId="43BEB1CB" w14:textId="77777777" w:rsidTr="00DF3B11">
        <w:tc>
          <w:tcPr>
            <w:tcW w:w="7346" w:type="dxa"/>
            <w:tcBorders>
              <w:top w:val="single" w:sz="4" w:space="0" w:color="auto"/>
              <w:left w:val="single" w:sz="4" w:space="0" w:color="auto"/>
              <w:bottom w:val="single" w:sz="4" w:space="0" w:color="auto"/>
              <w:right w:val="single" w:sz="4" w:space="0" w:color="auto"/>
            </w:tcBorders>
            <w:vAlign w:val="bottom"/>
            <w:hideMark/>
          </w:tcPr>
          <w:p w14:paraId="43BEB1C9"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152" w:type="dxa"/>
            <w:tcBorders>
              <w:top w:val="single" w:sz="4" w:space="0" w:color="auto"/>
              <w:left w:val="single" w:sz="4" w:space="0" w:color="auto"/>
              <w:bottom w:val="single" w:sz="4" w:space="0" w:color="auto"/>
              <w:right w:val="single" w:sz="4" w:space="0" w:color="auto"/>
            </w:tcBorders>
          </w:tcPr>
          <w:p w14:paraId="43BEB1CA"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r>
      <w:tr w:rsidR="00B743CF" w:rsidRPr="00F36F7C" w14:paraId="43BEB1CE" w14:textId="77777777" w:rsidTr="00DF3B11">
        <w:tc>
          <w:tcPr>
            <w:tcW w:w="7346" w:type="dxa"/>
            <w:tcBorders>
              <w:top w:val="single" w:sz="4" w:space="0" w:color="auto"/>
              <w:left w:val="single" w:sz="4" w:space="0" w:color="auto"/>
              <w:bottom w:val="single" w:sz="4" w:space="0" w:color="auto"/>
              <w:right w:val="single" w:sz="4" w:space="0" w:color="auto"/>
            </w:tcBorders>
            <w:vAlign w:val="bottom"/>
            <w:hideMark/>
          </w:tcPr>
          <w:p w14:paraId="43BEB1CC"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152" w:type="dxa"/>
            <w:tcBorders>
              <w:top w:val="single" w:sz="4" w:space="0" w:color="auto"/>
              <w:left w:val="single" w:sz="4" w:space="0" w:color="auto"/>
              <w:bottom w:val="single" w:sz="4" w:space="0" w:color="auto"/>
              <w:right w:val="single" w:sz="4" w:space="0" w:color="auto"/>
            </w:tcBorders>
          </w:tcPr>
          <w:p w14:paraId="43BEB1CD"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B743CF" w:rsidRPr="00F36F7C" w14:paraId="43BEB1D1" w14:textId="77777777" w:rsidTr="00DF3B11">
        <w:tc>
          <w:tcPr>
            <w:tcW w:w="7346" w:type="dxa"/>
            <w:tcBorders>
              <w:top w:val="single" w:sz="4" w:space="0" w:color="auto"/>
              <w:left w:val="single" w:sz="4" w:space="0" w:color="auto"/>
              <w:bottom w:val="single" w:sz="4" w:space="0" w:color="auto"/>
              <w:right w:val="single" w:sz="4" w:space="0" w:color="auto"/>
            </w:tcBorders>
            <w:vAlign w:val="bottom"/>
            <w:hideMark/>
          </w:tcPr>
          <w:p w14:paraId="43BEB1CF"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152" w:type="dxa"/>
            <w:tcBorders>
              <w:top w:val="single" w:sz="4" w:space="0" w:color="auto"/>
              <w:left w:val="single" w:sz="4" w:space="0" w:color="auto"/>
              <w:bottom w:val="single" w:sz="4" w:space="0" w:color="auto"/>
              <w:right w:val="single" w:sz="4" w:space="0" w:color="auto"/>
            </w:tcBorders>
          </w:tcPr>
          <w:p w14:paraId="43BEB1D0"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w:t>
            </w:r>
          </w:p>
        </w:tc>
      </w:tr>
      <w:tr w:rsidR="00B743CF" w:rsidRPr="00F36F7C" w14:paraId="43BEB1D4" w14:textId="77777777" w:rsidTr="00DF3B11">
        <w:tc>
          <w:tcPr>
            <w:tcW w:w="7346" w:type="dxa"/>
            <w:tcBorders>
              <w:top w:val="single" w:sz="4" w:space="0" w:color="auto"/>
              <w:left w:val="single" w:sz="4" w:space="0" w:color="auto"/>
              <w:bottom w:val="single" w:sz="4" w:space="0" w:color="auto"/>
              <w:right w:val="single" w:sz="4" w:space="0" w:color="auto"/>
            </w:tcBorders>
            <w:vAlign w:val="bottom"/>
            <w:hideMark/>
          </w:tcPr>
          <w:p w14:paraId="43BEB1D2"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152" w:type="dxa"/>
            <w:tcBorders>
              <w:top w:val="single" w:sz="4" w:space="0" w:color="auto"/>
              <w:left w:val="single" w:sz="4" w:space="0" w:color="auto"/>
              <w:bottom w:val="single" w:sz="4" w:space="0" w:color="auto"/>
              <w:right w:val="single" w:sz="4" w:space="0" w:color="auto"/>
            </w:tcBorders>
          </w:tcPr>
          <w:p w14:paraId="43BEB1D3" w14:textId="77777777" w:rsidR="00B743CF" w:rsidRPr="00F36F7C" w:rsidRDefault="00B743CF" w:rsidP="00B743CF">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w:t>
            </w:r>
          </w:p>
        </w:tc>
      </w:tr>
    </w:tbl>
    <w:p w14:paraId="43BEB1D5" w14:textId="77777777" w:rsidR="00B743CF" w:rsidRPr="00F36F7C" w:rsidRDefault="00B743CF" w:rsidP="00B743CF">
      <w:pPr>
        <w:spacing w:after="0" w:line="240" w:lineRule="auto"/>
        <w:rPr>
          <w:rFonts w:ascii="Times New Roman" w:eastAsia="Times New Roman" w:hAnsi="Times New Roman" w:cs="Times New Roman"/>
          <w:bCs/>
          <w:sz w:val="24"/>
          <w:szCs w:val="24"/>
          <w:lang w:eastAsia="lt-LT"/>
        </w:rPr>
      </w:pPr>
    </w:p>
    <w:p w14:paraId="43BEB1D6" w14:textId="77777777" w:rsidR="00B743CF" w:rsidRPr="00F36F7C" w:rsidRDefault="00B743CF" w:rsidP="000C57A5">
      <w:pPr>
        <w:numPr>
          <w:ilvl w:val="1"/>
          <w:numId w:val="43"/>
        </w:numPr>
        <w:spacing w:after="0" w:line="240" w:lineRule="auto"/>
        <w:ind w:hanging="562"/>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Neformaliojo ugdymo pasiūla/ pamokų panaudojimas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984"/>
        <w:gridCol w:w="3828"/>
      </w:tblGrid>
      <w:tr w:rsidR="00B743CF" w:rsidRPr="00F36F7C" w14:paraId="43BEB1DB" w14:textId="77777777" w:rsidTr="00DF3B11">
        <w:tc>
          <w:tcPr>
            <w:tcW w:w="1985" w:type="dxa"/>
          </w:tcPr>
          <w:p w14:paraId="43BEB1D7"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701" w:type="dxa"/>
          </w:tcPr>
          <w:p w14:paraId="43BEB1D8"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B1D9"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3828" w:type="dxa"/>
          </w:tcPr>
          <w:p w14:paraId="43BEB1DA"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B743CF" w:rsidRPr="00F36F7C" w14:paraId="43BEB1E2" w14:textId="77777777" w:rsidTr="00DF3B11">
        <w:tc>
          <w:tcPr>
            <w:tcW w:w="1985" w:type="dxa"/>
          </w:tcPr>
          <w:p w14:paraId="43BEB1DC"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6</w:t>
            </w:r>
          </w:p>
          <w:p w14:paraId="43BEB1DD"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iš jų 2 - laisvųjų </w:t>
            </w:r>
          </w:p>
          <w:p w14:paraId="43BEB1DE"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mokytojų pagal NVŠ programą</w:t>
            </w:r>
          </w:p>
        </w:tc>
        <w:tc>
          <w:tcPr>
            <w:tcW w:w="1701" w:type="dxa"/>
          </w:tcPr>
          <w:p w14:paraId="43BEB1DF"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8</w:t>
            </w:r>
          </w:p>
        </w:tc>
        <w:tc>
          <w:tcPr>
            <w:tcW w:w="1984" w:type="dxa"/>
          </w:tcPr>
          <w:p w14:paraId="43BEB1E0"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w:t>
            </w:r>
          </w:p>
        </w:tc>
        <w:tc>
          <w:tcPr>
            <w:tcW w:w="3828" w:type="dxa"/>
          </w:tcPr>
          <w:p w14:paraId="43BEB1E1" w14:textId="77777777" w:rsidR="00B743CF" w:rsidRPr="00F36F7C" w:rsidRDefault="00B743CF" w:rsidP="00B743CF">
            <w:pPr>
              <w:spacing w:after="0" w:line="240" w:lineRule="auto"/>
              <w:jc w:val="center"/>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74 proc.</w:t>
            </w:r>
          </w:p>
        </w:tc>
      </w:tr>
    </w:tbl>
    <w:p w14:paraId="43BEB1E3" w14:textId="77777777" w:rsidR="00B743CF" w:rsidRPr="00F36F7C" w:rsidRDefault="00B743CF" w:rsidP="00B743CF">
      <w:pPr>
        <w:spacing w:after="0" w:line="240" w:lineRule="auto"/>
        <w:rPr>
          <w:rFonts w:ascii="Times New Roman" w:eastAsia="Times New Roman" w:hAnsi="Times New Roman" w:cs="Times New Roman"/>
          <w:bCs/>
          <w:sz w:val="24"/>
          <w:szCs w:val="24"/>
          <w:lang w:eastAsia="lt-LT"/>
        </w:rPr>
      </w:pPr>
    </w:p>
    <w:p w14:paraId="43BEB1E4" w14:textId="77777777" w:rsidR="00B743CF" w:rsidRPr="00F36F7C" w:rsidRDefault="00B743CF" w:rsidP="000C57A5">
      <w:pPr>
        <w:numPr>
          <w:ilvl w:val="0"/>
          <w:numId w:val="43"/>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RYŠIAI</w:t>
      </w:r>
    </w:p>
    <w:p w14:paraId="43BEB1E5" w14:textId="77777777" w:rsidR="00B743CF" w:rsidRPr="00F36F7C" w:rsidRDefault="00B743CF" w:rsidP="000C57A5">
      <w:pPr>
        <w:numPr>
          <w:ilvl w:val="1"/>
          <w:numId w:val="43"/>
        </w:numPr>
        <w:spacing w:after="0" w:line="240" w:lineRule="auto"/>
        <w:ind w:left="993" w:hanging="993"/>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 xml:space="preserve">Kokių ryšių ir kokiu tikslu Jūsų mokykla užmezgė su rajono, šalies ir/ar užsienio švietimo bei kitomis įstaigomis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43CF" w:rsidRPr="00F36F7C" w14:paraId="43BEB1E8" w14:textId="77777777" w:rsidTr="00DF3B11">
        <w:tc>
          <w:tcPr>
            <w:tcW w:w="9606" w:type="dxa"/>
            <w:tcBorders>
              <w:top w:val="single" w:sz="4" w:space="0" w:color="auto"/>
              <w:left w:val="single" w:sz="4" w:space="0" w:color="auto"/>
              <w:bottom w:val="single" w:sz="4" w:space="0" w:color="auto"/>
              <w:right w:val="single" w:sz="4" w:space="0" w:color="auto"/>
            </w:tcBorders>
          </w:tcPr>
          <w:p w14:paraId="43BEB1E6" w14:textId="77777777" w:rsidR="00B743CF" w:rsidRPr="00F36F7C" w:rsidRDefault="00B743CF" w:rsidP="00B743CF">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Mokykla bendrauja ir bendradarbiauja su Panevėžio jaunuolių dienos centru, su Šiaulių ,,</w:t>
            </w:r>
            <w:proofErr w:type="spellStart"/>
            <w:r w:rsidRPr="00F36F7C">
              <w:rPr>
                <w:rFonts w:ascii="Times New Roman" w:eastAsia="Times New Roman" w:hAnsi="Times New Roman" w:cs="Times New Roman"/>
                <w:sz w:val="24"/>
                <w:szCs w:val="24"/>
                <w:lang w:eastAsia="lt-LT"/>
              </w:rPr>
              <w:t>Ringuvos</w:t>
            </w:r>
            <w:proofErr w:type="spellEnd"/>
            <w:r w:rsidRPr="00F36F7C">
              <w:rPr>
                <w:rFonts w:ascii="Times New Roman" w:eastAsia="Times New Roman" w:hAnsi="Times New Roman" w:cs="Times New Roman"/>
                <w:sz w:val="24"/>
                <w:szCs w:val="24"/>
                <w:lang w:eastAsia="lt-LT"/>
              </w:rPr>
              <w:t xml:space="preserve">“ specialiąja mokykla, Kauno J. Laužiko specialiąja mokykla, Kelmės specialiąja mokykla, Molėtų r. </w:t>
            </w:r>
            <w:proofErr w:type="spellStart"/>
            <w:r w:rsidRPr="00F36F7C">
              <w:rPr>
                <w:rFonts w:ascii="Times New Roman" w:eastAsia="Times New Roman" w:hAnsi="Times New Roman" w:cs="Times New Roman"/>
                <w:sz w:val="24"/>
                <w:szCs w:val="24"/>
                <w:lang w:eastAsia="lt-LT"/>
              </w:rPr>
              <w:t>Kijėlių</w:t>
            </w:r>
            <w:proofErr w:type="spellEnd"/>
            <w:r w:rsidRPr="00F36F7C">
              <w:rPr>
                <w:rFonts w:ascii="Times New Roman" w:eastAsia="Times New Roman" w:hAnsi="Times New Roman" w:cs="Times New Roman"/>
                <w:sz w:val="24"/>
                <w:szCs w:val="24"/>
                <w:lang w:eastAsia="lt-LT"/>
              </w:rPr>
              <w:t xml:space="preserve"> specialiojo ugdymo centru, Panevėžio ,,Šviesos“ specialiojo ugdymo centru, Ukmergės ,,Ryto“ specialiąja mokykla, Zarasų r. Dusetų Kazimiero Būgos gimnazijos  specialiojo ugdymo skyriumi ,,Sartukas“, Šiaulių </w:t>
            </w:r>
            <w:proofErr w:type="spellStart"/>
            <w:r w:rsidRPr="00F36F7C">
              <w:rPr>
                <w:rFonts w:ascii="Times New Roman" w:eastAsia="Times New Roman" w:hAnsi="Times New Roman" w:cs="Times New Roman"/>
                <w:sz w:val="24"/>
                <w:szCs w:val="24"/>
                <w:lang w:eastAsia="lt-LT"/>
              </w:rPr>
              <w:t>logopedine</w:t>
            </w:r>
            <w:proofErr w:type="spellEnd"/>
            <w:r w:rsidRPr="00F36F7C">
              <w:rPr>
                <w:rFonts w:ascii="Times New Roman" w:eastAsia="Times New Roman" w:hAnsi="Times New Roman" w:cs="Times New Roman"/>
                <w:sz w:val="24"/>
                <w:szCs w:val="24"/>
                <w:lang w:eastAsia="lt-LT"/>
              </w:rPr>
              <w:t xml:space="preserve"> mokykla, Kazlų Rūdos specialiąja mokykla, Pasvalio specialiąja mokykla, Utenos specialiąja mokykla-daugiafunkciniu centru, Radviliškio r. Šeduvos gimnazijos specialiojo ugdymo skyriumi, Rokiškio r. Obelių globos namais, Rokiškio Rudolfo </w:t>
            </w:r>
            <w:proofErr w:type="spellStart"/>
            <w:r w:rsidRPr="00F36F7C">
              <w:rPr>
                <w:rFonts w:ascii="Times New Roman" w:eastAsia="Times New Roman" w:hAnsi="Times New Roman" w:cs="Times New Roman"/>
                <w:sz w:val="24"/>
                <w:szCs w:val="24"/>
                <w:lang w:eastAsia="lt-LT"/>
              </w:rPr>
              <w:t>Lymano</w:t>
            </w:r>
            <w:proofErr w:type="spellEnd"/>
            <w:r w:rsidRPr="00F36F7C">
              <w:rPr>
                <w:rFonts w:ascii="Times New Roman" w:eastAsia="Times New Roman" w:hAnsi="Times New Roman" w:cs="Times New Roman"/>
                <w:sz w:val="24"/>
                <w:szCs w:val="24"/>
                <w:lang w:eastAsia="lt-LT"/>
              </w:rPr>
              <w:t xml:space="preserve"> muzikos mokykla, </w:t>
            </w:r>
            <w:proofErr w:type="spellStart"/>
            <w:r w:rsidRPr="00F36F7C">
              <w:rPr>
                <w:rFonts w:ascii="Times New Roman" w:eastAsia="Times New Roman" w:hAnsi="Times New Roman" w:cs="Times New Roman"/>
                <w:sz w:val="24"/>
                <w:szCs w:val="24"/>
                <w:lang w:eastAsia="lt-LT"/>
              </w:rPr>
              <w:t>VšĮ</w:t>
            </w:r>
            <w:proofErr w:type="spellEnd"/>
            <w:r w:rsidRPr="00F36F7C">
              <w:rPr>
                <w:rFonts w:ascii="Times New Roman" w:eastAsia="Times New Roman" w:hAnsi="Times New Roman" w:cs="Times New Roman"/>
                <w:sz w:val="24"/>
                <w:szCs w:val="24"/>
                <w:lang w:eastAsia="lt-LT"/>
              </w:rPr>
              <w:t xml:space="preserve"> Rokiškio jaunimo centru, Rokiškio kūno kultūros ir sporto centru, Rokiškio Juozo </w:t>
            </w:r>
            <w:proofErr w:type="spellStart"/>
            <w:r w:rsidRPr="00F36F7C">
              <w:rPr>
                <w:rFonts w:ascii="Times New Roman" w:eastAsia="Times New Roman" w:hAnsi="Times New Roman" w:cs="Times New Roman"/>
                <w:sz w:val="24"/>
                <w:szCs w:val="24"/>
                <w:lang w:eastAsia="lt-LT"/>
              </w:rPr>
              <w:t>Tūbelio</w:t>
            </w:r>
            <w:proofErr w:type="spellEnd"/>
            <w:r w:rsidRPr="00F36F7C">
              <w:rPr>
                <w:rFonts w:ascii="Times New Roman" w:eastAsia="Times New Roman" w:hAnsi="Times New Roman" w:cs="Times New Roman"/>
                <w:sz w:val="24"/>
                <w:szCs w:val="24"/>
                <w:lang w:eastAsia="lt-LT"/>
              </w:rPr>
              <w:t xml:space="preserve"> progimnazija, Rokiškio lopšeliu-darželiu ,,Pumpurėlis“.</w:t>
            </w:r>
          </w:p>
          <w:p w14:paraId="43BEB1E7" w14:textId="77777777" w:rsidR="00B743CF" w:rsidRPr="00F36F7C" w:rsidRDefault="00B743CF" w:rsidP="00B743CF">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Tikslas – dalintis gerąja pedagogine  darbo patirtimi ugdant sutrikusio intelekto mokinius, menine veikla, dalyvauti projektinėse, neformaliojo mokinių švietimo, mokytojų kvalifikacijos kėlimo veiklose.</w:t>
            </w:r>
          </w:p>
        </w:tc>
      </w:tr>
    </w:tbl>
    <w:p w14:paraId="43BEB1E9" w14:textId="77777777" w:rsidR="00B743CF" w:rsidRPr="00F36F7C" w:rsidRDefault="00B743CF" w:rsidP="00B743CF">
      <w:pPr>
        <w:spacing w:after="0" w:line="240" w:lineRule="auto"/>
        <w:ind w:left="709"/>
        <w:jc w:val="both"/>
        <w:rPr>
          <w:rFonts w:ascii="Times New Roman" w:eastAsia="Times New Roman" w:hAnsi="Times New Roman" w:cs="Times New Roman"/>
          <w:sz w:val="24"/>
          <w:szCs w:val="24"/>
          <w:lang w:eastAsia="lt-LT"/>
        </w:rPr>
      </w:pPr>
    </w:p>
    <w:p w14:paraId="43BEB1EA" w14:textId="77777777" w:rsidR="00B743CF" w:rsidRPr="00F36F7C" w:rsidRDefault="00B743CF" w:rsidP="000C57A5">
      <w:pPr>
        <w:numPr>
          <w:ilvl w:val="1"/>
          <w:numId w:val="43"/>
        </w:numPr>
        <w:spacing w:after="0" w:line="240" w:lineRule="auto"/>
        <w:ind w:left="709" w:hanging="709"/>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tėvų (globėjų) įtraukimas į mokyklos veiklą 2015-2016 m.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43CF" w:rsidRPr="00F36F7C" w14:paraId="43BEB1EC" w14:textId="77777777" w:rsidTr="00DF3B11">
        <w:tc>
          <w:tcPr>
            <w:tcW w:w="9606" w:type="dxa"/>
            <w:tcBorders>
              <w:top w:val="single" w:sz="4" w:space="0" w:color="auto"/>
              <w:left w:val="single" w:sz="4" w:space="0" w:color="auto"/>
              <w:bottom w:val="single" w:sz="4" w:space="0" w:color="auto"/>
              <w:right w:val="single" w:sz="4" w:space="0" w:color="auto"/>
            </w:tcBorders>
          </w:tcPr>
          <w:p w14:paraId="43BEB1EB" w14:textId="77777777" w:rsidR="00B743CF" w:rsidRPr="00F36F7C" w:rsidRDefault="00B743CF" w:rsidP="00B743CF">
            <w:pPr>
              <w:spacing w:after="0" w:line="240" w:lineRule="auto"/>
              <w:ind w:firstLine="709"/>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mokinių tėvai dalyvauja mokykloje organizuojamuosiuose renginiuose, vyksta </w:t>
            </w:r>
            <w:r w:rsidRPr="00F36F7C">
              <w:rPr>
                <w:rFonts w:ascii="Times New Roman" w:eastAsia="Times New Roman" w:hAnsi="Times New Roman" w:cs="Times New Roman"/>
                <w:sz w:val="24"/>
                <w:szCs w:val="24"/>
                <w:lang w:eastAsia="lt-LT"/>
              </w:rPr>
              <w:lastRenderedPageBreak/>
              <w:t xml:space="preserve">kartu su mokiniais į edukacines, pažintines išvykas, dalyvauja bendruose mokyklos tėvų susirinkimuose, kuriuose klauso profesionalių psichologų pranešimų apie specialiųjų poreikių mokinių ugdymą mokykloje ir namuose bendradarbiauja su mokytojais, dalyvauja klasių susirinkimuose. Su mokytojais bei pagalbos mokiniui specialistais bendrauja el. dienyno „TAMO“, Ryšio sąsiuvinių,  telefoninių  žinučių ir skambučių pagalba. </w:t>
            </w:r>
          </w:p>
        </w:tc>
      </w:tr>
    </w:tbl>
    <w:p w14:paraId="43BEB1ED" w14:textId="77777777" w:rsidR="00B743CF" w:rsidRPr="00F36F7C" w:rsidRDefault="00B743CF" w:rsidP="00B743CF">
      <w:pPr>
        <w:spacing w:after="0" w:line="240" w:lineRule="auto"/>
        <w:ind w:left="851"/>
        <w:jc w:val="both"/>
        <w:rPr>
          <w:rFonts w:ascii="Times New Roman" w:eastAsia="Times New Roman" w:hAnsi="Times New Roman" w:cs="Times New Roman"/>
          <w:i/>
          <w:sz w:val="24"/>
          <w:szCs w:val="24"/>
          <w:lang w:eastAsia="lt-LT"/>
        </w:rPr>
      </w:pPr>
    </w:p>
    <w:p w14:paraId="43BEB1EE" w14:textId="77777777" w:rsidR="00B743CF" w:rsidRPr="00F36F7C" w:rsidRDefault="00B743CF" w:rsidP="000C57A5">
      <w:pPr>
        <w:numPr>
          <w:ilvl w:val="1"/>
          <w:numId w:val="43"/>
        </w:numPr>
        <w:spacing w:after="0" w:line="240" w:lineRule="auto"/>
        <w:ind w:left="851" w:hanging="851"/>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 xml:space="preserve">Kur ir kokiomis formomis 2016 m. viešinta Jūsų mokyklos veikla, pasiekimai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743CF" w:rsidRPr="00F36F7C" w14:paraId="43BEB1F0" w14:textId="77777777" w:rsidTr="00DF3B11">
        <w:tc>
          <w:tcPr>
            <w:tcW w:w="9606" w:type="dxa"/>
            <w:tcBorders>
              <w:top w:val="single" w:sz="4" w:space="0" w:color="auto"/>
              <w:left w:val="single" w:sz="4" w:space="0" w:color="auto"/>
              <w:bottom w:val="single" w:sz="4" w:space="0" w:color="auto"/>
              <w:right w:val="single" w:sz="4" w:space="0" w:color="auto"/>
            </w:tcBorders>
          </w:tcPr>
          <w:p w14:paraId="43BEB1EF" w14:textId="77777777" w:rsidR="00B743CF" w:rsidRPr="00F36F7C" w:rsidRDefault="00B743CF" w:rsidP="00B743CF">
            <w:pPr>
              <w:spacing w:after="0" w:line="240" w:lineRule="auto"/>
              <w:ind w:firstLine="567"/>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veikla nuolat viešinama mokyklos interneto  puslapyje </w:t>
            </w:r>
            <w:hyperlink r:id="rId23" w:history="1">
              <w:r w:rsidRPr="00F36F7C">
                <w:rPr>
                  <w:rFonts w:ascii="Times New Roman" w:eastAsia="Times New Roman" w:hAnsi="Times New Roman" w:cs="Times New Roman"/>
                  <w:color w:val="000000"/>
                  <w:sz w:val="24"/>
                  <w:szCs w:val="24"/>
                  <w:u w:val="single"/>
                  <w:lang w:eastAsia="lt-LT"/>
                </w:rPr>
                <w:t>www.rokiskiopagrindine.lt</w:t>
              </w:r>
            </w:hyperlink>
            <w:r w:rsidRPr="00F36F7C">
              <w:rPr>
                <w:rFonts w:ascii="Times New Roman" w:eastAsia="Times New Roman" w:hAnsi="Times New Roman" w:cs="Times New Roman"/>
                <w:sz w:val="24"/>
                <w:szCs w:val="24"/>
                <w:lang w:eastAsia="lt-LT"/>
              </w:rPr>
              <w:t>, rajoniniuose laikraščiuose ,,Gimtasis Rokiškis“, ,,Sirena“. Taip pat viešinant mokyklos veiklą organizuotas antrasis Respublikinis menų festivalis ,,Spalvos“ kuriame dalyvavo 7 specialiosios mokyklos. Mokyklos mokiniai dalyvauja respublikiniuose konkursuose, vyksta į edukacines pažintines išvykas: 2016 m. mokyklos mokiniai dalyvavo V-</w:t>
            </w:r>
            <w:proofErr w:type="spellStart"/>
            <w:r w:rsidRPr="00F36F7C">
              <w:rPr>
                <w:rFonts w:ascii="Times New Roman" w:eastAsia="Times New Roman" w:hAnsi="Times New Roman" w:cs="Times New Roman"/>
                <w:sz w:val="24"/>
                <w:szCs w:val="24"/>
                <w:lang w:eastAsia="lt-LT"/>
              </w:rPr>
              <w:t>ajame</w:t>
            </w:r>
            <w:proofErr w:type="spellEnd"/>
            <w:r w:rsidRPr="00F36F7C">
              <w:rPr>
                <w:rFonts w:ascii="Times New Roman" w:eastAsia="Times New Roman" w:hAnsi="Times New Roman" w:cs="Times New Roman"/>
                <w:sz w:val="24"/>
                <w:szCs w:val="24"/>
                <w:lang w:eastAsia="lt-LT"/>
              </w:rPr>
              <w:t xml:space="preserve"> respublikiniame teatrų festivalyje „Saulės skraistė“ Šiaulių </w:t>
            </w:r>
            <w:proofErr w:type="spellStart"/>
            <w:r w:rsidRPr="00F36F7C">
              <w:rPr>
                <w:rFonts w:ascii="Times New Roman" w:eastAsia="Times New Roman" w:hAnsi="Times New Roman" w:cs="Times New Roman"/>
                <w:sz w:val="24"/>
                <w:szCs w:val="24"/>
                <w:lang w:eastAsia="lt-LT"/>
              </w:rPr>
              <w:t>Ringuvos</w:t>
            </w:r>
            <w:proofErr w:type="spellEnd"/>
            <w:r w:rsidRPr="00F36F7C">
              <w:rPr>
                <w:rFonts w:ascii="Times New Roman" w:eastAsia="Times New Roman" w:hAnsi="Times New Roman" w:cs="Times New Roman"/>
                <w:sz w:val="24"/>
                <w:szCs w:val="24"/>
                <w:lang w:eastAsia="lt-LT"/>
              </w:rPr>
              <w:t xml:space="preserve"> specialiojoje mokykloje,  XX-</w:t>
            </w:r>
            <w:proofErr w:type="spellStart"/>
            <w:r w:rsidRPr="00F36F7C">
              <w:rPr>
                <w:rFonts w:ascii="Times New Roman" w:eastAsia="Times New Roman" w:hAnsi="Times New Roman" w:cs="Times New Roman"/>
                <w:sz w:val="24"/>
                <w:szCs w:val="24"/>
                <w:lang w:eastAsia="lt-LT"/>
              </w:rPr>
              <w:t>ajame</w:t>
            </w:r>
            <w:proofErr w:type="spellEnd"/>
            <w:r w:rsidRPr="00F36F7C">
              <w:rPr>
                <w:rFonts w:ascii="Times New Roman" w:eastAsia="Times New Roman" w:hAnsi="Times New Roman" w:cs="Times New Roman"/>
                <w:sz w:val="24"/>
                <w:szCs w:val="24"/>
                <w:lang w:eastAsia="lt-LT"/>
              </w:rPr>
              <w:t xml:space="preserve"> tarptautiniame neįgaliųjų teatrų festivalyje „Širdys vilčiai plaka“ Panevėžio muzikiniame  teatre, kurį organizavo Panevėžio specialiojo ugdymo centras „Šviesa“, taip pat mokyklos mokiniai dalyvavo socialinėje   akcijoje  „Sveika šeima“- vaikų piešinių konkurse „Mano šeimos gydytojas“, kurį organizavo Panevėžio apskrities Teritorinė ligonių kasa, dalyvavo  edukacinėse programose Rokiškio krašto muziejuje „Rudens spalvos", ,,Grafienės </w:t>
            </w:r>
            <w:proofErr w:type="spellStart"/>
            <w:r w:rsidRPr="00F36F7C">
              <w:rPr>
                <w:rFonts w:ascii="Times New Roman" w:eastAsia="Times New Roman" w:hAnsi="Times New Roman" w:cs="Times New Roman"/>
                <w:sz w:val="24"/>
                <w:szCs w:val="24"/>
                <w:lang w:eastAsia="lt-LT"/>
              </w:rPr>
              <w:t>Hermancijos</w:t>
            </w:r>
            <w:proofErr w:type="spellEnd"/>
            <w:r w:rsidRPr="00F36F7C">
              <w:rPr>
                <w:rFonts w:ascii="Times New Roman" w:eastAsia="Times New Roman" w:hAnsi="Times New Roman" w:cs="Times New Roman"/>
                <w:sz w:val="24"/>
                <w:szCs w:val="24"/>
                <w:lang w:eastAsia="lt-LT"/>
              </w:rPr>
              <w:t xml:space="preserve"> duonelė", „Šventinių </w:t>
            </w:r>
            <w:proofErr w:type="spellStart"/>
            <w:r w:rsidRPr="00F36F7C">
              <w:rPr>
                <w:rFonts w:ascii="Times New Roman" w:eastAsia="Times New Roman" w:hAnsi="Times New Roman" w:cs="Times New Roman"/>
                <w:sz w:val="24"/>
                <w:szCs w:val="24"/>
                <w:lang w:eastAsia="lt-LT"/>
              </w:rPr>
              <w:t>meduoliukų</w:t>
            </w:r>
            <w:proofErr w:type="spellEnd"/>
            <w:r w:rsidRPr="00F36F7C">
              <w:rPr>
                <w:rFonts w:ascii="Times New Roman" w:eastAsia="Times New Roman" w:hAnsi="Times New Roman" w:cs="Times New Roman"/>
                <w:sz w:val="24"/>
                <w:szCs w:val="24"/>
                <w:lang w:eastAsia="lt-LT"/>
              </w:rPr>
              <w:t xml:space="preserve"> dekoravimas", „Kalėdų belaukiant - angeliukų darymas ir dekoravimas", „Puoškime Kalėdų eglutę šiaudiniais žaislais", „Aukštaitiški Kūčių valgiai ir papročiai". Vyko į edukacinę pamoką  „Grybukų gamyba“  L. Sadauskienės IĮ, </w:t>
            </w:r>
            <w:proofErr w:type="spellStart"/>
            <w:r w:rsidRPr="00F36F7C">
              <w:rPr>
                <w:rFonts w:ascii="Times New Roman" w:eastAsia="Times New Roman" w:hAnsi="Times New Roman" w:cs="Times New Roman"/>
                <w:sz w:val="24"/>
                <w:szCs w:val="24"/>
                <w:lang w:eastAsia="lt-LT"/>
              </w:rPr>
              <w:t>Juodupėje</w:t>
            </w:r>
            <w:proofErr w:type="spellEnd"/>
            <w:r w:rsidRPr="00F36F7C">
              <w:rPr>
                <w:rFonts w:ascii="Times New Roman" w:eastAsia="Times New Roman" w:hAnsi="Times New Roman" w:cs="Times New Roman"/>
                <w:sz w:val="24"/>
                <w:szCs w:val="24"/>
                <w:lang w:eastAsia="lt-LT"/>
              </w:rPr>
              <w:t xml:space="preserve"> bei  Anykščių meno centre  „Piešimas ant vandens“. Dalyvavo relaksacijos dienoje Panevėžio specialiojo ugdymo centre „Šviesa“. Vyko į pažintines išvykas: į Rokiškio Šv. Mato evangelisto bažnyčią, „Lėlių“ namus Bajorų km., Rokiškio r., dalyvavo  Pilietiškumo pamokoje Lietuvos kariuomenės Karaliaus Mindaugo husarų batalione, Panevėžyje.</w:t>
            </w:r>
          </w:p>
        </w:tc>
      </w:tr>
    </w:tbl>
    <w:p w14:paraId="43BEB1F1" w14:textId="77777777" w:rsidR="00B743CF" w:rsidRPr="00F36F7C" w:rsidRDefault="00B743CF" w:rsidP="00B743CF">
      <w:pPr>
        <w:spacing w:after="0" w:line="240" w:lineRule="auto"/>
        <w:ind w:left="851"/>
        <w:jc w:val="both"/>
        <w:rPr>
          <w:rFonts w:ascii="Times New Roman" w:eastAsia="Times New Roman" w:hAnsi="Times New Roman" w:cs="Times New Roman"/>
          <w:sz w:val="24"/>
          <w:szCs w:val="24"/>
          <w:lang w:eastAsia="lt-LT"/>
        </w:rPr>
      </w:pPr>
    </w:p>
    <w:p w14:paraId="43BEB1F2" w14:textId="77777777" w:rsidR="00B743CF" w:rsidRPr="00F36F7C" w:rsidRDefault="00B743CF" w:rsidP="000C57A5">
      <w:pPr>
        <w:numPr>
          <w:ilvl w:val="1"/>
          <w:numId w:val="43"/>
        </w:numPr>
        <w:spacing w:after="0" w:line="240" w:lineRule="auto"/>
        <w:ind w:left="851" w:hanging="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Kokios  steigėjo pagalbos tikitės 2017 m.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743CF" w:rsidRPr="00F36F7C" w14:paraId="43BEB1F6" w14:textId="77777777" w:rsidTr="00DF3B11">
        <w:trPr>
          <w:trHeight w:val="282"/>
        </w:trPr>
        <w:tc>
          <w:tcPr>
            <w:tcW w:w="9640" w:type="dxa"/>
            <w:tcBorders>
              <w:top w:val="nil"/>
              <w:left w:val="nil"/>
              <w:bottom w:val="nil"/>
              <w:right w:val="nil"/>
            </w:tcBorders>
          </w:tcPr>
          <w:p w14:paraId="43BEB1F3" w14:textId="77777777" w:rsidR="00B743CF" w:rsidRPr="00F36F7C" w:rsidRDefault="00B743CF" w:rsidP="00B743CF">
            <w:pPr>
              <w:pBdr>
                <w:top w:val="single" w:sz="4" w:space="1" w:color="auto"/>
                <w:left w:val="single" w:sz="4" w:space="4" w:color="auto"/>
                <w:bottom w:val="single" w:sz="4" w:space="1" w:color="auto"/>
                <w:right w:val="single" w:sz="4" w:space="4" w:color="auto"/>
              </w:pBdr>
              <w:tabs>
                <w:tab w:val="left" w:pos="9390"/>
              </w:tabs>
              <w:spacing w:after="0" w:line="240" w:lineRule="auto"/>
              <w:ind w:left="142" w:right="33" w:firstLine="709"/>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2016 m. prašėme steigėjo padėti išspręsti mašinų stovėjimo aikštelės problemą, nes aikštelė per maža ir nesaugi mokyklos mokiniams, ja naudojasi Švietimo centro, Archyvų skyriaus darbuotojai ir lankytojai, todėl dažnai mokykliniam autobusui įvažiuoti nelieka vietos. Tikimės, kad 2017 m. ši problema bus išspręsta. Taip pat prašome ir tikimės, kad 2017 m. steigėjas padėtų aptverti mokyklos teritoriją nauja tvora, nes šiuo metu mokyklos teritorija aptverta žema tvora, tuo naudojasi gretimų mamų gyventojai, norėdami sutrumpinti kelią. Aukštesnė tvora reikalinga ir norint apsaugoti pradėtą sodinti mokomąją gyvąją galeriją „Lietuvos miškuose ir parkuose augantys medžiai ir krūmai“. Mokykla savarankiškai išspręsti šių problemų nepajėgi. </w:t>
            </w:r>
          </w:p>
          <w:p w14:paraId="43BEB1F4" w14:textId="77777777" w:rsidR="00B743CF" w:rsidRPr="00F36F7C" w:rsidRDefault="00B743CF" w:rsidP="00B743CF">
            <w:pPr>
              <w:spacing w:after="0" w:line="240" w:lineRule="auto"/>
              <w:jc w:val="both"/>
              <w:rPr>
                <w:rFonts w:ascii="Times New Roman" w:eastAsia="Times New Roman" w:hAnsi="Times New Roman" w:cs="Times New Roman"/>
                <w:sz w:val="24"/>
                <w:szCs w:val="24"/>
                <w:lang w:eastAsia="lt-LT"/>
              </w:rPr>
            </w:pPr>
          </w:p>
          <w:p w14:paraId="43BEB1F5" w14:textId="77777777" w:rsidR="00B743CF" w:rsidRPr="00F36F7C" w:rsidRDefault="00B743CF" w:rsidP="00B743CF">
            <w:pPr>
              <w:spacing w:after="0" w:line="240" w:lineRule="auto"/>
              <w:rPr>
                <w:rFonts w:ascii="Times New Roman" w:eastAsia="Times New Roman" w:hAnsi="Times New Roman" w:cs="Times New Roman"/>
                <w:sz w:val="24"/>
                <w:szCs w:val="24"/>
                <w:lang w:eastAsia="lt-LT"/>
              </w:rPr>
            </w:pPr>
          </w:p>
        </w:tc>
      </w:tr>
    </w:tbl>
    <w:p w14:paraId="43BEB1F7" w14:textId="77777777" w:rsidR="00B743CF" w:rsidRPr="00F36F7C" w:rsidRDefault="00B743CF" w:rsidP="00B743CF">
      <w:pPr>
        <w:spacing w:after="0" w:line="36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Direktorė                                                                                                       Loreta </w:t>
      </w:r>
      <w:proofErr w:type="spellStart"/>
      <w:r w:rsidRPr="00F36F7C">
        <w:rPr>
          <w:rFonts w:ascii="Times New Roman" w:eastAsia="Times New Roman" w:hAnsi="Times New Roman" w:cs="Times New Roman"/>
          <w:sz w:val="24"/>
          <w:szCs w:val="24"/>
          <w:lang w:eastAsia="lt-LT"/>
        </w:rPr>
        <w:t>Grochauskienė</w:t>
      </w:r>
      <w:proofErr w:type="spellEnd"/>
    </w:p>
    <w:p w14:paraId="43BEB1F8" w14:textId="77777777" w:rsidR="004346CB" w:rsidRPr="00F36F7C" w:rsidRDefault="004346CB" w:rsidP="00A21811"/>
    <w:p w14:paraId="43BEB1F9" w14:textId="77777777" w:rsidR="00DE6B77" w:rsidRPr="00F36F7C" w:rsidRDefault="00DE6B77" w:rsidP="00A21811"/>
    <w:p w14:paraId="43BEB1FA" w14:textId="77777777" w:rsidR="00DE6B77" w:rsidRPr="00F36F7C" w:rsidRDefault="00DE6B77" w:rsidP="00A21811"/>
    <w:p w14:paraId="43BEB1FB" w14:textId="77777777" w:rsidR="00DE6B77" w:rsidRPr="00F36F7C" w:rsidRDefault="00DE6B77" w:rsidP="00A21811"/>
    <w:p w14:paraId="43BEB1FC" w14:textId="77777777" w:rsidR="00DE6B77" w:rsidRPr="00F36F7C" w:rsidRDefault="00DE6B77" w:rsidP="00A21811"/>
    <w:p w14:paraId="43BEB1FD" w14:textId="77777777" w:rsidR="00DE6B77" w:rsidRPr="00F36F7C" w:rsidRDefault="00DE6B77" w:rsidP="00A21811"/>
    <w:p w14:paraId="43BEB1FE" w14:textId="77777777" w:rsidR="00DE6B77" w:rsidRPr="00F36F7C" w:rsidRDefault="00DE6B77" w:rsidP="00A21811"/>
    <w:p w14:paraId="43BEB1FF" w14:textId="77777777" w:rsidR="00DE6B77" w:rsidRPr="00F36F7C" w:rsidRDefault="00DE6B77" w:rsidP="00A21811"/>
    <w:p w14:paraId="43BEB200" w14:textId="77777777" w:rsidR="00DE6B77" w:rsidRPr="00F36F7C" w:rsidRDefault="00DE6B77" w:rsidP="00A21811"/>
    <w:p w14:paraId="43BEB201" w14:textId="77777777" w:rsidR="00DE6B77" w:rsidRPr="00F36F7C" w:rsidRDefault="00DE6B77" w:rsidP="00DE6B77">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PRITARTA</w:t>
      </w:r>
    </w:p>
    <w:p w14:paraId="43BEB202" w14:textId="77777777" w:rsidR="00DE6B77" w:rsidRPr="00F36F7C" w:rsidRDefault="00DE6B77" w:rsidP="00DE6B77">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B203" w14:textId="337E1F6C" w:rsidR="00DE6B77" w:rsidRPr="00F36F7C" w:rsidRDefault="00DE6B77" w:rsidP="00DE6B77">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r w:rsidRPr="00F36F7C">
        <w:rPr>
          <w:rFonts w:ascii="Times New Roman" w:eastAsia="Times New Roman" w:hAnsi="Times New Roman" w:cs="Times New Roman"/>
          <w:sz w:val="24"/>
          <w:szCs w:val="24"/>
        </w:rPr>
        <w:t>Nr. TS-</w:t>
      </w:r>
    </w:p>
    <w:p w14:paraId="43BEB20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05" w14:textId="77777777" w:rsidR="00DE6B77" w:rsidRPr="00F36F7C" w:rsidRDefault="00DE6B77" w:rsidP="00DE6B77">
      <w:pPr>
        <w:spacing w:after="0" w:line="240" w:lineRule="auto"/>
        <w:jc w:val="center"/>
        <w:rPr>
          <w:rFonts w:ascii="Times New Roman" w:eastAsia="Times New Roman" w:hAnsi="Times New Roman" w:cs="Times New Roman"/>
          <w:caps/>
          <w:sz w:val="24"/>
          <w:szCs w:val="24"/>
          <w:lang w:eastAsia="lt-LT"/>
        </w:rPr>
      </w:pPr>
      <w:r w:rsidRPr="00F36F7C">
        <w:rPr>
          <w:rFonts w:ascii="Times New Roman" w:eastAsia="Times New Roman" w:hAnsi="Times New Roman" w:cs="Times New Roman"/>
          <w:caps/>
          <w:sz w:val="24"/>
          <w:szCs w:val="24"/>
          <w:lang w:eastAsia="lt-LT"/>
        </w:rPr>
        <w:t>ROKIŠKIO R. JŪŽINTŲ JUOZO OTTO ŠIRVYDO  PAGRINDINĖS mokyklos direktoriaus 2016 metų veiklos ataskaita</w:t>
      </w:r>
    </w:p>
    <w:p w14:paraId="43BEB20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b/>
      </w:r>
      <w:r w:rsidRPr="00F36F7C">
        <w:rPr>
          <w:rFonts w:ascii="Times New Roman" w:eastAsia="Times New Roman" w:hAnsi="Times New Roman" w:cs="Times New Roman"/>
          <w:sz w:val="24"/>
          <w:szCs w:val="24"/>
          <w:lang w:eastAsia="lt-LT"/>
        </w:rPr>
        <w:tab/>
      </w:r>
    </w:p>
    <w:p w14:paraId="43BEB207"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1.BENDRA INFORMACIJA IR MOKYKLOS IŠSKIRTINUMAS.</w:t>
      </w:r>
    </w:p>
    <w:p w14:paraId="43BEB20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teisinė forma – savivaldybės biudžetinė įstaiga;</w:t>
      </w:r>
    </w:p>
    <w:p w14:paraId="43BEB20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Steigėjas – Rokiškio rajono savivaldybės taryba; </w:t>
      </w:r>
    </w:p>
    <w:p w14:paraId="43BEB20A"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tipas – pagrindinė mokykla</w:t>
      </w:r>
    </w:p>
    <w:p w14:paraId="43BEB20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interneto svetainės adresas – </w:t>
      </w:r>
      <w:hyperlink r:id="rId24" w:history="1">
        <w:r w:rsidRPr="00F36F7C">
          <w:rPr>
            <w:rFonts w:ascii="Times New Roman" w:hAnsi="Times New Roman" w:cs="Times New Roman"/>
            <w:color w:val="0000FF" w:themeColor="hyperlink"/>
            <w:sz w:val="24"/>
            <w:szCs w:val="24"/>
            <w:u w:val="single"/>
            <w:lang w:eastAsia="lt-LT"/>
          </w:rPr>
          <w:t>juzintuvm@rokiskyje.lt</w:t>
        </w:r>
      </w:hyperlink>
      <w:r w:rsidRPr="00F36F7C">
        <w:rPr>
          <w:rFonts w:ascii="Times New Roman" w:eastAsia="Times New Roman" w:hAnsi="Times New Roman" w:cs="Times New Roman"/>
          <w:sz w:val="24"/>
          <w:szCs w:val="24"/>
          <w:lang w:eastAsia="lt-LT"/>
        </w:rPr>
        <w:t xml:space="preserve"> </w:t>
      </w:r>
    </w:p>
    <w:p w14:paraId="43BEB20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0D" w14:textId="77777777" w:rsidR="00DE6B77" w:rsidRPr="00F36F7C" w:rsidRDefault="00DE6B77" w:rsidP="000C57A5">
      <w:pPr>
        <w:numPr>
          <w:ilvl w:val="1"/>
          <w:numId w:val="44"/>
        </w:numPr>
        <w:tabs>
          <w:tab w:val="left" w:pos="709"/>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5-10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mokinių nuomonė apie mokyklą (iš 2016 m. mokyklos pažangos ataskaitos pagal IQES </w:t>
      </w:r>
      <w:proofErr w:type="spellStart"/>
      <w:r w:rsidRPr="00F36F7C">
        <w:rPr>
          <w:rFonts w:ascii="Times New Roman" w:eastAsia="Times New Roman" w:hAnsi="Times New Roman" w:cs="Times New Roman"/>
          <w:sz w:val="24"/>
          <w:szCs w:val="24"/>
          <w:lang w:eastAsia="lt-LT"/>
        </w:rPr>
        <w:t>online</w:t>
      </w:r>
      <w:proofErr w:type="spellEnd"/>
      <w:r w:rsidRPr="00F36F7C">
        <w:rPr>
          <w:rFonts w:ascii="Times New Roman" w:eastAsia="Times New Roman" w:hAnsi="Times New Roman" w:cs="Times New Roman"/>
          <w:sz w:val="24"/>
          <w:szCs w:val="24"/>
          <w:lang w:eastAsia="lt-LT"/>
        </w:rPr>
        <w:t xml:space="preserve"> vykdytą apklausą, 5 aukščiausios reikšmės)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13" w14:textId="77777777" w:rsidTr="00F36F7C">
        <w:tc>
          <w:tcPr>
            <w:tcW w:w="9781" w:type="dxa"/>
          </w:tcPr>
          <w:p w14:paraId="43BEB20E"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Aš esu patenkintas, kad mokausi būtent šioje mokykloje.</w:t>
            </w:r>
          </w:p>
          <w:p w14:paraId="43BEB20F"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Mokykloje, pamokose esame skatinami bendradarbiauti, padėti vieni kitiems.</w:t>
            </w:r>
          </w:p>
          <w:p w14:paraId="43BEB210"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Mūsų mokykloje mokinių nuomonės, kritika ir pasiūlymai yra aptariami ir įgyvendinami.</w:t>
            </w:r>
          </w:p>
          <w:p w14:paraId="43BEB211"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Mokytojai tiki, kad kiekvienas iš mūsų gali padaryti pažangą, mokantis jo dalyko.</w:t>
            </w:r>
          </w:p>
          <w:p w14:paraId="43BEB212" w14:textId="5C58D123"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Greta įprastinių pamokų mokykloje organizuojama ir kitokia veikla</w:t>
            </w:r>
            <w:r w:rsidR="00DF3B11">
              <w:rPr>
                <w:rFonts w:ascii="Times New Roman" w:eastAsia="Times New Roman" w:hAnsi="Times New Roman" w:cs="Times New Roman"/>
                <w:sz w:val="24"/>
                <w:szCs w:val="24"/>
                <w:lang w:eastAsia="lt-LT"/>
              </w:rPr>
              <w:t xml:space="preserve"> (būreliai, šventės, projektai </w:t>
            </w:r>
          </w:p>
        </w:tc>
      </w:tr>
    </w:tbl>
    <w:p w14:paraId="43BEB214" w14:textId="77777777" w:rsidR="00DE6B77" w:rsidRPr="00F36F7C" w:rsidRDefault="00DE6B77" w:rsidP="00DE6B77">
      <w:pPr>
        <w:tabs>
          <w:tab w:val="left" w:pos="284"/>
        </w:tabs>
        <w:spacing w:after="0" w:line="240" w:lineRule="auto"/>
        <w:jc w:val="both"/>
        <w:rPr>
          <w:rFonts w:ascii="Times New Roman" w:eastAsia="Times New Roman" w:hAnsi="Times New Roman" w:cs="Times New Roman"/>
          <w:sz w:val="24"/>
          <w:szCs w:val="24"/>
          <w:lang w:eastAsia="lt-LT"/>
        </w:rPr>
      </w:pPr>
    </w:p>
    <w:p w14:paraId="43BEB215" w14:textId="77777777" w:rsidR="00DE6B77" w:rsidRPr="00F36F7C" w:rsidRDefault="00DE6B77" w:rsidP="000C57A5">
      <w:pPr>
        <w:numPr>
          <w:ilvl w:val="1"/>
          <w:numId w:val="44"/>
        </w:numPr>
        <w:tabs>
          <w:tab w:val="left" w:pos="284"/>
        </w:tabs>
        <w:spacing w:after="0" w:line="240" w:lineRule="auto"/>
        <w:ind w:left="0" w:firstLine="0"/>
        <w:contextualSpacing/>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1-10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 xml:space="preserve">. mokinių tėvų nuomonė apie mokyklą (iš 2016 m  mokyklos pažangos ataskaitos pagal IQES </w:t>
      </w:r>
      <w:proofErr w:type="spellStart"/>
      <w:r w:rsidRPr="00F36F7C">
        <w:rPr>
          <w:rFonts w:ascii="Times New Roman" w:eastAsia="Times New Roman" w:hAnsi="Times New Roman" w:cs="Times New Roman"/>
          <w:sz w:val="24"/>
          <w:szCs w:val="24"/>
          <w:lang w:eastAsia="lt-LT"/>
        </w:rPr>
        <w:t>online</w:t>
      </w:r>
      <w:proofErr w:type="spellEnd"/>
      <w:r w:rsidRPr="00F36F7C">
        <w:rPr>
          <w:rFonts w:ascii="Times New Roman" w:eastAsia="Times New Roman" w:hAnsi="Times New Roman" w:cs="Times New Roman"/>
          <w:sz w:val="24"/>
          <w:szCs w:val="24"/>
          <w:lang w:eastAsia="lt-LT"/>
        </w:rPr>
        <w:t xml:space="preserve"> vykdytą apklausą, 5 aukščiausios reikšmės)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1B" w14:textId="77777777" w:rsidTr="00F36F7C">
        <w:tc>
          <w:tcPr>
            <w:tcW w:w="9781" w:type="dxa"/>
          </w:tcPr>
          <w:p w14:paraId="43BEB216"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Mano vaiko mokykla yra gera mokykla.</w:t>
            </w:r>
          </w:p>
          <w:p w14:paraId="43BEB217"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Aš esu patenkintas, kad vaikas mokosi būtent šioje mokykloje.</w:t>
            </w:r>
          </w:p>
          <w:p w14:paraId="43BEB218"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Aš pasitikiu mokyklos mokytojais kaip dalyko specialistais.</w:t>
            </w:r>
          </w:p>
          <w:p w14:paraId="43BEB219"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Jei mano vaikas turės rūpestį ar problemą, ras, kas patars ir padės mokykloje.</w:t>
            </w:r>
          </w:p>
          <w:p w14:paraId="43BEB21A" w14:textId="77777777" w:rsidR="00DE6B77" w:rsidRPr="00F36F7C" w:rsidRDefault="00DE6B77" w:rsidP="000C57A5">
            <w:pPr>
              <w:numPr>
                <w:ilvl w:val="0"/>
                <w:numId w:val="48"/>
              </w:numPr>
              <w:tabs>
                <w:tab w:val="left" w:pos="284"/>
              </w:tabs>
              <w:spacing w:after="0" w:line="240" w:lineRule="auto"/>
              <w:ind w:left="0" w:firstLine="0"/>
              <w:contextualSpacing/>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Mokytojai ir tėvai bendradarbiauja  vaiko ugdymo klausimais</w:t>
            </w:r>
          </w:p>
        </w:tc>
      </w:tr>
    </w:tbl>
    <w:p w14:paraId="43BEB21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1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1.3.     Mokyklos svarbiausi apdovanojimai/pasiekimai 2016 m. m.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22" w14:textId="77777777" w:rsidTr="00F36F7C">
        <w:tc>
          <w:tcPr>
            <w:tcW w:w="9781" w:type="dxa"/>
          </w:tcPr>
          <w:p w14:paraId="43BEB21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Trys mokyklos pedagogai tobulino savo kompetencijas užsienyje:</w:t>
            </w:r>
          </w:p>
          <w:p w14:paraId="43BEB21F" w14:textId="77777777" w:rsidR="00DE6B77" w:rsidRPr="00F36F7C" w:rsidRDefault="00DE6B77" w:rsidP="000C57A5">
            <w:pPr>
              <w:numPr>
                <w:ilvl w:val="0"/>
                <w:numId w:val="53"/>
              </w:numPr>
              <w:spacing w:after="0" w:line="240" w:lineRule="auto"/>
              <w:contextualSpacing/>
              <w:jc w:val="both"/>
              <w:rPr>
                <w:rFonts w:ascii="Times New Roman" w:eastAsia="Times New Roman" w:hAnsi="Times New Roman" w:cs="Times New Roman"/>
                <w:sz w:val="24"/>
                <w:szCs w:val="24"/>
                <w:lang w:eastAsia="lt-LT"/>
              </w:rPr>
            </w:pPr>
            <w:proofErr w:type="spellStart"/>
            <w:r w:rsidRPr="00F36F7C">
              <w:rPr>
                <w:rFonts w:ascii="Times New Roman" w:eastAsia="Times New Roman" w:hAnsi="Times New Roman" w:cs="Times New Roman"/>
                <w:sz w:val="24"/>
                <w:szCs w:val="24"/>
                <w:lang w:eastAsia="lt-LT"/>
              </w:rPr>
              <w:t>Gabienė</w:t>
            </w:r>
            <w:proofErr w:type="spellEnd"/>
            <w:r w:rsidRPr="00F36F7C">
              <w:rPr>
                <w:rFonts w:ascii="Times New Roman" w:eastAsia="Times New Roman" w:hAnsi="Times New Roman" w:cs="Times New Roman"/>
                <w:sz w:val="24"/>
                <w:szCs w:val="24"/>
                <w:lang w:eastAsia="lt-LT"/>
              </w:rPr>
              <w:t xml:space="preserve"> – vakarų Lenkijoje ir Graikijoje,</w:t>
            </w:r>
          </w:p>
          <w:p w14:paraId="43BEB22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A. Tarailienė – Anglijoje,</w:t>
            </w:r>
          </w:p>
          <w:p w14:paraId="43BEB22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N. </w:t>
            </w:r>
            <w:proofErr w:type="spellStart"/>
            <w:r w:rsidRPr="00F36F7C">
              <w:rPr>
                <w:rFonts w:ascii="Times New Roman" w:eastAsia="Times New Roman" w:hAnsi="Times New Roman" w:cs="Times New Roman"/>
                <w:sz w:val="24"/>
                <w:szCs w:val="24"/>
                <w:lang w:eastAsia="lt-LT"/>
              </w:rPr>
              <w:t>Pauliukevičienė</w:t>
            </w:r>
            <w:proofErr w:type="spellEnd"/>
            <w:r w:rsidRPr="00F36F7C">
              <w:rPr>
                <w:rFonts w:ascii="Times New Roman" w:eastAsia="Times New Roman" w:hAnsi="Times New Roman" w:cs="Times New Roman"/>
                <w:sz w:val="24"/>
                <w:szCs w:val="24"/>
                <w:lang w:eastAsia="lt-LT"/>
              </w:rPr>
              <w:t xml:space="preserve"> – vakarų Lenkijoje</w:t>
            </w:r>
          </w:p>
        </w:tc>
      </w:tr>
    </w:tbl>
    <w:p w14:paraId="43BEB22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24" w14:textId="77777777" w:rsidR="00DE6B77" w:rsidRPr="00F36F7C" w:rsidRDefault="00DE6B77" w:rsidP="000C57A5">
      <w:pPr>
        <w:numPr>
          <w:ilvl w:val="1"/>
          <w:numId w:val="45"/>
        </w:numPr>
        <w:tabs>
          <w:tab w:val="left" w:pos="709"/>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išskirtinumas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2C" w14:textId="77777777" w:rsidTr="00F36F7C">
        <w:tc>
          <w:tcPr>
            <w:tcW w:w="9781" w:type="dxa"/>
          </w:tcPr>
          <w:p w14:paraId="43BEB225"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Mokykla- miestelio bendruomenės ir kultūros centras. Mokinių bei jų tėvų nuomone, mokykla išsiskiria šilta ir jaukia aplinka, veiklų įvairove, pagalbos mokiniams organizavimu. Svarbiausias ugdymo problemas analizuoja ir ieško sprendimų būdų mokyklos taryba, vadovaujama </w:t>
            </w:r>
            <w:proofErr w:type="spellStart"/>
            <w:r w:rsidRPr="00F36F7C">
              <w:rPr>
                <w:rFonts w:ascii="Times New Roman" w:eastAsia="Times New Roman" w:hAnsi="Times New Roman" w:cs="Times New Roman"/>
                <w:sz w:val="24"/>
                <w:szCs w:val="24"/>
                <w:lang w:eastAsia="lt-LT"/>
              </w:rPr>
              <w:t>D.Gaižiuvienės</w:t>
            </w:r>
            <w:proofErr w:type="spellEnd"/>
            <w:r w:rsidRPr="00F36F7C">
              <w:rPr>
                <w:rFonts w:ascii="Times New Roman" w:eastAsia="Times New Roman" w:hAnsi="Times New Roman" w:cs="Times New Roman"/>
                <w:sz w:val="24"/>
                <w:szCs w:val="24"/>
                <w:lang w:eastAsia="lt-LT"/>
              </w:rPr>
              <w:t>, bei mokinių seimas. Mokiniai – daugelio idėjų, veiklų sumanytojai ir įgyvendintojai. Leidžiamas mokyklos laikraštis ,,Akimirkos‘‘, kelintus metus  organizuojama Gerumo akcija lapkričio mėnesį. Paaukotos lėšos skiriamos Lietuvos vaikų išsipildymo akcijai. Gruodžio mėnesį mokiniai aplanko vienišus senelius, šiemet jiems dovanojo simbolines Kalėdų eglutes. Mokinių savivaldos iniciatyva pasikeitė ir tapo jaukesnės poilsio erdvės, į pamokas kviečia du skambučiai, parengtas naujas mokinių elgesio aprašas. Mokyklos prezidentė tradiciškai pasirašė su mokyklos</w:t>
            </w:r>
            <w:r w:rsidRPr="00F36F7C">
              <w:rPr>
                <w:rFonts w:ascii="Times New Roman" w:eastAsia="Times New Roman" w:hAnsi="Times New Roman" w:cs="Times New Roman"/>
                <w:b/>
                <w:sz w:val="24"/>
                <w:szCs w:val="24"/>
                <w:lang w:eastAsia="lt-LT"/>
              </w:rPr>
              <w:t xml:space="preserve"> </w:t>
            </w:r>
            <w:r w:rsidRPr="00F36F7C">
              <w:rPr>
                <w:rFonts w:ascii="Times New Roman" w:eastAsia="Times New Roman" w:hAnsi="Times New Roman" w:cs="Times New Roman"/>
                <w:sz w:val="24"/>
                <w:szCs w:val="24"/>
                <w:lang w:eastAsia="lt-LT"/>
              </w:rPr>
              <w:t>direktoriumi draugystės ir bendradarbiavimo</w:t>
            </w:r>
            <w:r w:rsidRPr="00F36F7C">
              <w:rPr>
                <w:rFonts w:ascii="Times New Roman" w:eastAsia="Times New Roman" w:hAnsi="Times New Roman" w:cs="Times New Roman"/>
                <w:b/>
                <w:sz w:val="24"/>
                <w:szCs w:val="24"/>
                <w:lang w:eastAsia="lt-LT"/>
              </w:rPr>
              <w:t xml:space="preserve"> </w:t>
            </w:r>
            <w:r w:rsidRPr="00F36F7C">
              <w:rPr>
                <w:rFonts w:ascii="Times New Roman" w:eastAsia="Times New Roman" w:hAnsi="Times New Roman" w:cs="Times New Roman"/>
                <w:sz w:val="24"/>
                <w:szCs w:val="24"/>
                <w:lang w:eastAsia="lt-LT"/>
              </w:rPr>
              <w:t xml:space="preserve">sutartį. Prasmingi renginiai- valstybinių švenčių minėjimai, Abiturientų susitikimas, mokyklos Garbės apdovanojimų šventė- sutelkia mokyklos bendruomenę. Baigiantis mokslo metams mokyklos tarybos pirmininkė ir mokyklos </w:t>
            </w:r>
            <w:r w:rsidRPr="00F36F7C">
              <w:rPr>
                <w:rFonts w:ascii="Times New Roman" w:eastAsia="Times New Roman" w:hAnsi="Times New Roman" w:cs="Times New Roman"/>
                <w:sz w:val="24"/>
                <w:szCs w:val="24"/>
                <w:lang w:eastAsia="lt-LT"/>
              </w:rPr>
              <w:lastRenderedPageBreak/>
              <w:t xml:space="preserve">vadovai prie Apskrito stalo susitinka su aktyviausių, gerai besimokančių mokinių tėvais, jiems dėkoja ir aptaria įvairius </w:t>
            </w:r>
            <w:proofErr w:type="spellStart"/>
            <w:r w:rsidRPr="00F36F7C">
              <w:rPr>
                <w:rFonts w:ascii="Times New Roman" w:eastAsia="Times New Roman" w:hAnsi="Times New Roman" w:cs="Times New Roman"/>
                <w:sz w:val="24"/>
                <w:szCs w:val="24"/>
                <w:lang w:eastAsia="lt-LT"/>
              </w:rPr>
              <w:t>ugdymo(si</w:t>
            </w:r>
            <w:proofErr w:type="spellEnd"/>
            <w:r w:rsidRPr="00F36F7C">
              <w:rPr>
                <w:rFonts w:ascii="Times New Roman" w:eastAsia="Times New Roman" w:hAnsi="Times New Roman" w:cs="Times New Roman"/>
                <w:sz w:val="24"/>
                <w:szCs w:val="24"/>
                <w:lang w:eastAsia="lt-LT"/>
              </w:rPr>
              <w:t xml:space="preserve">) klausimus. Nuolat sulaukiame prof. V.Sirvydžio, žurnalisto S.Pabedinsko, dainininko </w:t>
            </w:r>
            <w:proofErr w:type="spellStart"/>
            <w:r w:rsidRPr="00F36F7C">
              <w:rPr>
                <w:rFonts w:ascii="Times New Roman" w:eastAsia="Times New Roman" w:hAnsi="Times New Roman" w:cs="Times New Roman"/>
                <w:sz w:val="24"/>
                <w:szCs w:val="24"/>
                <w:lang w:eastAsia="lt-LT"/>
              </w:rPr>
              <w:t>A.Rimiškio</w:t>
            </w:r>
            <w:proofErr w:type="spellEnd"/>
            <w:r w:rsidRPr="00F36F7C">
              <w:rPr>
                <w:rFonts w:ascii="Times New Roman" w:eastAsia="Times New Roman" w:hAnsi="Times New Roman" w:cs="Times New Roman"/>
                <w:sz w:val="24"/>
                <w:szCs w:val="24"/>
                <w:lang w:eastAsia="lt-LT"/>
              </w:rPr>
              <w:t xml:space="preserve"> dėmesio ir paramos visose veiklose.</w:t>
            </w:r>
          </w:p>
          <w:p w14:paraId="43BEB226"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Mokyklos bendruomenė saugo knygnešio </w:t>
            </w:r>
            <w:proofErr w:type="spellStart"/>
            <w:r w:rsidRPr="00F36F7C">
              <w:rPr>
                <w:rFonts w:ascii="Times New Roman" w:eastAsia="Times New Roman" w:hAnsi="Times New Roman" w:cs="Times New Roman"/>
                <w:sz w:val="24"/>
                <w:szCs w:val="24"/>
                <w:lang w:eastAsia="lt-LT"/>
              </w:rPr>
              <w:t>J.O.Širvydo</w:t>
            </w:r>
            <w:proofErr w:type="spellEnd"/>
            <w:r w:rsidRPr="00F36F7C">
              <w:rPr>
                <w:rFonts w:ascii="Times New Roman" w:eastAsia="Times New Roman" w:hAnsi="Times New Roman" w:cs="Times New Roman"/>
                <w:sz w:val="24"/>
                <w:szCs w:val="24"/>
                <w:lang w:eastAsia="lt-LT"/>
              </w:rPr>
              <w:t xml:space="preserve"> atminimą. Bendradarbiaujame su Rokiškio krašto muziejumi. </w:t>
            </w:r>
          </w:p>
          <w:p w14:paraId="43BEB227"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Mokykloje kryptingai ugdomi meno ir sporto talentai. Dainuojamosios poezijos autorė ir atlikėja Raminta </w:t>
            </w:r>
            <w:proofErr w:type="spellStart"/>
            <w:r w:rsidRPr="00F36F7C">
              <w:rPr>
                <w:rFonts w:ascii="Times New Roman" w:eastAsia="Times New Roman" w:hAnsi="Times New Roman" w:cs="Times New Roman"/>
                <w:sz w:val="24"/>
                <w:szCs w:val="24"/>
                <w:lang w:eastAsia="lt-LT"/>
              </w:rPr>
              <w:t>Rimiškytė</w:t>
            </w:r>
            <w:proofErr w:type="spellEnd"/>
            <w:r w:rsidRPr="00F36F7C">
              <w:rPr>
                <w:rFonts w:ascii="Times New Roman" w:eastAsia="Times New Roman" w:hAnsi="Times New Roman" w:cs="Times New Roman"/>
                <w:sz w:val="24"/>
                <w:szCs w:val="24"/>
                <w:lang w:eastAsia="lt-LT"/>
              </w:rPr>
              <w:t>, dabar jau Vilniaus universiteto studentė garsina mokyklą visoje Lietuvoje. Svarūs sportininkų laimėjimai  rajone bei respublikoje. Rungtyniauta ir Belgijoje, Vokietijoje, Šveicarijoje, Anglijoje.</w:t>
            </w:r>
          </w:p>
          <w:p w14:paraId="43BEB228"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Mokytojai nuolat tobulina kvalifikaciją šalies ir užsienio seminaruose, stažuotėse.</w:t>
            </w:r>
          </w:p>
          <w:p w14:paraId="43BEB229"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Bendradarbiaujame su aktoriais </w:t>
            </w:r>
            <w:proofErr w:type="spellStart"/>
            <w:r w:rsidRPr="00F36F7C">
              <w:rPr>
                <w:rFonts w:ascii="Times New Roman" w:eastAsia="Times New Roman" w:hAnsi="Times New Roman" w:cs="Times New Roman"/>
                <w:sz w:val="24"/>
                <w:szCs w:val="24"/>
                <w:lang w:eastAsia="lt-LT"/>
              </w:rPr>
              <w:t>V.Kochanskyte</w:t>
            </w:r>
            <w:proofErr w:type="spellEnd"/>
            <w:r w:rsidRPr="00F36F7C">
              <w:rPr>
                <w:rFonts w:ascii="Times New Roman" w:eastAsia="Times New Roman" w:hAnsi="Times New Roman" w:cs="Times New Roman"/>
                <w:sz w:val="24"/>
                <w:szCs w:val="24"/>
                <w:lang w:eastAsia="lt-LT"/>
              </w:rPr>
              <w:t xml:space="preserve">, R.Lukšu, smuiko ir gitaros meistrais G.Dalinkevičiumi bei </w:t>
            </w:r>
            <w:proofErr w:type="spellStart"/>
            <w:r w:rsidRPr="00F36F7C">
              <w:rPr>
                <w:rFonts w:ascii="Times New Roman" w:eastAsia="Times New Roman" w:hAnsi="Times New Roman" w:cs="Times New Roman"/>
                <w:sz w:val="24"/>
                <w:szCs w:val="24"/>
                <w:lang w:eastAsia="lt-LT"/>
              </w:rPr>
              <w:t>S.Bušma</w:t>
            </w:r>
            <w:proofErr w:type="spellEnd"/>
            <w:r w:rsidRPr="00F36F7C">
              <w:rPr>
                <w:rFonts w:ascii="Times New Roman" w:eastAsia="Times New Roman" w:hAnsi="Times New Roman" w:cs="Times New Roman"/>
                <w:sz w:val="24"/>
                <w:szCs w:val="24"/>
                <w:lang w:eastAsia="lt-LT"/>
              </w:rPr>
              <w:t>.  Nuolat lankome spektaklius, parodas, muziejus.</w:t>
            </w:r>
          </w:p>
          <w:p w14:paraId="43BEB22A"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Ypatingi mokykloje organizuojami turistiniai, baidarių žygiai.</w:t>
            </w:r>
          </w:p>
          <w:p w14:paraId="43BEB22B" w14:textId="77777777" w:rsidR="00DE6B77" w:rsidRPr="00F36F7C" w:rsidRDefault="00DE6B77" w:rsidP="00DE6B77">
            <w:pPr>
              <w:spacing w:after="0" w:line="240" w:lineRule="auto"/>
              <w:ind w:firstLine="885"/>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Bendradarbiaujame su kitomis mokyklomis bei </w:t>
            </w:r>
            <w:proofErr w:type="spellStart"/>
            <w:r w:rsidRPr="00F36F7C">
              <w:rPr>
                <w:rFonts w:ascii="Times New Roman" w:eastAsia="Times New Roman" w:hAnsi="Times New Roman" w:cs="Times New Roman"/>
                <w:sz w:val="24"/>
                <w:szCs w:val="24"/>
                <w:lang w:eastAsia="lt-LT"/>
              </w:rPr>
              <w:t>Goethe‘s</w:t>
            </w:r>
            <w:proofErr w:type="spellEnd"/>
            <w:r w:rsidRPr="00F36F7C">
              <w:rPr>
                <w:rFonts w:ascii="Times New Roman" w:eastAsia="Times New Roman" w:hAnsi="Times New Roman" w:cs="Times New Roman"/>
                <w:sz w:val="24"/>
                <w:szCs w:val="24"/>
                <w:lang w:eastAsia="lt-LT"/>
              </w:rPr>
              <w:t xml:space="preserve"> institutu, M.Riomerio universiteto studentų atstovybės nariais , pasirašėme bendradarbiavimo sutartį su Vilniaus Gabijos gimnazija ir vasario mėn. pradinių klasių mokytojos bei direktoriaus pavaduotoja jau pakviestos dalyvauti respublikinėje konferencijoje ,,Žinau – moku, ieškau – atrandu‘‘, kuri vyks būtent šioje gimnazijoje. </w:t>
            </w:r>
          </w:p>
        </w:tc>
      </w:tr>
    </w:tbl>
    <w:p w14:paraId="43BEB22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2E" w14:textId="77777777" w:rsidR="00DE6B77" w:rsidRPr="00F36F7C" w:rsidRDefault="00DE6B77" w:rsidP="000C57A5">
      <w:pPr>
        <w:numPr>
          <w:ilvl w:val="0"/>
          <w:numId w:val="45"/>
        </w:num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DARBUOTOJAI</w:t>
      </w:r>
    </w:p>
    <w:p w14:paraId="43BEB22F" w14:textId="77777777" w:rsidR="00DE6B77" w:rsidRPr="00F36F7C" w:rsidRDefault="00DE6B77" w:rsidP="000C57A5">
      <w:pPr>
        <w:numPr>
          <w:ilvl w:val="1"/>
          <w:numId w:val="46"/>
        </w:numPr>
        <w:tabs>
          <w:tab w:val="left" w:pos="851"/>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organizacinė struktūra 2016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08"/>
        <w:gridCol w:w="995"/>
        <w:gridCol w:w="845"/>
        <w:gridCol w:w="1083"/>
        <w:gridCol w:w="941"/>
        <w:gridCol w:w="1382"/>
        <w:gridCol w:w="1275"/>
      </w:tblGrid>
      <w:tr w:rsidR="00DE6B77" w:rsidRPr="00F36F7C" w14:paraId="43BEB239" w14:textId="77777777" w:rsidTr="00F36F7C">
        <w:trPr>
          <w:trHeight w:val="697"/>
        </w:trPr>
        <w:tc>
          <w:tcPr>
            <w:tcW w:w="1418" w:type="dxa"/>
            <w:tcBorders>
              <w:top w:val="single" w:sz="4" w:space="0" w:color="auto"/>
              <w:left w:val="single" w:sz="4" w:space="0" w:color="auto"/>
              <w:bottom w:val="single" w:sz="4" w:space="0" w:color="auto"/>
              <w:right w:val="single" w:sz="4" w:space="0" w:color="auto"/>
            </w:tcBorders>
            <w:hideMark/>
          </w:tcPr>
          <w:p w14:paraId="43BEB230"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Administracija</w:t>
            </w:r>
          </w:p>
        </w:tc>
        <w:tc>
          <w:tcPr>
            <w:tcW w:w="1134" w:type="dxa"/>
            <w:tcBorders>
              <w:top w:val="single" w:sz="4" w:space="0" w:color="auto"/>
              <w:left w:val="single" w:sz="4" w:space="0" w:color="auto"/>
              <w:bottom w:val="single" w:sz="4" w:space="0" w:color="auto"/>
              <w:right w:val="single" w:sz="4" w:space="0" w:color="auto"/>
            </w:tcBorders>
            <w:hideMark/>
          </w:tcPr>
          <w:p w14:paraId="43BEB231"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Pagalbinis personalas</w:t>
            </w:r>
          </w:p>
        </w:tc>
        <w:tc>
          <w:tcPr>
            <w:tcW w:w="708" w:type="dxa"/>
            <w:tcBorders>
              <w:top w:val="single" w:sz="4" w:space="0" w:color="auto"/>
              <w:left w:val="single" w:sz="4" w:space="0" w:color="auto"/>
              <w:bottom w:val="single" w:sz="4" w:space="0" w:color="auto"/>
              <w:right w:val="single" w:sz="4" w:space="0" w:color="auto"/>
            </w:tcBorders>
            <w:hideMark/>
          </w:tcPr>
          <w:p w14:paraId="43BEB232"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 xml:space="preserve">Kiti </w:t>
            </w:r>
          </w:p>
        </w:tc>
        <w:tc>
          <w:tcPr>
            <w:tcW w:w="995" w:type="dxa"/>
            <w:tcBorders>
              <w:top w:val="single" w:sz="4" w:space="0" w:color="auto"/>
              <w:left w:val="single" w:sz="4" w:space="0" w:color="auto"/>
              <w:bottom w:val="single" w:sz="4" w:space="0" w:color="auto"/>
              <w:right w:val="single" w:sz="4" w:space="0" w:color="auto"/>
            </w:tcBorders>
            <w:hideMark/>
          </w:tcPr>
          <w:p w14:paraId="43BEB233"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etatų</w:t>
            </w:r>
          </w:p>
        </w:tc>
        <w:tc>
          <w:tcPr>
            <w:tcW w:w="845" w:type="dxa"/>
            <w:tcBorders>
              <w:top w:val="single" w:sz="4" w:space="0" w:color="auto"/>
              <w:left w:val="single" w:sz="4" w:space="0" w:color="auto"/>
              <w:bottom w:val="single" w:sz="4" w:space="0" w:color="auto"/>
              <w:right w:val="single" w:sz="4" w:space="0" w:color="auto"/>
            </w:tcBorders>
            <w:hideMark/>
          </w:tcPr>
          <w:p w14:paraId="43BEB234"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Laisvi etatai</w:t>
            </w:r>
          </w:p>
        </w:tc>
        <w:tc>
          <w:tcPr>
            <w:tcW w:w="1083" w:type="dxa"/>
            <w:tcBorders>
              <w:top w:val="single" w:sz="4" w:space="0" w:color="auto"/>
              <w:left w:val="single" w:sz="4" w:space="0" w:color="auto"/>
              <w:bottom w:val="single" w:sz="4" w:space="0" w:color="auto"/>
              <w:right w:val="single" w:sz="4" w:space="0" w:color="auto"/>
            </w:tcBorders>
            <w:hideMark/>
          </w:tcPr>
          <w:p w14:paraId="43BEB235"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Atestuotų mokytojų</w:t>
            </w:r>
          </w:p>
        </w:tc>
        <w:tc>
          <w:tcPr>
            <w:tcW w:w="941" w:type="dxa"/>
            <w:tcBorders>
              <w:top w:val="single" w:sz="4" w:space="0" w:color="auto"/>
              <w:left w:val="single" w:sz="4" w:space="0" w:color="auto"/>
              <w:bottom w:val="single" w:sz="4" w:space="0" w:color="auto"/>
              <w:right w:val="single" w:sz="4" w:space="0" w:color="auto"/>
            </w:tcBorders>
            <w:hideMark/>
          </w:tcPr>
          <w:p w14:paraId="43BEB236"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Vyr. mokytojų</w:t>
            </w:r>
          </w:p>
        </w:tc>
        <w:tc>
          <w:tcPr>
            <w:tcW w:w="1382" w:type="dxa"/>
            <w:tcBorders>
              <w:top w:val="single" w:sz="4" w:space="0" w:color="auto"/>
              <w:left w:val="single" w:sz="4" w:space="0" w:color="auto"/>
              <w:bottom w:val="single" w:sz="4" w:space="0" w:color="auto"/>
              <w:right w:val="single" w:sz="4" w:space="0" w:color="auto"/>
            </w:tcBorders>
            <w:hideMark/>
          </w:tcPr>
          <w:p w14:paraId="43BEB237"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Mokytojų metodininkų</w:t>
            </w:r>
          </w:p>
        </w:tc>
        <w:tc>
          <w:tcPr>
            <w:tcW w:w="1275" w:type="dxa"/>
            <w:tcBorders>
              <w:top w:val="single" w:sz="4" w:space="0" w:color="auto"/>
              <w:left w:val="single" w:sz="4" w:space="0" w:color="auto"/>
              <w:bottom w:val="single" w:sz="4" w:space="0" w:color="auto"/>
              <w:right w:val="single" w:sz="4" w:space="0" w:color="auto"/>
            </w:tcBorders>
            <w:hideMark/>
          </w:tcPr>
          <w:p w14:paraId="43BEB238" w14:textId="77777777" w:rsidR="00DE6B77" w:rsidRPr="00F36F7C" w:rsidRDefault="00DE6B77" w:rsidP="00DE6B77">
            <w:pPr>
              <w:spacing w:after="0" w:line="240" w:lineRule="auto"/>
              <w:rPr>
                <w:rFonts w:ascii="Times New Roman" w:eastAsia="Times New Roman" w:hAnsi="Times New Roman" w:cs="Times New Roman"/>
                <w:lang w:eastAsia="lt-LT"/>
              </w:rPr>
            </w:pPr>
            <w:r w:rsidRPr="00F36F7C">
              <w:rPr>
                <w:rFonts w:ascii="Times New Roman" w:eastAsia="Times New Roman" w:hAnsi="Times New Roman" w:cs="Times New Roman"/>
                <w:lang w:eastAsia="lt-LT"/>
              </w:rPr>
              <w:t>Iš viso mokytojų</w:t>
            </w:r>
          </w:p>
        </w:tc>
      </w:tr>
      <w:tr w:rsidR="00DE6B77" w:rsidRPr="00F36F7C" w14:paraId="43BEB243" w14:textId="77777777" w:rsidTr="00F36F7C">
        <w:trPr>
          <w:trHeight w:val="551"/>
        </w:trPr>
        <w:tc>
          <w:tcPr>
            <w:tcW w:w="1418" w:type="dxa"/>
            <w:tcBorders>
              <w:top w:val="single" w:sz="4" w:space="0" w:color="auto"/>
              <w:left w:val="single" w:sz="4" w:space="0" w:color="auto"/>
              <w:bottom w:val="single" w:sz="4" w:space="0" w:color="auto"/>
              <w:right w:val="single" w:sz="4" w:space="0" w:color="auto"/>
            </w:tcBorders>
            <w:vAlign w:val="bottom"/>
            <w:hideMark/>
          </w:tcPr>
          <w:p w14:paraId="43BEB23A"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EB23B"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18,05</w:t>
            </w:r>
          </w:p>
        </w:tc>
        <w:tc>
          <w:tcPr>
            <w:tcW w:w="708" w:type="dxa"/>
            <w:tcBorders>
              <w:top w:val="single" w:sz="4" w:space="0" w:color="auto"/>
              <w:left w:val="single" w:sz="4" w:space="0" w:color="auto"/>
              <w:bottom w:val="single" w:sz="4" w:space="0" w:color="auto"/>
              <w:right w:val="single" w:sz="4" w:space="0" w:color="auto"/>
            </w:tcBorders>
            <w:vAlign w:val="bottom"/>
            <w:hideMark/>
          </w:tcPr>
          <w:p w14:paraId="43BEB23C"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4,88</w:t>
            </w:r>
          </w:p>
        </w:tc>
        <w:tc>
          <w:tcPr>
            <w:tcW w:w="995" w:type="dxa"/>
            <w:tcBorders>
              <w:top w:val="single" w:sz="4" w:space="0" w:color="auto"/>
              <w:left w:val="single" w:sz="4" w:space="0" w:color="auto"/>
              <w:bottom w:val="single" w:sz="4" w:space="0" w:color="auto"/>
              <w:right w:val="single" w:sz="4" w:space="0" w:color="auto"/>
            </w:tcBorders>
            <w:vAlign w:val="bottom"/>
            <w:hideMark/>
          </w:tcPr>
          <w:p w14:paraId="43BEB23D"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25,73</w:t>
            </w:r>
          </w:p>
        </w:tc>
        <w:tc>
          <w:tcPr>
            <w:tcW w:w="845" w:type="dxa"/>
            <w:tcBorders>
              <w:top w:val="single" w:sz="4" w:space="0" w:color="auto"/>
              <w:left w:val="single" w:sz="4" w:space="0" w:color="auto"/>
              <w:bottom w:val="single" w:sz="4" w:space="0" w:color="auto"/>
              <w:right w:val="single" w:sz="4" w:space="0" w:color="auto"/>
            </w:tcBorders>
            <w:vAlign w:val="bottom"/>
            <w:hideMark/>
          </w:tcPr>
          <w:p w14:paraId="43BEB23E"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0,48</w:t>
            </w:r>
          </w:p>
        </w:tc>
        <w:tc>
          <w:tcPr>
            <w:tcW w:w="1083" w:type="dxa"/>
            <w:tcBorders>
              <w:top w:val="single" w:sz="4" w:space="0" w:color="auto"/>
              <w:left w:val="single" w:sz="4" w:space="0" w:color="auto"/>
              <w:bottom w:val="single" w:sz="4" w:space="0" w:color="auto"/>
              <w:right w:val="single" w:sz="4" w:space="0" w:color="auto"/>
            </w:tcBorders>
            <w:vAlign w:val="bottom"/>
            <w:hideMark/>
          </w:tcPr>
          <w:p w14:paraId="43BEB23F"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941" w:type="dxa"/>
            <w:tcBorders>
              <w:top w:val="single" w:sz="4" w:space="0" w:color="auto"/>
              <w:left w:val="single" w:sz="4" w:space="0" w:color="auto"/>
              <w:bottom w:val="single" w:sz="4" w:space="0" w:color="auto"/>
              <w:right w:val="single" w:sz="4" w:space="0" w:color="auto"/>
            </w:tcBorders>
            <w:vAlign w:val="bottom"/>
            <w:hideMark/>
          </w:tcPr>
          <w:p w14:paraId="43BEB240"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13</w:t>
            </w:r>
          </w:p>
        </w:tc>
        <w:tc>
          <w:tcPr>
            <w:tcW w:w="1382" w:type="dxa"/>
            <w:tcBorders>
              <w:top w:val="single" w:sz="4" w:space="0" w:color="auto"/>
              <w:left w:val="single" w:sz="4" w:space="0" w:color="auto"/>
              <w:bottom w:val="single" w:sz="4" w:space="0" w:color="auto"/>
              <w:right w:val="single" w:sz="4" w:space="0" w:color="auto"/>
            </w:tcBorders>
            <w:vAlign w:val="bottom"/>
            <w:hideMark/>
          </w:tcPr>
          <w:p w14:paraId="43BEB241"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3BEB242" w14:textId="77777777" w:rsidR="00DE6B77" w:rsidRPr="00F36F7C" w:rsidRDefault="00DE6B77" w:rsidP="00DE6B77">
            <w:pPr>
              <w:spacing w:after="0" w:line="240" w:lineRule="auto"/>
              <w:ind w:right="34"/>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24</w:t>
            </w:r>
          </w:p>
        </w:tc>
      </w:tr>
    </w:tbl>
    <w:p w14:paraId="43BEB244" w14:textId="77777777" w:rsidR="00DE6B77" w:rsidRPr="00F36F7C" w:rsidRDefault="00DE6B77" w:rsidP="00DE6B77">
      <w:pPr>
        <w:spacing w:after="0" w:line="240" w:lineRule="auto"/>
        <w:rPr>
          <w:rFonts w:ascii="Times New Roman" w:eastAsia="Calibri" w:hAnsi="Times New Roman" w:cs="Times New Roman"/>
          <w:sz w:val="24"/>
          <w:szCs w:val="24"/>
        </w:rPr>
      </w:pPr>
    </w:p>
    <w:p w14:paraId="43BEB245" w14:textId="77777777" w:rsidR="00DE6B77" w:rsidRPr="00F36F7C" w:rsidRDefault="00DE6B77" w:rsidP="000C57A5">
      <w:pPr>
        <w:numPr>
          <w:ilvl w:val="1"/>
          <w:numId w:val="49"/>
        </w:numPr>
        <w:tabs>
          <w:tab w:val="left" w:pos="709"/>
        </w:tabs>
        <w:spacing w:after="0" w:line="240" w:lineRule="auto"/>
        <w:contextualSpacing/>
        <w:rPr>
          <w:rFonts w:ascii="Times New Roman" w:eastAsia="Calibri" w:hAnsi="Times New Roman" w:cs="Times New Roman"/>
          <w:sz w:val="24"/>
          <w:szCs w:val="24"/>
        </w:rPr>
      </w:pPr>
      <w:r w:rsidRPr="00F36F7C">
        <w:rPr>
          <w:rFonts w:ascii="Times New Roman" w:eastAsia="Calibri" w:hAnsi="Times New Roman" w:cs="Times New Roman"/>
          <w:sz w:val="24"/>
          <w:szCs w:val="24"/>
        </w:rPr>
        <w:t>Ikimokyklinio ir priešmokyklinio ugdymo darbuotojai</w:t>
      </w:r>
    </w:p>
    <w:tbl>
      <w:tblPr>
        <w:tblStyle w:val="Lentelstinklelis"/>
        <w:tblW w:w="9833" w:type="dxa"/>
        <w:tblLook w:val="04A0" w:firstRow="1" w:lastRow="0" w:firstColumn="1" w:lastColumn="0" w:noHBand="0" w:noVBand="1"/>
      </w:tblPr>
      <w:tblGrid>
        <w:gridCol w:w="1945"/>
        <w:gridCol w:w="2259"/>
        <w:gridCol w:w="2389"/>
        <w:gridCol w:w="1930"/>
        <w:gridCol w:w="1310"/>
      </w:tblGrid>
      <w:tr w:rsidR="00DE6B77" w:rsidRPr="00F36F7C" w14:paraId="43BEB24B" w14:textId="77777777" w:rsidTr="00DE6B77">
        <w:tc>
          <w:tcPr>
            <w:tcW w:w="1945" w:type="dxa"/>
            <w:tcBorders>
              <w:top w:val="single" w:sz="4" w:space="0" w:color="auto"/>
              <w:left w:val="single" w:sz="4" w:space="0" w:color="auto"/>
              <w:bottom w:val="single" w:sz="4" w:space="0" w:color="auto"/>
              <w:right w:val="single" w:sz="4" w:space="0" w:color="auto"/>
            </w:tcBorders>
            <w:hideMark/>
          </w:tcPr>
          <w:p w14:paraId="43BEB246" w14:textId="77777777" w:rsidR="00DE6B77" w:rsidRPr="00F36F7C" w:rsidRDefault="00DE6B77" w:rsidP="00DE6B77">
            <w:pPr>
              <w:jc w:val="center"/>
            </w:pPr>
            <w:r w:rsidRPr="00F36F7C">
              <w:t>Ikimokyklinio ugdymo pedagogai</w:t>
            </w:r>
          </w:p>
        </w:tc>
        <w:tc>
          <w:tcPr>
            <w:tcW w:w="2259" w:type="dxa"/>
            <w:tcBorders>
              <w:top w:val="single" w:sz="4" w:space="0" w:color="auto"/>
              <w:left w:val="single" w:sz="4" w:space="0" w:color="auto"/>
              <w:bottom w:val="single" w:sz="4" w:space="0" w:color="auto"/>
              <w:right w:val="single" w:sz="4" w:space="0" w:color="auto"/>
            </w:tcBorders>
            <w:hideMark/>
          </w:tcPr>
          <w:p w14:paraId="43BEB247" w14:textId="77777777" w:rsidR="00DE6B77" w:rsidRPr="00F36F7C" w:rsidRDefault="00DE6B77" w:rsidP="00DE6B77">
            <w:pPr>
              <w:jc w:val="center"/>
            </w:pPr>
            <w:r w:rsidRPr="00F36F7C">
              <w:t>Priešmokyklinio ugdymo pedagogai</w:t>
            </w:r>
          </w:p>
        </w:tc>
        <w:tc>
          <w:tcPr>
            <w:tcW w:w="2389" w:type="dxa"/>
            <w:tcBorders>
              <w:top w:val="single" w:sz="4" w:space="0" w:color="auto"/>
              <w:left w:val="single" w:sz="4" w:space="0" w:color="auto"/>
              <w:bottom w:val="single" w:sz="4" w:space="0" w:color="auto"/>
              <w:right w:val="single" w:sz="4" w:space="0" w:color="auto"/>
            </w:tcBorders>
            <w:hideMark/>
          </w:tcPr>
          <w:p w14:paraId="43BEB248" w14:textId="77777777" w:rsidR="00DE6B77" w:rsidRPr="00F36F7C" w:rsidRDefault="00DE6B77" w:rsidP="00DE6B77">
            <w:pPr>
              <w:jc w:val="center"/>
            </w:pPr>
            <w:r w:rsidRPr="00F36F7C">
              <w:t>Švietimo pagalbos specialistai</w:t>
            </w:r>
          </w:p>
        </w:tc>
        <w:tc>
          <w:tcPr>
            <w:tcW w:w="1930" w:type="dxa"/>
            <w:tcBorders>
              <w:top w:val="single" w:sz="4" w:space="0" w:color="auto"/>
              <w:left w:val="single" w:sz="4" w:space="0" w:color="auto"/>
              <w:bottom w:val="single" w:sz="4" w:space="0" w:color="auto"/>
              <w:right w:val="single" w:sz="4" w:space="0" w:color="auto"/>
            </w:tcBorders>
            <w:hideMark/>
          </w:tcPr>
          <w:p w14:paraId="43BEB249" w14:textId="77777777" w:rsidR="00DE6B77" w:rsidRPr="00F36F7C" w:rsidRDefault="00DE6B77" w:rsidP="00DE6B77">
            <w:pPr>
              <w:jc w:val="center"/>
            </w:pPr>
            <w:r w:rsidRPr="00F36F7C">
              <w:t>Meninio ugdymo pedagogai</w:t>
            </w:r>
          </w:p>
        </w:tc>
        <w:tc>
          <w:tcPr>
            <w:tcW w:w="1310" w:type="dxa"/>
            <w:tcBorders>
              <w:top w:val="single" w:sz="4" w:space="0" w:color="auto"/>
              <w:left w:val="single" w:sz="4" w:space="0" w:color="auto"/>
              <w:bottom w:val="single" w:sz="4" w:space="0" w:color="auto"/>
              <w:right w:val="single" w:sz="4" w:space="0" w:color="auto"/>
            </w:tcBorders>
            <w:hideMark/>
          </w:tcPr>
          <w:p w14:paraId="43BEB24A" w14:textId="77777777" w:rsidR="00DE6B77" w:rsidRPr="00F36F7C" w:rsidRDefault="00DE6B77" w:rsidP="00DE6B77">
            <w:pPr>
              <w:jc w:val="center"/>
            </w:pPr>
            <w:r w:rsidRPr="00F36F7C">
              <w:t>Kiti darbuotojai</w:t>
            </w:r>
          </w:p>
        </w:tc>
      </w:tr>
      <w:tr w:rsidR="00DE6B77" w:rsidRPr="00F36F7C" w14:paraId="43BEB251" w14:textId="77777777" w:rsidTr="00DE6B77">
        <w:tc>
          <w:tcPr>
            <w:tcW w:w="1945" w:type="dxa"/>
            <w:tcBorders>
              <w:top w:val="single" w:sz="4" w:space="0" w:color="auto"/>
              <w:left w:val="single" w:sz="4" w:space="0" w:color="auto"/>
              <w:bottom w:val="single" w:sz="4" w:space="0" w:color="auto"/>
              <w:right w:val="single" w:sz="4" w:space="0" w:color="auto"/>
            </w:tcBorders>
          </w:tcPr>
          <w:p w14:paraId="43BEB24C" w14:textId="77777777" w:rsidR="00DE6B77" w:rsidRPr="00F36F7C" w:rsidRDefault="00DE6B77" w:rsidP="00DE6B77">
            <w:pPr>
              <w:jc w:val="both"/>
            </w:pPr>
          </w:p>
        </w:tc>
        <w:tc>
          <w:tcPr>
            <w:tcW w:w="2259" w:type="dxa"/>
            <w:tcBorders>
              <w:top w:val="single" w:sz="4" w:space="0" w:color="auto"/>
              <w:left w:val="single" w:sz="4" w:space="0" w:color="auto"/>
              <w:bottom w:val="single" w:sz="4" w:space="0" w:color="auto"/>
              <w:right w:val="single" w:sz="4" w:space="0" w:color="auto"/>
            </w:tcBorders>
            <w:hideMark/>
          </w:tcPr>
          <w:p w14:paraId="43BEB24D" w14:textId="77777777" w:rsidR="00DE6B77" w:rsidRPr="00F36F7C" w:rsidRDefault="00DE6B77" w:rsidP="00DE6B77">
            <w:pPr>
              <w:jc w:val="both"/>
            </w:pPr>
            <w:r w:rsidRPr="00F36F7C">
              <w:t xml:space="preserve">  1</w:t>
            </w:r>
          </w:p>
        </w:tc>
        <w:tc>
          <w:tcPr>
            <w:tcW w:w="2389" w:type="dxa"/>
            <w:tcBorders>
              <w:top w:val="single" w:sz="4" w:space="0" w:color="auto"/>
              <w:left w:val="single" w:sz="4" w:space="0" w:color="auto"/>
              <w:bottom w:val="single" w:sz="4" w:space="0" w:color="auto"/>
              <w:right w:val="single" w:sz="4" w:space="0" w:color="auto"/>
            </w:tcBorders>
            <w:hideMark/>
          </w:tcPr>
          <w:p w14:paraId="43BEB24E" w14:textId="77777777" w:rsidR="00DE6B77" w:rsidRPr="00F36F7C" w:rsidRDefault="00DE6B77" w:rsidP="00DE6B77">
            <w:pPr>
              <w:jc w:val="both"/>
            </w:pPr>
            <w:r w:rsidRPr="00F36F7C">
              <w:t xml:space="preserve"> </w:t>
            </w:r>
          </w:p>
        </w:tc>
        <w:tc>
          <w:tcPr>
            <w:tcW w:w="1930" w:type="dxa"/>
            <w:tcBorders>
              <w:top w:val="single" w:sz="4" w:space="0" w:color="auto"/>
              <w:left w:val="single" w:sz="4" w:space="0" w:color="auto"/>
              <w:bottom w:val="single" w:sz="4" w:space="0" w:color="auto"/>
              <w:right w:val="single" w:sz="4" w:space="0" w:color="auto"/>
            </w:tcBorders>
            <w:hideMark/>
          </w:tcPr>
          <w:p w14:paraId="43BEB24F" w14:textId="77777777" w:rsidR="00DE6B77" w:rsidRPr="00F36F7C" w:rsidRDefault="00DE6B77" w:rsidP="00DE6B77">
            <w:pPr>
              <w:jc w:val="both"/>
            </w:pPr>
            <w:r w:rsidRPr="00F36F7C">
              <w:t xml:space="preserve">    </w:t>
            </w:r>
          </w:p>
        </w:tc>
        <w:tc>
          <w:tcPr>
            <w:tcW w:w="1310" w:type="dxa"/>
            <w:tcBorders>
              <w:top w:val="single" w:sz="4" w:space="0" w:color="auto"/>
              <w:left w:val="single" w:sz="4" w:space="0" w:color="auto"/>
              <w:bottom w:val="single" w:sz="4" w:space="0" w:color="auto"/>
              <w:right w:val="single" w:sz="4" w:space="0" w:color="auto"/>
            </w:tcBorders>
          </w:tcPr>
          <w:p w14:paraId="43BEB250" w14:textId="77777777" w:rsidR="00DE6B77" w:rsidRPr="00F36F7C" w:rsidRDefault="00DE6B77" w:rsidP="00DE6B77"/>
        </w:tc>
      </w:tr>
    </w:tbl>
    <w:p w14:paraId="43BEB252"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p w14:paraId="43BEB253" w14:textId="1CB24B34" w:rsidR="00DE6B77" w:rsidRPr="00DF3B11" w:rsidRDefault="00DF3B11" w:rsidP="00DF3B11">
      <w:pPr>
        <w:tabs>
          <w:tab w:val="left" w:pos="709"/>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2.3.</w:t>
      </w:r>
      <w:r w:rsidR="00DE6B77" w:rsidRPr="00DF3B11">
        <w:rPr>
          <w:rFonts w:ascii="Times New Roman" w:eastAsia="Times New Roman" w:hAnsi="Times New Roman" w:cs="Times New Roman"/>
          <w:bCs/>
          <w:sz w:val="24"/>
          <w:szCs w:val="24"/>
          <w:lang w:eastAsia="lt-LT"/>
        </w:rPr>
        <w:t>Mokykloje dirbę specialistai 2016 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437"/>
        <w:gridCol w:w="1803"/>
        <w:gridCol w:w="4434"/>
      </w:tblGrid>
      <w:tr w:rsidR="00DE6B77" w:rsidRPr="00F36F7C" w14:paraId="43BEB25A" w14:textId="77777777" w:rsidTr="00DE6B77">
        <w:tc>
          <w:tcPr>
            <w:tcW w:w="2249" w:type="dxa"/>
            <w:tcBorders>
              <w:top w:val="single" w:sz="4" w:space="0" w:color="auto"/>
              <w:left w:val="single" w:sz="4" w:space="0" w:color="auto"/>
              <w:bottom w:val="single" w:sz="4" w:space="0" w:color="auto"/>
              <w:right w:val="single" w:sz="4" w:space="0" w:color="auto"/>
            </w:tcBorders>
            <w:hideMark/>
          </w:tcPr>
          <w:p w14:paraId="43BEB254" w14:textId="77777777" w:rsidR="00DE6B77" w:rsidRPr="00F36F7C" w:rsidRDefault="00DE6B77" w:rsidP="00DE6B77">
            <w:pPr>
              <w:spacing w:after="0" w:line="240" w:lineRule="auto"/>
              <w:ind w:left="-250" w:firstLine="250"/>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Specialistas</w:t>
            </w:r>
          </w:p>
        </w:tc>
        <w:tc>
          <w:tcPr>
            <w:tcW w:w="1437" w:type="dxa"/>
            <w:tcBorders>
              <w:top w:val="single" w:sz="4" w:space="0" w:color="auto"/>
              <w:left w:val="single" w:sz="4" w:space="0" w:color="auto"/>
              <w:bottom w:val="single" w:sz="4" w:space="0" w:color="auto"/>
              <w:right w:val="single" w:sz="4" w:space="0" w:color="auto"/>
            </w:tcBorders>
            <w:hideMark/>
          </w:tcPr>
          <w:p w14:paraId="43BEB255"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Etatai </w:t>
            </w:r>
          </w:p>
          <w:p w14:paraId="43BEB256"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2016-01-01</w:t>
            </w:r>
          </w:p>
        </w:tc>
        <w:tc>
          <w:tcPr>
            <w:tcW w:w="1803" w:type="dxa"/>
            <w:tcBorders>
              <w:top w:val="single" w:sz="4" w:space="0" w:color="auto"/>
              <w:left w:val="single" w:sz="4" w:space="0" w:color="auto"/>
              <w:bottom w:val="single" w:sz="4" w:space="0" w:color="auto"/>
              <w:right w:val="single" w:sz="4" w:space="0" w:color="auto"/>
            </w:tcBorders>
            <w:hideMark/>
          </w:tcPr>
          <w:p w14:paraId="43BEB257"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Etatai </w:t>
            </w:r>
          </w:p>
          <w:p w14:paraId="43BEB258"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2016-12-31</w:t>
            </w:r>
          </w:p>
        </w:tc>
        <w:tc>
          <w:tcPr>
            <w:tcW w:w="4434" w:type="dxa"/>
            <w:tcBorders>
              <w:top w:val="single" w:sz="4" w:space="0" w:color="auto"/>
              <w:left w:val="single" w:sz="4" w:space="0" w:color="auto"/>
              <w:bottom w:val="single" w:sz="4" w:space="0" w:color="auto"/>
              <w:right w:val="single" w:sz="4" w:space="0" w:color="auto"/>
            </w:tcBorders>
            <w:hideMark/>
          </w:tcPr>
          <w:p w14:paraId="43BEB259"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Pastabos</w:t>
            </w:r>
          </w:p>
        </w:tc>
      </w:tr>
      <w:tr w:rsidR="00DE6B77" w:rsidRPr="00F36F7C" w14:paraId="43BEB25F" w14:textId="77777777" w:rsidTr="00DE6B77">
        <w:tc>
          <w:tcPr>
            <w:tcW w:w="2249" w:type="dxa"/>
            <w:tcBorders>
              <w:top w:val="single" w:sz="4" w:space="0" w:color="auto"/>
              <w:left w:val="single" w:sz="4" w:space="0" w:color="auto"/>
              <w:bottom w:val="single" w:sz="4" w:space="0" w:color="auto"/>
              <w:right w:val="single" w:sz="4" w:space="0" w:color="auto"/>
            </w:tcBorders>
            <w:hideMark/>
          </w:tcPr>
          <w:p w14:paraId="43BEB25B"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Auklėtojos</w:t>
            </w:r>
          </w:p>
        </w:tc>
        <w:tc>
          <w:tcPr>
            <w:tcW w:w="1437" w:type="dxa"/>
            <w:tcBorders>
              <w:top w:val="single" w:sz="4" w:space="0" w:color="auto"/>
              <w:left w:val="single" w:sz="4" w:space="0" w:color="auto"/>
              <w:bottom w:val="single" w:sz="4" w:space="0" w:color="auto"/>
              <w:right w:val="single" w:sz="4" w:space="0" w:color="auto"/>
            </w:tcBorders>
            <w:hideMark/>
          </w:tcPr>
          <w:p w14:paraId="43BEB25C"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0,5</w:t>
            </w:r>
          </w:p>
        </w:tc>
        <w:tc>
          <w:tcPr>
            <w:tcW w:w="1803" w:type="dxa"/>
            <w:tcBorders>
              <w:top w:val="single" w:sz="4" w:space="0" w:color="auto"/>
              <w:left w:val="single" w:sz="4" w:space="0" w:color="auto"/>
              <w:bottom w:val="single" w:sz="4" w:space="0" w:color="auto"/>
              <w:right w:val="single" w:sz="4" w:space="0" w:color="auto"/>
            </w:tcBorders>
            <w:hideMark/>
          </w:tcPr>
          <w:p w14:paraId="43BEB25D"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0,5</w:t>
            </w:r>
          </w:p>
        </w:tc>
        <w:tc>
          <w:tcPr>
            <w:tcW w:w="4434" w:type="dxa"/>
            <w:tcBorders>
              <w:top w:val="single" w:sz="4" w:space="0" w:color="auto"/>
              <w:left w:val="single" w:sz="4" w:space="0" w:color="auto"/>
              <w:bottom w:val="single" w:sz="4" w:space="0" w:color="auto"/>
              <w:right w:val="single" w:sz="4" w:space="0" w:color="auto"/>
            </w:tcBorders>
          </w:tcPr>
          <w:p w14:paraId="43BEB25E"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tc>
      </w:tr>
      <w:tr w:rsidR="00DE6B77" w:rsidRPr="00F36F7C" w14:paraId="43BEB264" w14:textId="77777777" w:rsidTr="00DE6B77">
        <w:tc>
          <w:tcPr>
            <w:tcW w:w="2249" w:type="dxa"/>
            <w:tcBorders>
              <w:top w:val="single" w:sz="4" w:space="0" w:color="auto"/>
              <w:left w:val="single" w:sz="4" w:space="0" w:color="auto"/>
              <w:bottom w:val="single" w:sz="4" w:space="0" w:color="auto"/>
              <w:right w:val="single" w:sz="4" w:space="0" w:color="auto"/>
            </w:tcBorders>
            <w:hideMark/>
          </w:tcPr>
          <w:p w14:paraId="43BEB260"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Priešmokyklinio ugdymo pedagogai</w:t>
            </w:r>
          </w:p>
        </w:tc>
        <w:tc>
          <w:tcPr>
            <w:tcW w:w="1437" w:type="dxa"/>
            <w:tcBorders>
              <w:top w:val="single" w:sz="4" w:space="0" w:color="auto"/>
              <w:left w:val="single" w:sz="4" w:space="0" w:color="auto"/>
              <w:bottom w:val="single" w:sz="4" w:space="0" w:color="auto"/>
              <w:right w:val="single" w:sz="4" w:space="0" w:color="auto"/>
            </w:tcBorders>
            <w:hideMark/>
          </w:tcPr>
          <w:p w14:paraId="43BEB261"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0,61</w:t>
            </w:r>
          </w:p>
        </w:tc>
        <w:tc>
          <w:tcPr>
            <w:tcW w:w="1803" w:type="dxa"/>
            <w:tcBorders>
              <w:top w:val="single" w:sz="4" w:space="0" w:color="auto"/>
              <w:left w:val="single" w:sz="4" w:space="0" w:color="auto"/>
              <w:bottom w:val="single" w:sz="4" w:space="0" w:color="auto"/>
              <w:right w:val="single" w:sz="4" w:space="0" w:color="auto"/>
            </w:tcBorders>
            <w:hideMark/>
          </w:tcPr>
          <w:p w14:paraId="43BEB262"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0,61</w:t>
            </w:r>
          </w:p>
        </w:tc>
        <w:tc>
          <w:tcPr>
            <w:tcW w:w="4434" w:type="dxa"/>
            <w:tcBorders>
              <w:top w:val="single" w:sz="4" w:space="0" w:color="auto"/>
              <w:left w:val="single" w:sz="4" w:space="0" w:color="auto"/>
              <w:bottom w:val="single" w:sz="4" w:space="0" w:color="auto"/>
              <w:right w:val="single" w:sz="4" w:space="0" w:color="auto"/>
            </w:tcBorders>
          </w:tcPr>
          <w:p w14:paraId="43BEB263"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tc>
      </w:tr>
      <w:tr w:rsidR="00DE6B77" w:rsidRPr="00F36F7C" w14:paraId="43BEB26A" w14:textId="77777777" w:rsidTr="00DE6B77">
        <w:tc>
          <w:tcPr>
            <w:tcW w:w="2249" w:type="dxa"/>
            <w:tcBorders>
              <w:top w:val="single" w:sz="4" w:space="0" w:color="auto"/>
              <w:left w:val="single" w:sz="4" w:space="0" w:color="auto"/>
              <w:bottom w:val="single" w:sz="4" w:space="0" w:color="auto"/>
              <w:right w:val="single" w:sz="4" w:space="0" w:color="auto"/>
            </w:tcBorders>
            <w:hideMark/>
          </w:tcPr>
          <w:p w14:paraId="43BEB265"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Švietimo pagalbos specialistai </w:t>
            </w:r>
          </w:p>
        </w:tc>
        <w:tc>
          <w:tcPr>
            <w:tcW w:w="1437" w:type="dxa"/>
            <w:tcBorders>
              <w:top w:val="single" w:sz="4" w:space="0" w:color="auto"/>
              <w:left w:val="single" w:sz="4" w:space="0" w:color="auto"/>
              <w:bottom w:val="single" w:sz="4" w:space="0" w:color="auto"/>
              <w:right w:val="single" w:sz="4" w:space="0" w:color="auto"/>
            </w:tcBorders>
            <w:hideMark/>
          </w:tcPr>
          <w:p w14:paraId="43BEB266"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w:t>
            </w:r>
          </w:p>
        </w:tc>
        <w:tc>
          <w:tcPr>
            <w:tcW w:w="1803" w:type="dxa"/>
            <w:tcBorders>
              <w:top w:val="single" w:sz="4" w:space="0" w:color="auto"/>
              <w:left w:val="single" w:sz="4" w:space="0" w:color="auto"/>
              <w:bottom w:val="single" w:sz="4" w:space="0" w:color="auto"/>
              <w:right w:val="single" w:sz="4" w:space="0" w:color="auto"/>
            </w:tcBorders>
            <w:hideMark/>
          </w:tcPr>
          <w:p w14:paraId="43BEB267"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2,0</w:t>
            </w:r>
          </w:p>
        </w:tc>
        <w:tc>
          <w:tcPr>
            <w:tcW w:w="4434" w:type="dxa"/>
            <w:tcBorders>
              <w:top w:val="single" w:sz="4" w:space="0" w:color="auto"/>
              <w:left w:val="single" w:sz="4" w:space="0" w:color="auto"/>
              <w:bottom w:val="single" w:sz="4" w:space="0" w:color="auto"/>
              <w:right w:val="single" w:sz="4" w:space="0" w:color="auto"/>
            </w:tcBorders>
            <w:hideMark/>
          </w:tcPr>
          <w:p w14:paraId="43BEB268"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Logopedas/ </w:t>
            </w:r>
            <w:proofErr w:type="spellStart"/>
            <w:r w:rsidRPr="00F36F7C">
              <w:rPr>
                <w:rFonts w:ascii="Times New Roman" w:eastAsia="Times New Roman" w:hAnsi="Times New Roman" w:cs="Times New Roman"/>
                <w:bCs/>
                <w:sz w:val="24"/>
                <w:szCs w:val="24"/>
                <w:lang w:eastAsia="lt-LT"/>
              </w:rPr>
              <w:t>spec.pedagogas</w:t>
            </w:r>
            <w:proofErr w:type="spellEnd"/>
            <w:r w:rsidRPr="00F36F7C">
              <w:rPr>
                <w:rFonts w:ascii="Times New Roman" w:eastAsia="Times New Roman" w:hAnsi="Times New Roman" w:cs="Times New Roman"/>
                <w:bCs/>
                <w:sz w:val="24"/>
                <w:szCs w:val="24"/>
                <w:lang w:eastAsia="lt-LT"/>
              </w:rPr>
              <w:t>/ psichologas/</w:t>
            </w:r>
          </w:p>
          <w:p w14:paraId="43BEB269"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mokytojo padėjėjas</w:t>
            </w:r>
          </w:p>
        </w:tc>
      </w:tr>
      <w:tr w:rsidR="00DE6B77" w:rsidRPr="00F36F7C" w14:paraId="43BEB270" w14:textId="77777777" w:rsidTr="00DE6B77">
        <w:tc>
          <w:tcPr>
            <w:tcW w:w="2249" w:type="dxa"/>
            <w:tcBorders>
              <w:top w:val="single" w:sz="4" w:space="0" w:color="auto"/>
              <w:left w:val="single" w:sz="4" w:space="0" w:color="auto"/>
              <w:bottom w:val="single" w:sz="4" w:space="0" w:color="auto"/>
              <w:right w:val="single" w:sz="4" w:space="0" w:color="auto"/>
            </w:tcBorders>
            <w:hideMark/>
          </w:tcPr>
          <w:p w14:paraId="43BEB26B"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Socialinės pedagoginės pagalbos specialistas</w:t>
            </w:r>
          </w:p>
          <w:p w14:paraId="43BEB26C"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tc>
        <w:tc>
          <w:tcPr>
            <w:tcW w:w="1437" w:type="dxa"/>
            <w:tcBorders>
              <w:top w:val="single" w:sz="4" w:space="0" w:color="auto"/>
              <w:left w:val="single" w:sz="4" w:space="0" w:color="auto"/>
              <w:bottom w:val="single" w:sz="4" w:space="0" w:color="auto"/>
              <w:right w:val="single" w:sz="4" w:space="0" w:color="auto"/>
            </w:tcBorders>
            <w:hideMark/>
          </w:tcPr>
          <w:p w14:paraId="43BEB26D"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0,9</w:t>
            </w:r>
          </w:p>
        </w:tc>
        <w:tc>
          <w:tcPr>
            <w:tcW w:w="1803" w:type="dxa"/>
            <w:tcBorders>
              <w:top w:val="single" w:sz="4" w:space="0" w:color="auto"/>
              <w:left w:val="single" w:sz="4" w:space="0" w:color="auto"/>
              <w:bottom w:val="single" w:sz="4" w:space="0" w:color="auto"/>
              <w:right w:val="single" w:sz="4" w:space="0" w:color="auto"/>
            </w:tcBorders>
            <w:hideMark/>
          </w:tcPr>
          <w:p w14:paraId="43BEB26E"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0,6</w:t>
            </w:r>
          </w:p>
        </w:tc>
        <w:tc>
          <w:tcPr>
            <w:tcW w:w="4434" w:type="dxa"/>
            <w:tcBorders>
              <w:top w:val="single" w:sz="4" w:space="0" w:color="auto"/>
              <w:left w:val="single" w:sz="4" w:space="0" w:color="auto"/>
              <w:bottom w:val="single" w:sz="4" w:space="0" w:color="auto"/>
              <w:right w:val="single" w:sz="4" w:space="0" w:color="auto"/>
            </w:tcBorders>
          </w:tcPr>
          <w:p w14:paraId="43BEB26F"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tc>
      </w:tr>
    </w:tbl>
    <w:p w14:paraId="43BEB271" w14:textId="77777777" w:rsidR="00DE6B77" w:rsidRPr="00F36F7C" w:rsidRDefault="00DE6B77" w:rsidP="00DE6B77">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Mokykloje didėja mokinių skaičius, kuriems reikalinga specialioji pedagoginė - psichologinė pagalba, o mažėjant bendram mokinių skaičiui neužtenka mokinio krepšelio lėšų, kad šiems mokiniams būtų suteikta visavertė pagalba. </w:t>
      </w:r>
    </w:p>
    <w:p w14:paraId="43BEB27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73" w14:textId="77777777" w:rsidR="00DE6B77" w:rsidRPr="00F36F7C" w:rsidRDefault="00DE6B77" w:rsidP="000C57A5">
      <w:pPr>
        <w:numPr>
          <w:ilvl w:val="1"/>
          <w:numId w:val="50"/>
        </w:numPr>
        <w:tabs>
          <w:tab w:val="left" w:pos="851"/>
        </w:tabs>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vadovai 2016 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229"/>
      </w:tblGrid>
      <w:tr w:rsidR="00DE6B77" w:rsidRPr="00F36F7C" w14:paraId="43BEB276" w14:textId="77777777" w:rsidTr="00F36F7C">
        <w:tc>
          <w:tcPr>
            <w:tcW w:w="2552" w:type="dxa"/>
            <w:tcBorders>
              <w:top w:val="single" w:sz="4" w:space="0" w:color="auto"/>
              <w:left w:val="single" w:sz="4" w:space="0" w:color="auto"/>
              <w:bottom w:val="single" w:sz="4" w:space="0" w:color="auto"/>
              <w:right w:val="single" w:sz="4" w:space="0" w:color="auto"/>
            </w:tcBorders>
            <w:shd w:val="clear" w:color="auto" w:fill="auto"/>
          </w:tcPr>
          <w:p w14:paraId="43BEB274"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lang w:eastAsia="lt-LT"/>
              </w:rPr>
              <w:t xml:space="preserve">Vardai, pavardės Vadybinio darbo stažas mokykloje Vadybinės </w:t>
            </w:r>
            <w:r w:rsidRPr="00F36F7C">
              <w:rPr>
                <w:rFonts w:ascii="Times New Roman" w:eastAsia="Times New Roman" w:hAnsi="Times New Roman" w:cs="Times New Roman"/>
                <w:lang w:eastAsia="lt-LT"/>
              </w:rPr>
              <w:lastRenderedPageBreak/>
              <w:t>kategorijos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BEB275"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lang w:eastAsia="lt-LT"/>
              </w:rPr>
              <w:lastRenderedPageBreak/>
              <w:t>Kvalifikacijos tobulinimas  per 2016  metus</w:t>
            </w:r>
          </w:p>
        </w:tc>
      </w:tr>
      <w:tr w:rsidR="00DE6B77" w:rsidRPr="00F36F7C" w14:paraId="43BEB27C" w14:textId="77777777" w:rsidTr="00F36F7C">
        <w:tc>
          <w:tcPr>
            <w:tcW w:w="2552" w:type="dxa"/>
            <w:tcBorders>
              <w:top w:val="single" w:sz="4" w:space="0" w:color="auto"/>
              <w:left w:val="single" w:sz="4" w:space="0" w:color="auto"/>
              <w:bottom w:val="single" w:sz="4" w:space="0" w:color="auto"/>
              <w:right w:val="single" w:sz="4" w:space="0" w:color="auto"/>
            </w:tcBorders>
            <w:shd w:val="clear" w:color="auto" w:fill="auto"/>
          </w:tcPr>
          <w:p w14:paraId="43BEB277" w14:textId="77777777" w:rsidR="00DE6B77" w:rsidRPr="00F36F7C" w:rsidRDefault="00DE6B77" w:rsidP="00DE6B77">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Eimutis Mališauskas, 25 m., II vadybinė kategorija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BEB27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Pedagogas LT konferencija ,,Mokykla ir vadovas 2016. Sėkmingą mokyklą bekuriant“ – 8 val.</w:t>
            </w:r>
          </w:p>
          <w:p w14:paraId="43BEB27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,,Ugdymo proceso organizavimas taikant </w:t>
            </w:r>
            <w:proofErr w:type="spellStart"/>
            <w:r w:rsidRPr="00F36F7C">
              <w:rPr>
                <w:rFonts w:ascii="Times New Roman" w:eastAsia="Times New Roman" w:hAnsi="Times New Roman" w:cs="Times New Roman"/>
                <w:sz w:val="24"/>
                <w:szCs w:val="24"/>
                <w:lang w:eastAsia="lt-LT"/>
              </w:rPr>
              <w:t>patyriminio</w:t>
            </w:r>
            <w:proofErr w:type="spellEnd"/>
            <w:r w:rsidRPr="00F36F7C">
              <w:rPr>
                <w:rFonts w:ascii="Times New Roman" w:eastAsia="Times New Roman" w:hAnsi="Times New Roman" w:cs="Times New Roman"/>
                <w:sz w:val="24"/>
                <w:szCs w:val="24"/>
                <w:lang w:eastAsia="lt-LT"/>
              </w:rPr>
              <w:t xml:space="preserve"> ugdymo metodus“ 12 val.</w:t>
            </w:r>
          </w:p>
          <w:p w14:paraId="43BEB27A"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,,Ugdymas karjerai ir profesijos pasirinkimas: patirtys, problemos, galimybės“ – 4 val.</w:t>
            </w:r>
          </w:p>
          <w:p w14:paraId="43BEB27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,,Naujasis darbo kodeksas: darbo santykių reguliavimo esminiai pokyčiai“ 6 val.</w:t>
            </w:r>
          </w:p>
        </w:tc>
      </w:tr>
      <w:tr w:rsidR="00DE6B77" w:rsidRPr="00F36F7C" w14:paraId="43BEB285" w14:textId="77777777" w:rsidTr="00F36F7C">
        <w:tc>
          <w:tcPr>
            <w:tcW w:w="2552" w:type="dxa"/>
            <w:tcBorders>
              <w:top w:val="single" w:sz="4" w:space="0" w:color="auto"/>
              <w:left w:val="single" w:sz="4" w:space="0" w:color="auto"/>
              <w:bottom w:val="single" w:sz="4" w:space="0" w:color="auto"/>
              <w:right w:val="single" w:sz="4" w:space="0" w:color="auto"/>
            </w:tcBorders>
            <w:shd w:val="clear" w:color="auto" w:fill="auto"/>
          </w:tcPr>
          <w:p w14:paraId="43BEB27D" w14:textId="77777777" w:rsidR="00DE6B77" w:rsidRPr="00F36F7C" w:rsidRDefault="00DE6B77" w:rsidP="00DE6B77">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Audronė </w:t>
            </w:r>
            <w:proofErr w:type="spellStart"/>
            <w:r w:rsidRPr="00F36F7C">
              <w:rPr>
                <w:rFonts w:ascii="Times New Roman" w:eastAsia="Times New Roman" w:hAnsi="Times New Roman" w:cs="Times New Roman"/>
                <w:sz w:val="24"/>
                <w:szCs w:val="24"/>
                <w:lang w:eastAsia="lt-LT"/>
              </w:rPr>
              <w:t>Gabienė</w:t>
            </w:r>
            <w:proofErr w:type="spellEnd"/>
            <w:r w:rsidRPr="00F36F7C">
              <w:rPr>
                <w:rFonts w:ascii="Times New Roman" w:eastAsia="Times New Roman" w:hAnsi="Times New Roman" w:cs="Times New Roman"/>
                <w:sz w:val="24"/>
                <w:szCs w:val="24"/>
                <w:lang w:eastAsia="lt-LT"/>
              </w:rPr>
              <w:t>, atestuosis 2017 m.</w:t>
            </w:r>
          </w:p>
          <w:p w14:paraId="43BEB27E" w14:textId="77777777" w:rsidR="00DE6B77" w:rsidRPr="00F36F7C" w:rsidRDefault="00DE6B77" w:rsidP="00DE6B77">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BEB27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Seminaras Lenkijoje ,,Kūrybingumo ugdymas Lenkijos švietimo įstaigose‘‘</w:t>
            </w:r>
          </w:p>
          <w:p w14:paraId="43BEB28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Stažuotė Graikijos švietimo įstaigose.</w:t>
            </w:r>
          </w:p>
          <w:p w14:paraId="43BEB28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Seminaras ,,Mokyklos vaiko gerovės komisijos veikla‘‘</w:t>
            </w:r>
          </w:p>
          <w:p w14:paraId="43BEB28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Seminaras ,,Nauja mokyklų veiklos kokybės įsivertinimo metodika‘‘</w:t>
            </w:r>
          </w:p>
          <w:p w14:paraId="43BEB28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Kursų ,,Mokyklos vadybos pagrindai‘‘  pirmoji sesija</w:t>
            </w:r>
          </w:p>
          <w:p w14:paraId="43BEB284" w14:textId="77777777" w:rsidR="00DE6B77" w:rsidRPr="00F36F7C" w:rsidRDefault="00DE6B77" w:rsidP="00DE6B77">
            <w:pPr>
              <w:spacing w:after="0" w:line="240" w:lineRule="auto"/>
              <w:jc w:val="both"/>
              <w:rPr>
                <w:rFonts w:ascii="Times New Roman" w:eastAsia="Times New Roman" w:hAnsi="Times New Roman" w:cs="Times New Roman"/>
                <w:color w:val="339966"/>
                <w:sz w:val="24"/>
                <w:szCs w:val="24"/>
                <w:lang w:eastAsia="lt-LT"/>
              </w:rPr>
            </w:pPr>
            <w:r w:rsidRPr="00F36F7C">
              <w:rPr>
                <w:rFonts w:ascii="Times New Roman" w:eastAsia="Times New Roman" w:hAnsi="Times New Roman" w:cs="Times New Roman"/>
                <w:sz w:val="24"/>
                <w:szCs w:val="24"/>
                <w:lang w:eastAsia="lt-LT"/>
              </w:rPr>
              <w:t>Seminaras ,,Brandos darbas mokyklos</w:t>
            </w:r>
          </w:p>
        </w:tc>
      </w:tr>
      <w:tr w:rsidR="00DE6B77" w:rsidRPr="00F36F7C" w14:paraId="43BEB28A" w14:textId="77777777" w:rsidTr="00F36F7C">
        <w:tc>
          <w:tcPr>
            <w:tcW w:w="2552" w:type="dxa"/>
            <w:tcBorders>
              <w:top w:val="single" w:sz="4" w:space="0" w:color="auto"/>
              <w:left w:val="single" w:sz="4" w:space="0" w:color="auto"/>
              <w:bottom w:val="single" w:sz="4" w:space="0" w:color="auto"/>
              <w:right w:val="single" w:sz="4" w:space="0" w:color="auto"/>
            </w:tcBorders>
            <w:shd w:val="clear" w:color="auto" w:fill="auto"/>
          </w:tcPr>
          <w:p w14:paraId="43BEB286" w14:textId="77777777" w:rsidR="00DE6B77" w:rsidRPr="00F36F7C" w:rsidRDefault="00DE6B77" w:rsidP="00DE6B77">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Vidmantas Sirvydis, 6 m.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BEB28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,,Viešųjų pirkimų įstatymo pakeitimai“ – 6 val.</w:t>
            </w:r>
          </w:p>
          <w:p w14:paraId="43BEB28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,,Bendrieji saugos reikalavimai šilumos energetikos darbuotojams“ 16 val.</w:t>
            </w:r>
          </w:p>
          <w:p w14:paraId="43BEB28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,,Norvegijos karalystės patirtis, vietos savivaldos tvarus vystymasis, saugi ir harmoninga aplinka“ – 16 val.</w:t>
            </w:r>
          </w:p>
        </w:tc>
      </w:tr>
    </w:tbl>
    <w:p w14:paraId="43BEB28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8C" w14:textId="77777777" w:rsidR="00DE6B77" w:rsidRPr="00F36F7C" w:rsidRDefault="00DE6B77" w:rsidP="000C57A5">
      <w:pPr>
        <w:numPr>
          <w:ilvl w:val="1"/>
          <w:numId w:val="50"/>
        </w:numPr>
        <w:tabs>
          <w:tab w:val="left" w:pos="851"/>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Didžiausi (reikšmingiausi) vadybinės veiklos pasiekimai 2016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91" w14:textId="77777777" w:rsidTr="00DE6B77">
        <w:tc>
          <w:tcPr>
            <w:tcW w:w="9781" w:type="dxa"/>
          </w:tcPr>
          <w:p w14:paraId="43BEB28D" w14:textId="77777777" w:rsidR="00DE6B77" w:rsidRPr="00F36F7C" w:rsidRDefault="00DE6B77" w:rsidP="00DE6B77">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Mokyklos direktorius Eimutis Mališauskas sėkmingai pasitvirtino II vadybinę kvalifikacinę kategoriją. </w:t>
            </w:r>
          </w:p>
          <w:p w14:paraId="43BEB28E" w14:textId="77777777" w:rsidR="00DE6B77" w:rsidRPr="00F36F7C" w:rsidRDefault="00DE6B77" w:rsidP="00DE6B77">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Direktorius dalyvavo respublikiniame naujausių ir pažangiausių informacinių ir kitų technologijų seminare K-12 , kuris vyko Kauno technologijos universitete, taip pat susipažino su Marijampolės miesto svarbiausiais švietimo pasiekimais</w:t>
            </w:r>
          </w:p>
          <w:p w14:paraId="43BEB28F" w14:textId="77777777" w:rsidR="00DE6B77" w:rsidRPr="00F36F7C" w:rsidRDefault="00DE6B77" w:rsidP="00DE6B77">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Pavaduotoja ugdymui – Audronė </w:t>
            </w:r>
            <w:proofErr w:type="spellStart"/>
            <w:r w:rsidRPr="00F36F7C">
              <w:rPr>
                <w:rFonts w:ascii="Times New Roman" w:eastAsia="Times New Roman" w:hAnsi="Times New Roman" w:cs="Times New Roman"/>
                <w:bCs/>
                <w:sz w:val="24"/>
                <w:szCs w:val="24"/>
                <w:lang w:eastAsia="lt-LT"/>
              </w:rPr>
              <w:t>Gabienė</w:t>
            </w:r>
            <w:proofErr w:type="spellEnd"/>
            <w:r w:rsidRPr="00F36F7C">
              <w:rPr>
                <w:rFonts w:ascii="Times New Roman" w:eastAsia="Times New Roman" w:hAnsi="Times New Roman" w:cs="Times New Roman"/>
                <w:bCs/>
                <w:sz w:val="24"/>
                <w:szCs w:val="24"/>
                <w:lang w:eastAsia="lt-LT"/>
              </w:rPr>
              <w:t xml:space="preserve"> dalyvavo savivaldybės </w:t>
            </w:r>
            <w:proofErr w:type="spellStart"/>
            <w:r w:rsidRPr="00F36F7C">
              <w:rPr>
                <w:rFonts w:ascii="Times New Roman" w:eastAsia="Times New Roman" w:hAnsi="Times New Roman" w:cs="Times New Roman"/>
                <w:bCs/>
                <w:sz w:val="24"/>
                <w:szCs w:val="24"/>
                <w:lang w:eastAsia="lt-LT"/>
              </w:rPr>
              <w:t>Erasmus</w:t>
            </w:r>
            <w:proofErr w:type="spellEnd"/>
            <w:r w:rsidRPr="00F36F7C">
              <w:rPr>
                <w:rFonts w:ascii="Times New Roman" w:eastAsia="Times New Roman" w:hAnsi="Times New Roman" w:cs="Times New Roman"/>
                <w:bCs/>
                <w:sz w:val="24"/>
                <w:szCs w:val="24"/>
                <w:lang w:eastAsia="lt-LT"/>
              </w:rPr>
              <w:t>+ KA2 projekto mokymuose Graikijoje bei stažuotėje Lenkijoje.</w:t>
            </w:r>
          </w:p>
          <w:p w14:paraId="43BEB290" w14:textId="77777777" w:rsidR="00DE6B77" w:rsidRPr="00F36F7C" w:rsidRDefault="00DE6B77" w:rsidP="00DE6B77">
            <w:pPr>
              <w:spacing w:after="0" w:line="240" w:lineRule="auto"/>
              <w:ind w:firstLine="851"/>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Vadovai savo įžvalgomis pasidalino su mokyklos mokytojais.</w:t>
            </w:r>
          </w:p>
        </w:tc>
      </w:tr>
    </w:tbl>
    <w:p w14:paraId="43BEB292" w14:textId="77777777" w:rsidR="00DE6B77" w:rsidRPr="00F36F7C" w:rsidRDefault="00DE6B77" w:rsidP="00DE6B77">
      <w:pPr>
        <w:tabs>
          <w:tab w:val="left" w:pos="851"/>
        </w:tabs>
        <w:spacing w:after="0" w:line="240" w:lineRule="auto"/>
        <w:ind w:left="720"/>
        <w:jc w:val="both"/>
        <w:rPr>
          <w:rFonts w:ascii="Times New Roman" w:eastAsia="Times New Roman" w:hAnsi="Times New Roman" w:cs="Times New Roman"/>
          <w:bCs/>
          <w:sz w:val="24"/>
          <w:szCs w:val="24"/>
          <w:lang w:eastAsia="lt-LT"/>
        </w:rPr>
      </w:pPr>
    </w:p>
    <w:p w14:paraId="43BEB293" w14:textId="77777777" w:rsidR="00DE6B77" w:rsidRPr="00F36F7C" w:rsidRDefault="00DE6B77" w:rsidP="000C57A5">
      <w:pPr>
        <w:numPr>
          <w:ilvl w:val="1"/>
          <w:numId w:val="50"/>
        </w:numPr>
        <w:tabs>
          <w:tab w:val="left" w:pos="851"/>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Mokyklos pedagogų kvalifikacijos tobulinimo prioritetai. </w:t>
      </w:r>
    </w:p>
    <w:p w14:paraId="43BEB294" w14:textId="77777777" w:rsidR="00DE6B77" w:rsidRPr="00F36F7C" w:rsidRDefault="00DE6B77" w:rsidP="00DE6B77">
      <w:pPr>
        <w:pBdr>
          <w:top w:val="single" w:sz="4" w:space="1" w:color="auto"/>
          <w:left w:val="single" w:sz="4" w:space="4" w:color="auto"/>
          <w:bottom w:val="single" w:sz="4" w:space="1" w:color="auto"/>
          <w:right w:val="single" w:sz="4" w:space="4" w:color="auto"/>
        </w:pBd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Vienas iš pedagoginės kvalifikacijos tobulinimo prioritetų - šiuolaikinės pamokos galimybės stiprinant mokymosi motyvaciją, mokinių savarankiškumą, ieškant naujų įdomių darbo pamokoje metodų. Daug dėmesio skyrėme užduočių diferencijavimui, dalykų integravimui. Mokytojai dalyvavo seminaruose IKT priemonių panaudojimo pamokose, projektinių veiklų organizavimo temomis. Pedagogai domėjosi ir analizavo saugios aplinkos mokykloje kūrimo galimybes ir būdus, sprendė mokyklos ir šeimos bendradarbiavimo problemas.</w:t>
      </w:r>
    </w:p>
    <w:p w14:paraId="43BEB295" w14:textId="77777777" w:rsidR="00DE6B77" w:rsidRPr="00F36F7C" w:rsidRDefault="00DE6B77" w:rsidP="00DE6B77">
      <w:pPr>
        <w:spacing w:after="0" w:line="240" w:lineRule="auto"/>
        <w:jc w:val="both"/>
        <w:rPr>
          <w:rFonts w:ascii="Times New Roman" w:eastAsia="Times New Roman" w:hAnsi="Times New Roman" w:cs="Times New Roman"/>
          <w:bCs/>
          <w:color w:val="993300"/>
          <w:sz w:val="24"/>
          <w:szCs w:val="24"/>
          <w:lang w:eastAsia="lt-LT"/>
        </w:rPr>
      </w:pPr>
    </w:p>
    <w:p w14:paraId="43BEB296" w14:textId="77777777" w:rsidR="00DE6B77" w:rsidRPr="00F36F7C" w:rsidRDefault="00DE6B77" w:rsidP="000C57A5">
      <w:pPr>
        <w:numPr>
          <w:ilvl w:val="1"/>
          <w:numId w:val="50"/>
        </w:numPr>
        <w:tabs>
          <w:tab w:val="left" w:pos="851"/>
        </w:tabs>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Reikšmingiausi pedagoginės veiklos pasiekimai 2015-2016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E6B77" w:rsidRPr="00F36F7C" w14:paraId="43BEB2A6" w14:textId="77777777" w:rsidTr="00DE6B77">
        <w:tc>
          <w:tcPr>
            <w:tcW w:w="9854" w:type="dxa"/>
          </w:tcPr>
          <w:p w14:paraId="43BEB297"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Informacinių technologijų mokytoja Asta Tarailienė ir direktoriaus pavaduotoja Audronė </w:t>
            </w:r>
            <w:proofErr w:type="spellStart"/>
            <w:r w:rsidRPr="00F36F7C">
              <w:rPr>
                <w:rFonts w:ascii="Times New Roman" w:eastAsia="Times New Roman" w:hAnsi="Times New Roman" w:cs="Times New Roman"/>
                <w:color w:val="000000"/>
                <w:sz w:val="24"/>
                <w:szCs w:val="24"/>
                <w:lang w:eastAsia="lt-LT"/>
              </w:rPr>
              <w:t>Gabienė</w:t>
            </w:r>
            <w:proofErr w:type="spellEnd"/>
            <w:r w:rsidRPr="00F36F7C">
              <w:rPr>
                <w:rFonts w:ascii="Times New Roman" w:eastAsia="Times New Roman" w:hAnsi="Times New Roman" w:cs="Times New Roman"/>
                <w:color w:val="000000"/>
                <w:sz w:val="24"/>
                <w:szCs w:val="24"/>
                <w:lang w:eastAsia="lt-LT"/>
              </w:rPr>
              <w:t xml:space="preserve"> dalyvavo stažuotėse Anglijoje ir Graikijoje.</w:t>
            </w:r>
          </w:p>
          <w:p w14:paraId="43BEB298"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Asta Tarailienė ir Jonas Kepenis vykdė neformaliojo ugdymo veiklas pagal pačių sukurtas NVŠ programas.</w:t>
            </w:r>
          </w:p>
          <w:p w14:paraId="43BEB299"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Pranešimus rajono mokytojams parengė ir pristatė :</w:t>
            </w:r>
          </w:p>
          <w:p w14:paraId="43BEB29A" w14:textId="77777777" w:rsidR="00DE6B77" w:rsidRPr="00F36F7C" w:rsidRDefault="00DE6B77" w:rsidP="000C57A5">
            <w:pPr>
              <w:numPr>
                <w:ilvl w:val="0"/>
                <w:numId w:val="48"/>
              </w:numPr>
              <w:tabs>
                <w:tab w:val="left" w:pos="284"/>
              </w:tabs>
              <w:spacing w:after="0" w:line="240" w:lineRule="auto"/>
              <w:ind w:left="0" w:firstLine="0"/>
              <w:contextualSpacing/>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,,Darbas pagal atnaujintas lietuvių kalbos programas pradinėse klasėse‘‘- </w:t>
            </w:r>
            <w:proofErr w:type="spellStart"/>
            <w:r w:rsidRPr="00F36F7C">
              <w:rPr>
                <w:rFonts w:ascii="Times New Roman" w:eastAsia="Times New Roman" w:hAnsi="Times New Roman" w:cs="Times New Roman"/>
                <w:color w:val="000000"/>
                <w:sz w:val="24"/>
                <w:szCs w:val="24"/>
                <w:lang w:eastAsia="lt-LT"/>
              </w:rPr>
              <w:t>R.Rimiškienė</w:t>
            </w:r>
            <w:proofErr w:type="spellEnd"/>
            <w:r w:rsidRPr="00F36F7C">
              <w:rPr>
                <w:rFonts w:ascii="Times New Roman" w:eastAsia="Times New Roman" w:hAnsi="Times New Roman" w:cs="Times New Roman"/>
                <w:color w:val="000000"/>
                <w:sz w:val="24"/>
                <w:szCs w:val="24"/>
                <w:lang w:eastAsia="lt-LT"/>
              </w:rPr>
              <w:t>, V.Kavaliauskienė</w:t>
            </w:r>
          </w:p>
          <w:p w14:paraId="43BEB29B" w14:textId="77777777" w:rsidR="00DE6B77" w:rsidRPr="00F36F7C" w:rsidRDefault="00DE6B77" w:rsidP="000C57A5">
            <w:pPr>
              <w:numPr>
                <w:ilvl w:val="0"/>
                <w:numId w:val="48"/>
              </w:numPr>
              <w:tabs>
                <w:tab w:val="left" w:pos="284"/>
              </w:tabs>
              <w:spacing w:after="0" w:line="240" w:lineRule="auto"/>
              <w:ind w:left="0" w:firstLine="0"/>
              <w:contextualSpacing/>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,,IT panaudojimas pradinėje mokykloje – sparnai mokiniui ir mokytojui‘‘- V.Kavaliauskienė (Zarasų r. Dusetų K.Būgos g-</w:t>
            </w:r>
            <w:proofErr w:type="spellStart"/>
            <w:r w:rsidRPr="00F36F7C">
              <w:rPr>
                <w:rFonts w:ascii="Times New Roman" w:eastAsia="Times New Roman" w:hAnsi="Times New Roman" w:cs="Times New Roman"/>
                <w:color w:val="000000"/>
                <w:sz w:val="24"/>
                <w:szCs w:val="24"/>
                <w:lang w:eastAsia="lt-LT"/>
              </w:rPr>
              <w:t>zijos</w:t>
            </w:r>
            <w:proofErr w:type="spellEnd"/>
            <w:r w:rsidRPr="00F36F7C">
              <w:rPr>
                <w:rFonts w:ascii="Times New Roman" w:eastAsia="Times New Roman" w:hAnsi="Times New Roman" w:cs="Times New Roman"/>
                <w:color w:val="000000"/>
                <w:sz w:val="24"/>
                <w:szCs w:val="24"/>
                <w:lang w:eastAsia="lt-LT"/>
              </w:rPr>
              <w:t xml:space="preserve"> pradinio ir priešmokyklinio ugdymo pedagogams)</w:t>
            </w:r>
          </w:p>
          <w:p w14:paraId="43BEB29C" w14:textId="77777777" w:rsidR="00DE6B77" w:rsidRPr="00F36F7C" w:rsidRDefault="00DE6B77" w:rsidP="000C57A5">
            <w:pPr>
              <w:numPr>
                <w:ilvl w:val="0"/>
                <w:numId w:val="48"/>
              </w:numPr>
              <w:tabs>
                <w:tab w:val="left" w:pos="284"/>
              </w:tabs>
              <w:spacing w:after="0" w:line="240" w:lineRule="auto"/>
              <w:ind w:left="0" w:firstLine="0"/>
              <w:contextualSpacing/>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,,Sėkmės istorijos‘‘- </w:t>
            </w:r>
            <w:proofErr w:type="spellStart"/>
            <w:r w:rsidRPr="00F36F7C">
              <w:rPr>
                <w:rFonts w:ascii="Times New Roman" w:eastAsia="Times New Roman" w:hAnsi="Times New Roman" w:cs="Times New Roman"/>
                <w:color w:val="000000"/>
                <w:sz w:val="24"/>
                <w:szCs w:val="24"/>
                <w:lang w:eastAsia="lt-LT"/>
              </w:rPr>
              <w:t>R.Rimiškienė</w:t>
            </w:r>
            <w:proofErr w:type="spellEnd"/>
            <w:r w:rsidRPr="00F36F7C">
              <w:rPr>
                <w:rFonts w:ascii="Times New Roman" w:eastAsia="Times New Roman" w:hAnsi="Times New Roman" w:cs="Times New Roman"/>
                <w:color w:val="000000"/>
                <w:sz w:val="24"/>
                <w:szCs w:val="24"/>
                <w:lang w:eastAsia="lt-LT"/>
              </w:rPr>
              <w:t>, V.Kavaliauskienė</w:t>
            </w:r>
          </w:p>
          <w:p w14:paraId="43BEB29D" w14:textId="77777777" w:rsidR="00DE6B77" w:rsidRPr="00F36F7C" w:rsidRDefault="00DE6B77" w:rsidP="000C57A5">
            <w:pPr>
              <w:numPr>
                <w:ilvl w:val="0"/>
                <w:numId w:val="48"/>
              </w:numPr>
              <w:tabs>
                <w:tab w:val="left" w:pos="284"/>
              </w:tabs>
              <w:spacing w:after="0" w:line="240" w:lineRule="auto"/>
              <w:ind w:left="0" w:firstLine="0"/>
              <w:contextualSpacing/>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Lietuvių k. ir literatūros brandos egzamino – rašinių analizė – Audronė </w:t>
            </w:r>
            <w:proofErr w:type="spellStart"/>
            <w:r w:rsidRPr="00F36F7C">
              <w:rPr>
                <w:rFonts w:ascii="Times New Roman" w:eastAsia="Times New Roman" w:hAnsi="Times New Roman" w:cs="Times New Roman"/>
                <w:color w:val="000000"/>
                <w:sz w:val="24"/>
                <w:szCs w:val="24"/>
                <w:lang w:eastAsia="lt-LT"/>
              </w:rPr>
              <w:t>Gabienė</w:t>
            </w:r>
            <w:proofErr w:type="spellEnd"/>
          </w:p>
          <w:p w14:paraId="43BEB29E" w14:textId="77777777" w:rsidR="00DE6B77" w:rsidRPr="00F36F7C" w:rsidRDefault="00DE6B77" w:rsidP="000C57A5">
            <w:pPr>
              <w:numPr>
                <w:ilvl w:val="0"/>
                <w:numId w:val="48"/>
              </w:numPr>
              <w:tabs>
                <w:tab w:val="left" w:pos="284"/>
              </w:tabs>
              <w:spacing w:after="0" w:line="240" w:lineRule="auto"/>
              <w:ind w:left="0" w:firstLine="0"/>
              <w:contextualSpacing/>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lastRenderedPageBreak/>
              <w:t>Darbas su EMA pratybomis – Neringa Ragelienė.</w:t>
            </w:r>
          </w:p>
          <w:p w14:paraId="43BEB29F"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APPLE bendrijos LMF projektas ,,</w:t>
            </w:r>
            <w:proofErr w:type="spellStart"/>
            <w:r w:rsidRPr="00F36F7C">
              <w:rPr>
                <w:rFonts w:ascii="Times New Roman" w:eastAsia="Times New Roman" w:hAnsi="Times New Roman" w:cs="Times New Roman"/>
                <w:color w:val="000000"/>
                <w:sz w:val="24"/>
                <w:szCs w:val="24"/>
                <w:lang w:eastAsia="lt-LT"/>
              </w:rPr>
              <w:t>Molinukų</w:t>
            </w:r>
            <w:proofErr w:type="spellEnd"/>
            <w:r w:rsidRPr="00F36F7C">
              <w:rPr>
                <w:rFonts w:ascii="Times New Roman" w:eastAsia="Times New Roman" w:hAnsi="Times New Roman" w:cs="Times New Roman"/>
                <w:color w:val="000000"/>
                <w:sz w:val="24"/>
                <w:szCs w:val="24"/>
                <w:lang w:eastAsia="lt-LT"/>
              </w:rPr>
              <w:t xml:space="preserve"> istorijos‘‘- pradinių klasių mokytojų ugdomoji kūrybinė veikla.</w:t>
            </w:r>
          </w:p>
          <w:p w14:paraId="43BEB2A0"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Rajono rusų kalbos mokytojų metodinio ratelio pirmininkė- A. </w:t>
            </w:r>
            <w:proofErr w:type="spellStart"/>
            <w:r w:rsidRPr="00F36F7C">
              <w:rPr>
                <w:rFonts w:ascii="Times New Roman" w:eastAsia="Times New Roman" w:hAnsi="Times New Roman" w:cs="Times New Roman"/>
                <w:color w:val="000000"/>
                <w:sz w:val="24"/>
                <w:szCs w:val="24"/>
                <w:lang w:eastAsia="lt-LT"/>
              </w:rPr>
              <w:t>Sobčenko</w:t>
            </w:r>
            <w:proofErr w:type="spellEnd"/>
            <w:r w:rsidRPr="00F36F7C">
              <w:rPr>
                <w:rFonts w:ascii="Times New Roman" w:eastAsia="Times New Roman" w:hAnsi="Times New Roman" w:cs="Times New Roman"/>
                <w:color w:val="000000"/>
                <w:sz w:val="24"/>
                <w:szCs w:val="24"/>
                <w:lang w:eastAsia="lt-LT"/>
              </w:rPr>
              <w:t>.</w:t>
            </w:r>
          </w:p>
          <w:p w14:paraId="43BEB2A1"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Rajono vokiečių kalbos mokytojų metodinio ratelio pirmininkė – </w:t>
            </w:r>
            <w:proofErr w:type="spellStart"/>
            <w:r w:rsidRPr="00F36F7C">
              <w:rPr>
                <w:rFonts w:ascii="Times New Roman" w:eastAsia="Times New Roman" w:hAnsi="Times New Roman" w:cs="Times New Roman"/>
                <w:color w:val="000000"/>
                <w:sz w:val="24"/>
                <w:szCs w:val="24"/>
                <w:lang w:eastAsia="lt-LT"/>
              </w:rPr>
              <w:t>V.Repšienė</w:t>
            </w:r>
            <w:proofErr w:type="spellEnd"/>
            <w:r w:rsidRPr="00F36F7C">
              <w:rPr>
                <w:rFonts w:ascii="Times New Roman" w:eastAsia="Times New Roman" w:hAnsi="Times New Roman" w:cs="Times New Roman"/>
                <w:color w:val="000000"/>
                <w:sz w:val="24"/>
                <w:szCs w:val="24"/>
                <w:lang w:eastAsia="lt-LT"/>
              </w:rPr>
              <w:t>.</w:t>
            </w:r>
          </w:p>
          <w:p w14:paraId="43BEB2A2"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Rokiškio r. lietuvių </w:t>
            </w:r>
            <w:proofErr w:type="spellStart"/>
            <w:r w:rsidRPr="00F36F7C">
              <w:rPr>
                <w:rFonts w:ascii="Times New Roman" w:eastAsia="Times New Roman" w:hAnsi="Times New Roman" w:cs="Times New Roman"/>
                <w:color w:val="000000"/>
                <w:sz w:val="24"/>
                <w:szCs w:val="24"/>
                <w:lang w:eastAsia="lt-LT"/>
              </w:rPr>
              <w:t>k.brandos</w:t>
            </w:r>
            <w:proofErr w:type="spellEnd"/>
            <w:r w:rsidRPr="00F36F7C">
              <w:rPr>
                <w:rFonts w:ascii="Times New Roman" w:eastAsia="Times New Roman" w:hAnsi="Times New Roman" w:cs="Times New Roman"/>
                <w:color w:val="000000"/>
                <w:sz w:val="24"/>
                <w:szCs w:val="24"/>
                <w:lang w:eastAsia="lt-LT"/>
              </w:rPr>
              <w:t xml:space="preserve"> mokyklinio egzamino vertinimo grupės pirmininkė- </w:t>
            </w:r>
            <w:proofErr w:type="spellStart"/>
            <w:r w:rsidRPr="00F36F7C">
              <w:rPr>
                <w:rFonts w:ascii="Times New Roman" w:eastAsia="Times New Roman" w:hAnsi="Times New Roman" w:cs="Times New Roman"/>
                <w:color w:val="000000"/>
                <w:sz w:val="24"/>
                <w:szCs w:val="24"/>
                <w:lang w:eastAsia="lt-LT"/>
              </w:rPr>
              <w:t>A.Gabienė</w:t>
            </w:r>
            <w:proofErr w:type="spellEnd"/>
            <w:r w:rsidRPr="00F36F7C">
              <w:rPr>
                <w:rFonts w:ascii="Times New Roman" w:eastAsia="Times New Roman" w:hAnsi="Times New Roman" w:cs="Times New Roman"/>
                <w:color w:val="000000"/>
                <w:sz w:val="24"/>
                <w:szCs w:val="24"/>
                <w:lang w:eastAsia="lt-LT"/>
              </w:rPr>
              <w:t>.</w:t>
            </w:r>
          </w:p>
          <w:p w14:paraId="43BEB2A3"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Rajoninių matematikos, lietuvių kalbos, biologijos olimpiadų užduočių rengimas, darbas vykdymo komisijose- </w:t>
            </w:r>
            <w:proofErr w:type="spellStart"/>
            <w:r w:rsidRPr="00F36F7C">
              <w:rPr>
                <w:rFonts w:ascii="Times New Roman" w:eastAsia="Times New Roman" w:hAnsi="Times New Roman" w:cs="Times New Roman"/>
                <w:color w:val="000000"/>
                <w:sz w:val="24"/>
                <w:szCs w:val="24"/>
                <w:lang w:eastAsia="lt-LT"/>
              </w:rPr>
              <w:t>G.Rubikienė</w:t>
            </w:r>
            <w:proofErr w:type="spellEnd"/>
            <w:r w:rsidRPr="00F36F7C">
              <w:rPr>
                <w:rFonts w:ascii="Times New Roman" w:eastAsia="Times New Roman" w:hAnsi="Times New Roman" w:cs="Times New Roman"/>
                <w:color w:val="000000"/>
                <w:sz w:val="24"/>
                <w:szCs w:val="24"/>
                <w:lang w:eastAsia="lt-LT"/>
              </w:rPr>
              <w:t xml:space="preserve">, </w:t>
            </w:r>
            <w:proofErr w:type="spellStart"/>
            <w:r w:rsidRPr="00F36F7C">
              <w:rPr>
                <w:rFonts w:ascii="Times New Roman" w:eastAsia="Times New Roman" w:hAnsi="Times New Roman" w:cs="Times New Roman"/>
                <w:color w:val="000000"/>
                <w:sz w:val="24"/>
                <w:szCs w:val="24"/>
                <w:lang w:eastAsia="lt-LT"/>
              </w:rPr>
              <w:t>N.Ragelienė</w:t>
            </w:r>
            <w:proofErr w:type="spellEnd"/>
            <w:r w:rsidRPr="00F36F7C">
              <w:rPr>
                <w:rFonts w:ascii="Times New Roman" w:eastAsia="Times New Roman" w:hAnsi="Times New Roman" w:cs="Times New Roman"/>
                <w:color w:val="000000"/>
                <w:sz w:val="24"/>
                <w:szCs w:val="24"/>
                <w:lang w:eastAsia="lt-LT"/>
              </w:rPr>
              <w:t xml:space="preserve">, </w:t>
            </w:r>
            <w:proofErr w:type="spellStart"/>
            <w:r w:rsidRPr="00F36F7C">
              <w:rPr>
                <w:rFonts w:ascii="Times New Roman" w:eastAsia="Times New Roman" w:hAnsi="Times New Roman" w:cs="Times New Roman"/>
                <w:color w:val="000000"/>
                <w:sz w:val="24"/>
                <w:szCs w:val="24"/>
                <w:lang w:eastAsia="lt-LT"/>
              </w:rPr>
              <w:t>L.Rukienė</w:t>
            </w:r>
            <w:proofErr w:type="spellEnd"/>
            <w:r w:rsidRPr="00F36F7C">
              <w:rPr>
                <w:rFonts w:ascii="Times New Roman" w:eastAsia="Times New Roman" w:hAnsi="Times New Roman" w:cs="Times New Roman"/>
                <w:color w:val="000000"/>
                <w:sz w:val="24"/>
                <w:szCs w:val="24"/>
                <w:lang w:eastAsia="lt-LT"/>
              </w:rPr>
              <w:t xml:space="preserve">. </w:t>
            </w:r>
          </w:p>
          <w:p w14:paraId="43BEB2A4"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Standartizuotų testų vertintojos- </w:t>
            </w:r>
            <w:proofErr w:type="spellStart"/>
            <w:r w:rsidRPr="00F36F7C">
              <w:rPr>
                <w:rFonts w:ascii="Times New Roman" w:eastAsia="Times New Roman" w:hAnsi="Times New Roman" w:cs="Times New Roman"/>
                <w:color w:val="000000"/>
                <w:sz w:val="24"/>
                <w:szCs w:val="24"/>
                <w:lang w:eastAsia="lt-LT"/>
              </w:rPr>
              <w:t>V.Mačiežienė</w:t>
            </w:r>
            <w:proofErr w:type="spellEnd"/>
            <w:r w:rsidRPr="00F36F7C">
              <w:rPr>
                <w:rFonts w:ascii="Times New Roman" w:eastAsia="Times New Roman" w:hAnsi="Times New Roman" w:cs="Times New Roman"/>
                <w:color w:val="000000"/>
                <w:sz w:val="24"/>
                <w:szCs w:val="24"/>
                <w:lang w:eastAsia="lt-LT"/>
              </w:rPr>
              <w:t xml:space="preserve">, </w:t>
            </w:r>
            <w:proofErr w:type="spellStart"/>
            <w:r w:rsidRPr="00F36F7C">
              <w:rPr>
                <w:rFonts w:ascii="Times New Roman" w:eastAsia="Times New Roman" w:hAnsi="Times New Roman" w:cs="Times New Roman"/>
                <w:color w:val="000000"/>
                <w:sz w:val="24"/>
                <w:szCs w:val="24"/>
                <w:lang w:eastAsia="lt-LT"/>
              </w:rPr>
              <w:t>R.Rimiškienė</w:t>
            </w:r>
            <w:proofErr w:type="spellEnd"/>
            <w:r w:rsidRPr="00F36F7C">
              <w:rPr>
                <w:rFonts w:ascii="Times New Roman" w:eastAsia="Times New Roman" w:hAnsi="Times New Roman" w:cs="Times New Roman"/>
                <w:color w:val="000000"/>
                <w:sz w:val="24"/>
                <w:szCs w:val="24"/>
                <w:lang w:eastAsia="lt-LT"/>
              </w:rPr>
              <w:t xml:space="preserve">, </w:t>
            </w:r>
            <w:proofErr w:type="spellStart"/>
            <w:r w:rsidRPr="00F36F7C">
              <w:rPr>
                <w:rFonts w:ascii="Times New Roman" w:eastAsia="Times New Roman" w:hAnsi="Times New Roman" w:cs="Times New Roman"/>
                <w:color w:val="000000"/>
                <w:sz w:val="24"/>
                <w:szCs w:val="24"/>
                <w:lang w:eastAsia="lt-LT"/>
              </w:rPr>
              <w:t>G.Rubikienė</w:t>
            </w:r>
            <w:proofErr w:type="spellEnd"/>
            <w:r w:rsidRPr="00F36F7C">
              <w:rPr>
                <w:rFonts w:ascii="Times New Roman" w:eastAsia="Times New Roman" w:hAnsi="Times New Roman" w:cs="Times New Roman"/>
                <w:color w:val="000000"/>
                <w:sz w:val="24"/>
                <w:szCs w:val="24"/>
                <w:lang w:eastAsia="lt-LT"/>
              </w:rPr>
              <w:t xml:space="preserve">, </w:t>
            </w:r>
            <w:proofErr w:type="spellStart"/>
            <w:r w:rsidRPr="00F36F7C">
              <w:rPr>
                <w:rFonts w:ascii="Times New Roman" w:eastAsia="Times New Roman" w:hAnsi="Times New Roman" w:cs="Times New Roman"/>
                <w:color w:val="000000"/>
                <w:sz w:val="24"/>
                <w:szCs w:val="24"/>
                <w:lang w:eastAsia="lt-LT"/>
              </w:rPr>
              <w:t>L.Rukienė</w:t>
            </w:r>
            <w:proofErr w:type="spellEnd"/>
            <w:r w:rsidRPr="00F36F7C">
              <w:rPr>
                <w:rFonts w:ascii="Times New Roman" w:eastAsia="Times New Roman" w:hAnsi="Times New Roman" w:cs="Times New Roman"/>
                <w:color w:val="000000"/>
                <w:sz w:val="24"/>
                <w:szCs w:val="24"/>
                <w:lang w:eastAsia="lt-LT"/>
              </w:rPr>
              <w:t>, N.Dovydėnienė, V.Kavaliauskienė, N.Ragelienė .</w:t>
            </w:r>
          </w:p>
          <w:p w14:paraId="43BEB2A5" w14:textId="77777777" w:rsidR="00DE6B77" w:rsidRPr="00F36F7C" w:rsidRDefault="00DE6B77" w:rsidP="00DE6B77">
            <w:pPr>
              <w:spacing w:after="0" w:line="240" w:lineRule="auto"/>
              <w:jc w:val="both"/>
              <w:textAlignment w:val="baseline"/>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Lietuvių kalbos ir literatūros brandos egzamino vertintoja- Audronė </w:t>
            </w:r>
            <w:proofErr w:type="spellStart"/>
            <w:r w:rsidRPr="00F36F7C">
              <w:rPr>
                <w:rFonts w:ascii="Times New Roman" w:eastAsia="Times New Roman" w:hAnsi="Times New Roman" w:cs="Times New Roman"/>
                <w:color w:val="000000"/>
                <w:sz w:val="24"/>
                <w:szCs w:val="24"/>
                <w:lang w:eastAsia="lt-LT"/>
              </w:rPr>
              <w:t>Gabienė</w:t>
            </w:r>
            <w:proofErr w:type="spellEnd"/>
            <w:r w:rsidRPr="00F36F7C">
              <w:rPr>
                <w:rFonts w:ascii="Times New Roman" w:eastAsia="Times New Roman" w:hAnsi="Times New Roman" w:cs="Times New Roman"/>
                <w:color w:val="000000"/>
                <w:sz w:val="24"/>
                <w:szCs w:val="24"/>
                <w:lang w:eastAsia="lt-LT"/>
              </w:rPr>
              <w:t>.</w:t>
            </w:r>
          </w:p>
        </w:tc>
      </w:tr>
    </w:tbl>
    <w:p w14:paraId="43BEB2A7" w14:textId="77777777" w:rsidR="00DE6B77" w:rsidRPr="00F36F7C" w:rsidRDefault="00DE6B77" w:rsidP="00DE6B77">
      <w:pPr>
        <w:spacing w:after="0" w:line="240" w:lineRule="auto"/>
        <w:ind w:left="357"/>
        <w:contextualSpacing/>
        <w:jc w:val="both"/>
        <w:rPr>
          <w:rFonts w:ascii="Times New Roman" w:eastAsia="Calibri" w:hAnsi="Times New Roman" w:cs="Times New Roman"/>
          <w:sz w:val="24"/>
        </w:rPr>
      </w:pPr>
    </w:p>
    <w:p w14:paraId="43BEB2A8" w14:textId="77777777" w:rsidR="00DE6B77" w:rsidRPr="00F36F7C" w:rsidRDefault="00DE6B77" w:rsidP="000C57A5">
      <w:pPr>
        <w:numPr>
          <w:ilvl w:val="0"/>
          <w:numId w:val="50"/>
        </w:numPr>
        <w:spacing w:after="0" w:line="240" w:lineRule="auto"/>
        <w:ind w:left="357" w:hanging="357"/>
        <w:contextualSpacing/>
        <w:jc w:val="both"/>
        <w:rPr>
          <w:rFonts w:ascii="Times New Roman" w:eastAsia="Calibri" w:hAnsi="Times New Roman" w:cs="Times New Roman"/>
          <w:sz w:val="24"/>
        </w:rPr>
      </w:pPr>
      <w:r w:rsidRPr="00F36F7C">
        <w:rPr>
          <w:rFonts w:ascii="Times New Roman" w:eastAsia="Calibri" w:hAnsi="Times New Roman" w:cs="Times New Roman"/>
          <w:sz w:val="24"/>
        </w:rPr>
        <w:t>MOKYKLOS APLINKA</w:t>
      </w:r>
    </w:p>
    <w:p w14:paraId="43BEB2A9" w14:textId="77777777" w:rsidR="00DE6B77" w:rsidRPr="00F36F7C" w:rsidRDefault="00DE6B77" w:rsidP="000C57A5">
      <w:pPr>
        <w:numPr>
          <w:ilvl w:val="1"/>
          <w:numId w:val="52"/>
        </w:numPr>
        <w:tabs>
          <w:tab w:val="right" w:pos="709"/>
        </w:tabs>
        <w:spacing w:after="0" w:line="240" w:lineRule="auto"/>
        <w:contextualSpacing/>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Mokyklos kontekstinės aplinkos aprašymas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B77" w:rsidRPr="00F36F7C" w14:paraId="43BEB2AC" w14:textId="77777777" w:rsidTr="00F36F7C">
        <w:tc>
          <w:tcPr>
            <w:tcW w:w="9781" w:type="dxa"/>
          </w:tcPr>
          <w:p w14:paraId="43BEB2AA" w14:textId="77777777" w:rsidR="00DE6B77" w:rsidRPr="00F36F7C" w:rsidRDefault="00DE6B77" w:rsidP="00DE6B77">
            <w:pPr>
              <w:tabs>
                <w:tab w:val="center" w:pos="4153"/>
                <w:tab w:val="right" w:pos="8306"/>
              </w:tabs>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Mokykla randasi rajono pakraštyje. Rytuose randasi Zarasų </w:t>
            </w:r>
            <w:proofErr w:type="spellStart"/>
            <w:r w:rsidRPr="00F36F7C">
              <w:rPr>
                <w:rFonts w:ascii="Times New Roman" w:eastAsia="Times New Roman" w:hAnsi="Times New Roman" w:cs="Times New Roman"/>
                <w:sz w:val="24"/>
                <w:szCs w:val="24"/>
                <w:lang w:eastAsia="en-GB"/>
              </w:rPr>
              <w:t>raj</w:t>
            </w:r>
            <w:proofErr w:type="spellEnd"/>
            <w:r w:rsidRPr="00F36F7C">
              <w:rPr>
                <w:rFonts w:ascii="Times New Roman" w:eastAsia="Times New Roman" w:hAnsi="Times New Roman" w:cs="Times New Roman"/>
                <w:sz w:val="24"/>
                <w:szCs w:val="24"/>
                <w:lang w:eastAsia="en-GB"/>
              </w:rPr>
              <w:t>. Dusetų K. Būgos gimnazija, pietuose Utenos r. Užpalių gimnazija, vakarų pusėje – Kamajų A. Strazdo gimnazija</w:t>
            </w:r>
          </w:p>
          <w:p w14:paraId="43BEB2AB" w14:textId="77777777" w:rsidR="00DE6B77" w:rsidRPr="00F36F7C" w:rsidRDefault="00DE6B77" w:rsidP="00F36F7C">
            <w:pPr>
              <w:tabs>
                <w:tab w:val="center" w:pos="4153"/>
                <w:tab w:val="right" w:pos="8306"/>
              </w:tabs>
              <w:spacing w:after="0" w:line="240" w:lineRule="auto"/>
              <w:ind w:firstLine="885"/>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 Miestelyje vyrauja nedarbas, todėl jaunos šeimos čia nepasilieka, </w:t>
            </w:r>
            <w:r w:rsidR="00F36F7C">
              <w:rPr>
                <w:rFonts w:ascii="Times New Roman" w:eastAsia="Times New Roman" w:hAnsi="Times New Roman" w:cs="Times New Roman"/>
                <w:sz w:val="24"/>
                <w:szCs w:val="24"/>
                <w:lang w:eastAsia="en-GB"/>
              </w:rPr>
              <w:t>todėl</w:t>
            </w:r>
            <w:r w:rsidRPr="00F36F7C">
              <w:rPr>
                <w:rFonts w:ascii="Times New Roman" w:eastAsia="Times New Roman" w:hAnsi="Times New Roman" w:cs="Times New Roman"/>
                <w:sz w:val="24"/>
                <w:szCs w:val="24"/>
                <w:lang w:eastAsia="en-GB"/>
              </w:rPr>
              <w:t xml:space="preserve"> mažėja mokinių skaičius mokykloje.</w:t>
            </w:r>
          </w:p>
        </w:tc>
      </w:tr>
    </w:tbl>
    <w:p w14:paraId="43BEB2A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2AE" w14:textId="77777777" w:rsidR="00DE6B77" w:rsidRPr="00F36F7C" w:rsidRDefault="00DE6B77" w:rsidP="000C57A5">
      <w:pPr>
        <w:numPr>
          <w:ilvl w:val="1"/>
          <w:numId w:val="52"/>
        </w:numPr>
        <w:tabs>
          <w:tab w:val="left" w:pos="709"/>
        </w:tabs>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Toliau kaip </w:t>
      </w:r>
      <w:smartTag w:uri="urn:schemas-microsoft-com:office:smarttags" w:element="metricconverter">
        <w:smartTagPr>
          <w:attr w:name="ProductID" w:val="3 km"/>
        </w:smartTagPr>
        <w:r w:rsidRPr="00F36F7C">
          <w:rPr>
            <w:rFonts w:ascii="Times New Roman" w:eastAsia="Times New Roman" w:hAnsi="Times New Roman" w:cs="Times New Roman"/>
            <w:sz w:val="24"/>
            <w:szCs w:val="24"/>
            <w:lang w:eastAsia="lt-LT"/>
          </w:rPr>
          <w:t>3 km.</w:t>
        </w:r>
      </w:smartTag>
      <w:r w:rsidRPr="00F36F7C">
        <w:rPr>
          <w:rFonts w:ascii="Times New Roman" w:eastAsia="Times New Roman" w:hAnsi="Times New Roman" w:cs="Times New Roman"/>
          <w:sz w:val="24"/>
          <w:szCs w:val="24"/>
          <w:lang w:eastAsia="lt-LT"/>
        </w:rPr>
        <w:t xml:space="preserve"> nuo mokyklos gyvenančių mokinių skaičius .....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17"/>
        <w:gridCol w:w="1698"/>
        <w:gridCol w:w="1486"/>
        <w:gridCol w:w="1449"/>
        <w:gridCol w:w="1456"/>
      </w:tblGrid>
      <w:tr w:rsidR="00DE6B77" w:rsidRPr="00F36F7C" w14:paraId="43BEB2B5" w14:textId="77777777" w:rsidTr="00DE6B77">
        <w:tc>
          <w:tcPr>
            <w:tcW w:w="1959" w:type="dxa"/>
            <w:tcBorders>
              <w:top w:val="single" w:sz="4" w:space="0" w:color="auto"/>
              <w:left w:val="single" w:sz="4" w:space="0" w:color="auto"/>
              <w:bottom w:val="single" w:sz="4" w:space="0" w:color="auto"/>
              <w:right w:val="single" w:sz="4" w:space="0" w:color="auto"/>
            </w:tcBorders>
            <w:hideMark/>
          </w:tcPr>
          <w:p w14:paraId="43BEB2A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(geltonuoju) autobusu</w:t>
            </w:r>
          </w:p>
        </w:tc>
        <w:tc>
          <w:tcPr>
            <w:tcW w:w="1830" w:type="dxa"/>
            <w:tcBorders>
              <w:top w:val="single" w:sz="4" w:space="0" w:color="auto"/>
              <w:left w:val="single" w:sz="4" w:space="0" w:color="auto"/>
              <w:bottom w:val="single" w:sz="4" w:space="0" w:color="auto"/>
              <w:right w:val="single" w:sz="4" w:space="0" w:color="auto"/>
            </w:tcBorders>
            <w:hideMark/>
          </w:tcPr>
          <w:p w14:paraId="43BEB2B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Autobusų parko autobusu</w:t>
            </w:r>
          </w:p>
        </w:tc>
        <w:tc>
          <w:tcPr>
            <w:tcW w:w="1712" w:type="dxa"/>
            <w:tcBorders>
              <w:top w:val="single" w:sz="4" w:space="0" w:color="auto"/>
              <w:left w:val="single" w:sz="4" w:space="0" w:color="auto"/>
              <w:bottom w:val="single" w:sz="4" w:space="0" w:color="auto"/>
              <w:right w:val="single" w:sz="4" w:space="0" w:color="auto"/>
            </w:tcBorders>
            <w:hideMark/>
          </w:tcPr>
          <w:p w14:paraId="43BEB2B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Vežioja tėvai</w:t>
            </w:r>
          </w:p>
        </w:tc>
        <w:tc>
          <w:tcPr>
            <w:tcW w:w="1490" w:type="dxa"/>
            <w:tcBorders>
              <w:top w:val="single" w:sz="4" w:space="0" w:color="auto"/>
              <w:left w:val="single" w:sz="4" w:space="0" w:color="auto"/>
              <w:bottom w:val="single" w:sz="4" w:space="0" w:color="auto"/>
              <w:right w:val="single" w:sz="4" w:space="0" w:color="auto"/>
            </w:tcBorders>
          </w:tcPr>
          <w:p w14:paraId="43BEB2B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Seniūnijos transportas</w:t>
            </w:r>
          </w:p>
        </w:tc>
        <w:tc>
          <w:tcPr>
            <w:tcW w:w="1454" w:type="dxa"/>
            <w:tcBorders>
              <w:top w:val="single" w:sz="4" w:space="0" w:color="auto"/>
              <w:left w:val="single" w:sz="4" w:space="0" w:color="auto"/>
              <w:bottom w:val="single" w:sz="4" w:space="0" w:color="auto"/>
              <w:right w:val="single" w:sz="4" w:space="0" w:color="auto"/>
            </w:tcBorders>
            <w:hideMark/>
          </w:tcPr>
          <w:p w14:paraId="43BEB2B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3BEB2B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Nepavežama</w:t>
            </w:r>
          </w:p>
        </w:tc>
      </w:tr>
      <w:tr w:rsidR="00DE6B77" w:rsidRPr="00F36F7C" w14:paraId="43BEB2BC" w14:textId="77777777" w:rsidTr="00DE6B77">
        <w:tc>
          <w:tcPr>
            <w:tcW w:w="1959" w:type="dxa"/>
            <w:tcBorders>
              <w:top w:val="single" w:sz="4" w:space="0" w:color="auto"/>
              <w:left w:val="single" w:sz="4" w:space="0" w:color="auto"/>
              <w:bottom w:val="single" w:sz="4" w:space="0" w:color="auto"/>
              <w:right w:val="single" w:sz="4" w:space="0" w:color="auto"/>
            </w:tcBorders>
          </w:tcPr>
          <w:p w14:paraId="43BEB2B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30</w:t>
            </w:r>
          </w:p>
        </w:tc>
        <w:tc>
          <w:tcPr>
            <w:tcW w:w="1830" w:type="dxa"/>
            <w:tcBorders>
              <w:top w:val="single" w:sz="4" w:space="0" w:color="auto"/>
              <w:left w:val="single" w:sz="4" w:space="0" w:color="auto"/>
              <w:bottom w:val="single" w:sz="4" w:space="0" w:color="auto"/>
              <w:right w:val="single" w:sz="4" w:space="0" w:color="auto"/>
            </w:tcBorders>
          </w:tcPr>
          <w:p w14:paraId="43BEB2B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w:t>
            </w:r>
          </w:p>
        </w:tc>
        <w:tc>
          <w:tcPr>
            <w:tcW w:w="1712" w:type="dxa"/>
            <w:tcBorders>
              <w:top w:val="single" w:sz="4" w:space="0" w:color="auto"/>
              <w:left w:val="single" w:sz="4" w:space="0" w:color="auto"/>
              <w:bottom w:val="single" w:sz="4" w:space="0" w:color="auto"/>
              <w:right w:val="single" w:sz="4" w:space="0" w:color="auto"/>
            </w:tcBorders>
          </w:tcPr>
          <w:p w14:paraId="43BEB2B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490" w:type="dxa"/>
            <w:tcBorders>
              <w:top w:val="single" w:sz="4" w:space="0" w:color="auto"/>
              <w:left w:val="single" w:sz="4" w:space="0" w:color="auto"/>
              <w:bottom w:val="single" w:sz="4" w:space="0" w:color="auto"/>
              <w:right w:val="single" w:sz="4" w:space="0" w:color="auto"/>
            </w:tcBorders>
          </w:tcPr>
          <w:p w14:paraId="43BEB2B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12</w:t>
            </w:r>
          </w:p>
        </w:tc>
        <w:tc>
          <w:tcPr>
            <w:tcW w:w="1454" w:type="dxa"/>
            <w:tcBorders>
              <w:top w:val="single" w:sz="4" w:space="0" w:color="auto"/>
              <w:left w:val="single" w:sz="4" w:space="0" w:color="auto"/>
              <w:bottom w:val="single" w:sz="4" w:space="0" w:color="auto"/>
              <w:right w:val="single" w:sz="4" w:space="0" w:color="auto"/>
            </w:tcBorders>
          </w:tcPr>
          <w:p w14:paraId="43BEB2BA"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80</w:t>
            </w:r>
          </w:p>
        </w:tc>
        <w:tc>
          <w:tcPr>
            <w:tcW w:w="1352" w:type="dxa"/>
            <w:tcBorders>
              <w:top w:val="single" w:sz="4" w:space="0" w:color="auto"/>
              <w:left w:val="single" w:sz="4" w:space="0" w:color="auto"/>
              <w:bottom w:val="single" w:sz="4" w:space="0" w:color="auto"/>
              <w:right w:val="single" w:sz="4" w:space="0" w:color="auto"/>
            </w:tcBorders>
          </w:tcPr>
          <w:p w14:paraId="43BEB2BB" w14:textId="77777777" w:rsidR="00DE6B77" w:rsidRPr="00F36F7C" w:rsidRDefault="00DE6B77" w:rsidP="000C57A5">
            <w:pPr>
              <w:numPr>
                <w:ilvl w:val="0"/>
                <w:numId w:val="48"/>
              </w:numPr>
              <w:spacing w:after="0" w:line="240" w:lineRule="auto"/>
              <w:contextualSpacing/>
              <w:jc w:val="both"/>
              <w:rPr>
                <w:rFonts w:ascii="Times New Roman" w:eastAsia="Times New Roman" w:hAnsi="Times New Roman" w:cs="Times New Roman"/>
                <w:sz w:val="24"/>
                <w:szCs w:val="24"/>
                <w:lang w:eastAsia="lt-LT"/>
              </w:rPr>
            </w:pPr>
          </w:p>
        </w:tc>
      </w:tr>
    </w:tbl>
    <w:p w14:paraId="43BEB2BD" w14:textId="77777777" w:rsidR="00DE6B77" w:rsidRPr="00F36F7C" w:rsidRDefault="00DE6B77" w:rsidP="00DE6B77">
      <w:pPr>
        <w:tabs>
          <w:tab w:val="center" w:pos="426"/>
          <w:tab w:val="right" w:pos="8306"/>
        </w:tabs>
        <w:spacing w:after="0" w:line="240" w:lineRule="auto"/>
        <w:jc w:val="both"/>
        <w:rPr>
          <w:rFonts w:ascii="Times New Roman" w:eastAsia="Times New Roman" w:hAnsi="Times New Roman" w:cs="Times New Roman"/>
          <w:sz w:val="24"/>
          <w:szCs w:val="24"/>
          <w:lang w:eastAsia="en-GB"/>
        </w:rPr>
      </w:pPr>
    </w:p>
    <w:p w14:paraId="43BEB2BE" w14:textId="77777777" w:rsidR="00DE6B77" w:rsidRPr="00F36F7C" w:rsidRDefault="00DE6B77" w:rsidP="000C57A5">
      <w:pPr>
        <w:numPr>
          <w:ilvl w:val="1"/>
          <w:numId w:val="52"/>
        </w:numPr>
        <w:tabs>
          <w:tab w:val="center" w:pos="851"/>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 xml:space="preserve">Mokyklos </w:t>
      </w:r>
      <w:proofErr w:type="spellStart"/>
      <w:r w:rsidRPr="00F36F7C">
        <w:rPr>
          <w:rFonts w:ascii="Times New Roman" w:eastAsia="Times New Roman" w:hAnsi="Times New Roman" w:cs="Times New Roman"/>
          <w:sz w:val="24"/>
          <w:szCs w:val="24"/>
          <w:lang w:eastAsia="en-GB"/>
        </w:rPr>
        <w:t>ugdymui(si</w:t>
      </w:r>
      <w:proofErr w:type="spellEnd"/>
      <w:r w:rsidRPr="00F36F7C">
        <w:rPr>
          <w:rFonts w:ascii="Times New Roman" w:eastAsia="Times New Roman" w:hAnsi="Times New Roman" w:cs="Times New Roman"/>
          <w:sz w:val="24"/>
          <w:szCs w:val="24"/>
          <w:lang w:eastAsia="en-GB"/>
        </w:rPr>
        <w:t xml:space="preserve">) naudojamos patalpos, priemonės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E6B77" w:rsidRPr="00F36F7C" w14:paraId="43BEB2C0" w14:textId="77777777" w:rsidTr="00DE6B77">
        <w:tc>
          <w:tcPr>
            <w:tcW w:w="10422" w:type="dxa"/>
          </w:tcPr>
          <w:p w14:paraId="43BEB2BF" w14:textId="77777777" w:rsidR="00DE6B77" w:rsidRPr="00F36F7C" w:rsidRDefault="00DE6B77" w:rsidP="00DE6B77">
            <w:pPr>
              <w:spacing w:after="0" w:line="240" w:lineRule="auto"/>
              <w:ind w:firstLine="851"/>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Mokykloje esančios klasės ir kabinetai atitinka higie</w:t>
            </w:r>
            <w:r w:rsidR="00F36F7C">
              <w:rPr>
                <w:rFonts w:ascii="Times New Roman" w:eastAsia="Times New Roman" w:hAnsi="Times New Roman" w:cs="Times New Roman"/>
                <w:color w:val="000000"/>
                <w:sz w:val="24"/>
                <w:szCs w:val="24"/>
                <w:lang w:eastAsia="lt-LT"/>
              </w:rPr>
              <w:t>nines normas. Aprūpinti reikiama</w:t>
            </w:r>
            <w:r w:rsidRPr="00F36F7C">
              <w:rPr>
                <w:rFonts w:ascii="Times New Roman" w:eastAsia="Times New Roman" w:hAnsi="Times New Roman" w:cs="Times New Roman"/>
                <w:color w:val="000000"/>
                <w:sz w:val="24"/>
                <w:szCs w:val="24"/>
                <w:lang w:eastAsia="lt-LT"/>
              </w:rPr>
              <w:t xml:space="preserve"> kompiuterine bei organizacine įranga, mokymo priemonėmis bei vadovėliais</w:t>
            </w:r>
          </w:p>
        </w:tc>
      </w:tr>
    </w:tbl>
    <w:p w14:paraId="43BEB2C1" w14:textId="77777777" w:rsidR="00DE6B77" w:rsidRPr="00F36F7C" w:rsidRDefault="00DE6B77" w:rsidP="00DE6B77">
      <w:pPr>
        <w:tabs>
          <w:tab w:val="left" w:pos="426"/>
        </w:tabs>
        <w:spacing w:after="0" w:line="240" w:lineRule="auto"/>
        <w:jc w:val="both"/>
        <w:rPr>
          <w:rFonts w:ascii="Times New Roman" w:eastAsia="Times New Roman" w:hAnsi="Times New Roman" w:cs="Times New Roman"/>
          <w:sz w:val="24"/>
          <w:szCs w:val="24"/>
          <w:lang w:eastAsia="en-GB"/>
        </w:rPr>
      </w:pPr>
    </w:p>
    <w:p w14:paraId="43BEB2C2" w14:textId="77777777" w:rsidR="00DE6B77" w:rsidRPr="00F36F7C" w:rsidRDefault="00DE6B77" w:rsidP="000C57A5">
      <w:pPr>
        <w:numPr>
          <w:ilvl w:val="1"/>
          <w:numId w:val="52"/>
        </w:numPr>
        <w:tabs>
          <w:tab w:val="left" w:pos="851"/>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Mokyklos finansavimas 2016 m.  (EUR)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6B77" w:rsidRPr="00F36F7C" w14:paraId="43BEB2CB" w14:textId="77777777" w:rsidTr="00F36F7C">
        <w:tc>
          <w:tcPr>
            <w:tcW w:w="9923" w:type="dxa"/>
          </w:tcPr>
          <w:p w14:paraId="43BEB2C3"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VB lėšos MK - 215969</w:t>
            </w:r>
          </w:p>
          <w:p w14:paraId="43BEB2C4"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VB lėšos viešiesiems darbams -1438</w:t>
            </w:r>
          </w:p>
          <w:p w14:paraId="43BEB2C5"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SB lėšos - 157487</w:t>
            </w:r>
          </w:p>
          <w:p w14:paraId="43BEB2C6"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SB lėšos MMA didinti - 18795</w:t>
            </w:r>
          </w:p>
          <w:p w14:paraId="43BEB2C7"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proofErr w:type="spellStart"/>
            <w:r w:rsidRPr="00F36F7C">
              <w:rPr>
                <w:rFonts w:ascii="Times New Roman" w:eastAsia="Times New Roman" w:hAnsi="Times New Roman" w:cs="Times New Roman"/>
                <w:color w:val="000000"/>
                <w:sz w:val="24"/>
                <w:szCs w:val="24"/>
                <w:lang w:eastAsia="lt-LT"/>
              </w:rPr>
              <w:t>Spec</w:t>
            </w:r>
            <w:proofErr w:type="spellEnd"/>
            <w:r w:rsidRPr="00F36F7C">
              <w:rPr>
                <w:rFonts w:ascii="Times New Roman" w:eastAsia="Times New Roman" w:hAnsi="Times New Roman" w:cs="Times New Roman"/>
                <w:color w:val="000000"/>
                <w:sz w:val="24"/>
                <w:szCs w:val="24"/>
                <w:lang w:eastAsia="lt-LT"/>
              </w:rPr>
              <w:t>.</w:t>
            </w:r>
            <w:r w:rsidR="00F36F7C">
              <w:rPr>
                <w:rFonts w:ascii="Times New Roman" w:eastAsia="Times New Roman" w:hAnsi="Times New Roman" w:cs="Times New Roman"/>
                <w:color w:val="000000"/>
                <w:sz w:val="24"/>
                <w:szCs w:val="24"/>
                <w:lang w:eastAsia="lt-LT"/>
              </w:rPr>
              <w:t xml:space="preserve"> </w:t>
            </w:r>
            <w:r w:rsidRPr="00F36F7C">
              <w:rPr>
                <w:rFonts w:ascii="Times New Roman" w:eastAsia="Times New Roman" w:hAnsi="Times New Roman" w:cs="Times New Roman"/>
                <w:color w:val="000000"/>
                <w:sz w:val="24"/>
                <w:szCs w:val="24"/>
                <w:lang w:eastAsia="lt-LT"/>
              </w:rPr>
              <w:t>programų lėšos -3561</w:t>
            </w:r>
          </w:p>
          <w:p w14:paraId="43BEB2C8"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SB lėšos projektų vykdymui – 1100</w:t>
            </w:r>
          </w:p>
          <w:p w14:paraId="43BEB2C9"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2%  GPM - 689</w:t>
            </w:r>
          </w:p>
          <w:p w14:paraId="43BEB2CA" w14:textId="77777777" w:rsidR="00DE6B77" w:rsidRPr="00F36F7C" w:rsidRDefault="00DE6B77" w:rsidP="00DE6B77">
            <w:pPr>
              <w:spacing w:after="0" w:line="240" w:lineRule="auto"/>
              <w:jc w:val="both"/>
              <w:rPr>
                <w:rFonts w:ascii="Times New Roman" w:eastAsia="Times New Roman" w:hAnsi="Times New Roman" w:cs="Times New Roman"/>
                <w:color w:val="000000"/>
                <w:sz w:val="24"/>
                <w:szCs w:val="24"/>
                <w:lang w:eastAsia="lt-LT"/>
              </w:rPr>
            </w:pPr>
            <w:r w:rsidRPr="00F36F7C">
              <w:rPr>
                <w:rFonts w:ascii="Times New Roman" w:eastAsia="Times New Roman" w:hAnsi="Times New Roman" w:cs="Times New Roman"/>
                <w:color w:val="000000"/>
                <w:sz w:val="24"/>
                <w:szCs w:val="24"/>
                <w:lang w:eastAsia="lt-LT"/>
              </w:rPr>
              <w:t xml:space="preserve">Iš viso -399039 </w:t>
            </w:r>
          </w:p>
        </w:tc>
      </w:tr>
    </w:tbl>
    <w:p w14:paraId="43BEB2CC"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p w14:paraId="43BEB2CD" w14:textId="77777777" w:rsidR="00DE6B77" w:rsidRPr="00F36F7C" w:rsidRDefault="00DE6B77" w:rsidP="000C57A5">
      <w:pPr>
        <w:numPr>
          <w:ilvl w:val="1"/>
          <w:numId w:val="52"/>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aprūpinimas 2016 m. įsigyta</w:t>
      </w:r>
    </w:p>
    <w:tbl>
      <w:tblPr>
        <w:tblStyle w:val="Lentelstinklelis"/>
        <w:tblW w:w="0" w:type="auto"/>
        <w:tblLook w:val="04A0" w:firstRow="1" w:lastRow="0" w:firstColumn="1" w:lastColumn="0" w:noHBand="0" w:noVBand="1"/>
      </w:tblPr>
      <w:tblGrid>
        <w:gridCol w:w="3284"/>
        <w:gridCol w:w="3285"/>
        <w:gridCol w:w="3285"/>
      </w:tblGrid>
      <w:tr w:rsidR="00DE6B77" w:rsidRPr="00F36F7C" w14:paraId="43BEB2D1" w14:textId="77777777" w:rsidTr="00DE6B77">
        <w:tc>
          <w:tcPr>
            <w:tcW w:w="3284" w:type="dxa"/>
          </w:tcPr>
          <w:p w14:paraId="43BEB2CE"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Priemonės pavadinimas</w:t>
            </w:r>
          </w:p>
        </w:tc>
        <w:tc>
          <w:tcPr>
            <w:tcW w:w="3285" w:type="dxa"/>
          </w:tcPr>
          <w:p w14:paraId="43BEB2CF"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Panaudotos lėšos (</w:t>
            </w:r>
            <w:proofErr w:type="spellStart"/>
            <w:r w:rsidRPr="00F36F7C">
              <w:rPr>
                <w:rFonts w:ascii="Times New Roman" w:hAnsi="Times New Roman" w:cs="Times New Roman"/>
                <w:bCs/>
                <w:sz w:val="24"/>
                <w:szCs w:val="24"/>
              </w:rPr>
              <w:t>Eur</w:t>
            </w:r>
            <w:proofErr w:type="spellEnd"/>
            <w:r w:rsidRPr="00F36F7C">
              <w:rPr>
                <w:rFonts w:ascii="Times New Roman" w:hAnsi="Times New Roman" w:cs="Times New Roman"/>
                <w:bCs/>
                <w:sz w:val="24"/>
                <w:szCs w:val="24"/>
              </w:rPr>
              <w:t>)</w:t>
            </w:r>
          </w:p>
        </w:tc>
        <w:tc>
          <w:tcPr>
            <w:tcW w:w="3285" w:type="dxa"/>
          </w:tcPr>
          <w:p w14:paraId="43BEB2D0"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Finansavimo šaltiniai</w:t>
            </w:r>
          </w:p>
        </w:tc>
      </w:tr>
      <w:tr w:rsidR="00DE6B77" w:rsidRPr="00F36F7C" w14:paraId="43BEB2E0" w14:textId="77777777" w:rsidTr="00F36F7C">
        <w:trPr>
          <w:trHeight w:val="1571"/>
        </w:trPr>
        <w:tc>
          <w:tcPr>
            <w:tcW w:w="3284" w:type="dxa"/>
          </w:tcPr>
          <w:p w14:paraId="43BEB2D2" w14:textId="77777777" w:rsidR="00DE6B77" w:rsidRPr="00F36F7C" w:rsidRDefault="00DE6B77" w:rsidP="00DE6B77">
            <w:pPr>
              <w:jc w:val="both"/>
              <w:rPr>
                <w:rFonts w:ascii="Times New Roman" w:hAnsi="Times New Roman" w:cs="Times New Roman"/>
                <w:bCs/>
                <w:sz w:val="24"/>
                <w:szCs w:val="24"/>
              </w:rPr>
            </w:pPr>
          </w:p>
          <w:p w14:paraId="43BEB2D3"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Mokymo priemonės</w:t>
            </w:r>
          </w:p>
          <w:p w14:paraId="43BEB2D4" w14:textId="77777777" w:rsidR="00DE6B77" w:rsidRPr="00F36F7C" w:rsidRDefault="00DE6B77" w:rsidP="00DE6B77">
            <w:pPr>
              <w:jc w:val="both"/>
              <w:rPr>
                <w:rFonts w:ascii="Times New Roman" w:hAnsi="Times New Roman" w:cs="Times New Roman"/>
                <w:bCs/>
                <w:sz w:val="24"/>
                <w:szCs w:val="24"/>
              </w:rPr>
            </w:pPr>
          </w:p>
          <w:p w14:paraId="43BEB2D5"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Inventorius</w:t>
            </w:r>
          </w:p>
          <w:p w14:paraId="43BEB2D6" w14:textId="77777777" w:rsidR="00DE6B77" w:rsidRPr="00F36F7C" w:rsidRDefault="00DE6B77" w:rsidP="00DE6B77">
            <w:pPr>
              <w:jc w:val="both"/>
              <w:rPr>
                <w:rFonts w:ascii="Times New Roman" w:hAnsi="Times New Roman" w:cs="Times New Roman"/>
                <w:bCs/>
                <w:sz w:val="24"/>
                <w:szCs w:val="24"/>
              </w:rPr>
            </w:pPr>
          </w:p>
        </w:tc>
        <w:tc>
          <w:tcPr>
            <w:tcW w:w="3285" w:type="dxa"/>
          </w:tcPr>
          <w:p w14:paraId="43BEB2D7" w14:textId="77777777" w:rsidR="00DE6B77" w:rsidRPr="00F36F7C" w:rsidRDefault="00DE6B77" w:rsidP="00DE6B77">
            <w:pPr>
              <w:jc w:val="both"/>
              <w:rPr>
                <w:rFonts w:ascii="Times New Roman" w:hAnsi="Times New Roman" w:cs="Times New Roman"/>
                <w:bCs/>
                <w:sz w:val="24"/>
                <w:szCs w:val="24"/>
              </w:rPr>
            </w:pPr>
          </w:p>
          <w:p w14:paraId="43BEB2D8"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4115</w:t>
            </w:r>
          </w:p>
          <w:p w14:paraId="43BEB2D9" w14:textId="77777777" w:rsidR="00DE6B77" w:rsidRPr="00F36F7C" w:rsidRDefault="00DE6B77" w:rsidP="00DE6B77">
            <w:pPr>
              <w:jc w:val="both"/>
              <w:rPr>
                <w:rFonts w:ascii="Times New Roman" w:hAnsi="Times New Roman" w:cs="Times New Roman"/>
                <w:bCs/>
                <w:sz w:val="24"/>
                <w:szCs w:val="24"/>
              </w:rPr>
            </w:pPr>
          </w:p>
          <w:p w14:paraId="43BEB2DA"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5742</w:t>
            </w:r>
          </w:p>
        </w:tc>
        <w:tc>
          <w:tcPr>
            <w:tcW w:w="3285" w:type="dxa"/>
          </w:tcPr>
          <w:p w14:paraId="43BEB2DB"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1560 – MK lėšos</w:t>
            </w:r>
          </w:p>
          <w:p w14:paraId="43BEB2DC"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2100 – SB lėšos</w:t>
            </w:r>
          </w:p>
          <w:p w14:paraId="43BEB2DD" w14:textId="77777777" w:rsidR="00DE6B77" w:rsidRPr="00F36F7C" w:rsidRDefault="00DE6B77" w:rsidP="00DE6B77">
            <w:pPr>
              <w:jc w:val="both"/>
              <w:rPr>
                <w:rFonts w:ascii="Times New Roman" w:hAnsi="Times New Roman" w:cs="Times New Roman"/>
                <w:bCs/>
                <w:sz w:val="24"/>
                <w:szCs w:val="24"/>
              </w:rPr>
            </w:pPr>
            <w:r w:rsidRPr="00F36F7C">
              <w:rPr>
                <w:rFonts w:ascii="Times New Roman" w:hAnsi="Times New Roman" w:cs="Times New Roman"/>
                <w:bCs/>
                <w:sz w:val="24"/>
                <w:szCs w:val="24"/>
              </w:rPr>
              <w:t xml:space="preserve">455  - </w:t>
            </w:r>
            <w:proofErr w:type="spellStart"/>
            <w:r w:rsidRPr="00F36F7C">
              <w:rPr>
                <w:rFonts w:ascii="Times New Roman" w:hAnsi="Times New Roman" w:cs="Times New Roman"/>
                <w:bCs/>
                <w:sz w:val="24"/>
                <w:szCs w:val="24"/>
              </w:rPr>
              <w:t>spec</w:t>
            </w:r>
            <w:proofErr w:type="spellEnd"/>
            <w:r w:rsidRPr="00F36F7C">
              <w:rPr>
                <w:rFonts w:ascii="Times New Roman" w:hAnsi="Times New Roman" w:cs="Times New Roman"/>
                <w:bCs/>
                <w:sz w:val="24"/>
                <w:szCs w:val="24"/>
              </w:rPr>
              <w:t>. programų lėšos</w:t>
            </w:r>
          </w:p>
          <w:p w14:paraId="43BEB2DE" w14:textId="77777777" w:rsidR="00DE6B77" w:rsidRPr="00F36F7C" w:rsidRDefault="00DE6B77" w:rsidP="00DE6B77">
            <w:pPr>
              <w:spacing w:after="200" w:line="276" w:lineRule="auto"/>
              <w:jc w:val="both"/>
              <w:rPr>
                <w:rFonts w:ascii="Times New Roman" w:hAnsi="Times New Roman" w:cs="Times New Roman"/>
                <w:bCs/>
                <w:sz w:val="24"/>
                <w:szCs w:val="24"/>
              </w:rPr>
            </w:pPr>
            <w:r w:rsidRPr="00F36F7C">
              <w:rPr>
                <w:rFonts w:ascii="Times New Roman" w:hAnsi="Times New Roman" w:cs="Times New Roman"/>
                <w:bCs/>
                <w:sz w:val="24"/>
                <w:szCs w:val="24"/>
              </w:rPr>
              <w:t>3447-SB lėšos</w:t>
            </w:r>
          </w:p>
          <w:p w14:paraId="43BEB2DF" w14:textId="77777777" w:rsidR="00DE6B77" w:rsidRPr="00F36F7C" w:rsidRDefault="00DE6B77" w:rsidP="00DE6B77">
            <w:pPr>
              <w:spacing w:after="200" w:line="276" w:lineRule="auto"/>
              <w:jc w:val="both"/>
              <w:rPr>
                <w:rFonts w:ascii="Times New Roman" w:hAnsi="Times New Roman" w:cs="Times New Roman"/>
                <w:bCs/>
                <w:sz w:val="24"/>
                <w:szCs w:val="24"/>
              </w:rPr>
            </w:pPr>
            <w:r w:rsidRPr="00F36F7C">
              <w:rPr>
                <w:rFonts w:ascii="Times New Roman" w:hAnsi="Times New Roman" w:cs="Times New Roman"/>
                <w:bCs/>
                <w:sz w:val="24"/>
                <w:szCs w:val="24"/>
              </w:rPr>
              <w:t>2295-Spec.programų lėšos</w:t>
            </w:r>
          </w:p>
        </w:tc>
      </w:tr>
    </w:tbl>
    <w:p w14:paraId="43BEB2E1" w14:textId="77777777" w:rsidR="00DE6B77" w:rsidRPr="00F36F7C" w:rsidRDefault="00DE6B77" w:rsidP="00DE6B77">
      <w:pPr>
        <w:spacing w:after="0" w:line="240" w:lineRule="auto"/>
        <w:ind w:left="1080"/>
        <w:contextualSpacing/>
        <w:jc w:val="both"/>
        <w:rPr>
          <w:rFonts w:ascii="Times New Roman" w:eastAsia="Times New Roman" w:hAnsi="Times New Roman" w:cs="Times New Roman"/>
          <w:bCs/>
          <w:sz w:val="24"/>
          <w:szCs w:val="24"/>
          <w:lang w:eastAsia="lt-LT"/>
        </w:rPr>
      </w:pPr>
    </w:p>
    <w:p w14:paraId="43BEB2E2" w14:textId="77777777" w:rsidR="00DE6B77" w:rsidRPr="00F36F7C" w:rsidRDefault="00DE6B77" w:rsidP="000C57A5">
      <w:pPr>
        <w:numPr>
          <w:ilvl w:val="1"/>
          <w:numId w:val="52"/>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Remonto darbai, fizinės aplinkos gerinimas, 2016 m.</w:t>
      </w:r>
    </w:p>
    <w:tbl>
      <w:tblPr>
        <w:tblStyle w:val="Lentelstinklelis14"/>
        <w:tblW w:w="0" w:type="auto"/>
        <w:tblLook w:val="04A0" w:firstRow="1" w:lastRow="0" w:firstColumn="1" w:lastColumn="0" w:noHBand="0" w:noVBand="1"/>
      </w:tblPr>
      <w:tblGrid>
        <w:gridCol w:w="3284"/>
        <w:gridCol w:w="3285"/>
        <w:gridCol w:w="3285"/>
      </w:tblGrid>
      <w:tr w:rsidR="00DE6B77" w:rsidRPr="00F36F7C" w14:paraId="43BEB2E6" w14:textId="77777777" w:rsidTr="00DE6B77">
        <w:tc>
          <w:tcPr>
            <w:tcW w:w="3284" w:type="dxa"/>
          </w:tcPr>
          <w:p w14:paraId="43BEB2E3"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Atlikti darbai</w:t>
            </w:r>
          </w:p>
        </w:tc>
        <w:tc>
          <w:tcPr>
            <w:tcW w:w="3285" w:type="dxa"/>
          </w:tcPr>
          <w:p w14:paraId="43BEB2E4"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Panaudotos lėšos (</w:t>
            </w:r>
            <w:proofErr w:type="spellStart"/>
            <w:r w:rsidRPr="00F36F7C">
              <w:rPr>
                <w:rFonts w:ascii="Times New Roman" w:eastAsia="Times New Roman" w:hAnsi="Times New Roman" w:cs="Times New Roman"/>
                <w:bCs/>
                <w:sz w:val="24"/>
                <w:szCs w:val="24"/>
                <w:lang w:eastAsia="en-GB"/>
              </w:rPr>
              <w:t>Eur</w:t>
            </w:r>
            <w:proofErr w:type="spellEnd"/>
            <w:r w:rsidRPr="00F36F7C">
              <w:rPr>
                <w:rFonts w:ascii="Times New Roman" w:eastAsia="Times New Roman" w:hAnsi="Times New Roman" w:cs="Times New Roman"/>
                <w:bCs/>
                <w:sz w:val="24"/>
                <w:szCs w:val="24"/>
                <w:lang w:eastAsia="en-GB"/>
              </w:rPr>
              <w:t>)</w:t>
            </w:r>
          </w:p>
        </w:tc>
        <w:tc>
          <w:tcPr>
            <w:tcW w:w="3285" w:type="dxa"/>
          </w:tcPr>
          <w:p w14:paraId="43BEB2E5"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Finansavimo šaltiniai</w:t>
            </w:r>
          </w:p>
        </w:tc>
      </w:tr>
      <w:tr w:rsidR="00DE6B77" w:rsidRPr="00F36F7C" w14:paraId="43BEB2EC" w14:textId="77777777" w:rsidTr="00DE6B77">
        <w:tc>
          <w:tcPr>
            <w:tcW w:w="3284" w:type="dxa"/>
          </w:tcPr>
          <w:p w14:paraId="43BEB2E7"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t xml:space="preserve">Mokyklos klasių grindų, </w:t>
            </w:r>
            <w:r w:rsidRPr="00F36F7C">
              <w:rPr>
                <w:rFonts w:ascii="Times New Roman" w:eastAsia="Times New Roman" w:hAnsi="Times New Roman" w:cs="Times New Roman"/>
                <w:bCs/>
                <w:sz w:val="24"/>
                <w:szCs w:val="24"/>
                <w:lang w:eastAsia="en-GB"/>
              </w:rPr>
              <w:lastRenderedPageBreak/>
              <w:t>koridorių sienų, lauko aikštelės inventoriaus dažymas</w:t>
            </w:r>
          </w:p>
        </w:tc>
        <w:tc>
          <w:tcPr>
            <w:tcW w:w="3285" w:type="dxa"/>
          </w:tcPr>
          <w:p w14:paraId="43BEB2E8"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p>
          <w:p w14:paraId="43BEB2E9"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r w:rsidRPr="00F36F7C">
              <w:rPr>
                <w:rFonts w:ascii="Times New Roman" w:eastAsia="Times New Roman" w:hAnsi="Times New Roman" w:cs="Times New Roman"/>
                <w:bCs/>
                <w:sz w:val="24"/>
                <w:szCs w:val="24"/>
                <w:lang w:eastAsia="en-GB"/>
              </w:rPr>
              <w:lastRenderedPageBreak/>
              <w:t>780</w:t>
            </w:r>
          </w:p>
        </w:tc>
        <w:tc>
          <w:tcPr>
            <w:tcW w:w="3285" w:type="dxa"/>
          </w:tcPr>
          <w:p w14:paraId="43BEB2EA"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p>
          <w:p w14:paraId="43BEB2EB" w14:textId="77777777" w:rsidR="00DE6B77" w:rsidRPr="00F36F7C" w:rsidRDefault="00DE6B77" w:rsidP="00DE6B77">
            <w:pPr>
              <w:tabs>
                <w:tab w:val="center" w:pos="4153"/>
                <w:tab w:val="right" w:pos="8306"/>
              </w:tabs>
              <w:jc w:val="both"/>
              <w:rPr>
                <w:rFonts w:ascii="Times New Roman" w:eastAsia="Times New Roman" w:hAnsi="Times New Roman" w:cs="Times New Roman"/>
                <w:bCs/>
                <w:sz w:val="24"/>
                <w:szCs w:val="24"/>
                <w:lang w:eastAsia="en-GB"/>
              </w:rPr>
            </w:pPr>
            <w:proofErr w:type="spellStart"/>
            <w:r w:rsidRPr="00F36F7C">
              <w:rPr>
                <w:rFonts w:ascii="Times New Roman" w:eastAsia="Times New Roman" w:hAnsi="Times New Roman" w:cs="Times New Roman"/>
                <w:bCs/>
                <w:sz w:val="24"/>
                <w:szCs w:val="24"/>
                <w:lang w:eastAsia="en-GB"/>
              </w:rPr>
              <w:lastRenderedPageBreak/>
              <w:t>Spec</w:t>
            </w:r>
            <w:proofErr w:type="spellEnd"/>
            <w:r w:rsidRPr="00F36F7C">
              <w:rPr>
                <w:rFonts w:ascii="Times New Roman" w:eastAsia="Times New Roman" w:hAnsi="Times New Roman" w:cs="Times New Roman"/>
                <w:bCs/>
                <w:sz w:val="24"/>
                <w:szCs w:val="24"/>
                <w:lang w:eastAsia="en-GB"/>
              </w:rPr>
              <w:t>. programų lėšos</w:t>
            </w:r>
          </w:p>
        </w:tc>
      </w:tr>
    </w:tbl>
    <w:p w14:paraId="43BEB2ED"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p w14:paraId="43BEB2EE" w14:textId="77777777" w:rsidR="00DE6B77" w:rsidRPr="00F36F7C" w:rsidRDefault="00DE6B77" w:rsidP="000C57A5">
      <w:pPr>
        <w:numPr>
          <w:ilvl w:val="0"/>
          <w:numId w:val="52"/>
        </w:numPr>
        <w:spacing w:after="0" w:line="240" w:lineRule="auto"/>
        <w:contextualSpacing/>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VAIKAI. MOKINIAI, MOKINIŲ PASIEKIMAI</w:t>
      </w:r>
    </w:p>
    <w:p w14:paraId="43BEB2EF" w14:textId="77777777" w:rsidR="00DE6B77" w:rsidRPr="00F36F7C" w:rsidRDefault="00DE6B77" w:rsidP="000C57A5">
      <w:pPr>
        <w:numPr>
          <w:ilvl w:val="1"/>
          <w:numId w:val="51"/>
        </w:numPr>
        <w:spacing w:after="0" w:line="240" w:lineRule="auto"/>
        <w:contextualSpacing/>
        <w:jc w:val="both"/>
        <w:rPr>
          <w:rFonts w:ascii="Times New Roman" w:hAnsi="Times New Roman" w:cs="Times New Roman"/>
          <w:sz w:val="24"/>
          <w:szCs w:val="24"/>
        </w:rPr>
      </w:pPr>
      <w:r w:rsidRPr="00F36F7C">
        <w:rPr>
          <w:rFonts w:ascii="Times New Roman" w:hAnsi="Times New Roman" w:cs="Times New Roman"/>
          <w:sz w:val="24"/>
          <w:szCs w:val="24"/>
        </w:rPr>
        <w:t>Ikimokyklinis/priešmokyklinis ugdymas . Ugdytiniai.</w:t>
      </w:r>
    </w:p>
    <w:tbl>
      <w:tblPr>
        <w:tblStyle w:val="Lentelstinklelis"/>
        <w:tblW w:w="0" w:type="auto"/>
        <w:tblLook w:val="04A0" w:firstRow="1" w:lastRow="0" w:firstColumn="1" w:lastColumn="0" w:noHBand="0" w:noVBand="1"/>
      </w:tblPr>
      <w:tblGrid>
        <w:gridCol w:w="2659"/>
        <w:gridCol w:w="1418"/>
        <w:gridCol w:w="1418"/>
        <w:gridCol w:w="1417"/>
        <w:gridCol w:w="1418"/>
        <w:gridCol w:w="1524"/>
      </w:tblGrid>
      <w:tr w:rsidR="00DE6B77" w:rsidRPr="00F36F7C" w14:paraId="43BEB2F3" w14:textId="77777777" w:rsidTr="00DE6B77">
        <w:trPr>
          <w:trHeight w:val="313"/>
        </w:trPr>
        <w:tc>
          <w:tcPr>
            <w:tcW w:w="2659" w:type="dxa"/>
            <w:vMerge w:val="restart"/>
          </w:tcPr>
          <w:p w14:paraId="43BEB2F0" w14:textId="77777777" w:rsidR="00DE6B77" w:rsidRPr="00F36F7C" w:rsidRDefault="00DE6B77" w:rsidP="00DE6B77">
            <w:pPr>
              <w:jc w:val="center"/>
              <w:rPr>
                <w:rFonts w:ascii="Times New Roman" w:hAnsi="Times New Roman" w:cs="Times New Roman"/>
                <w:sz w:val="24"/>
                <w:szCs w:val="24"/>
              </w:rPr>
            </w:pPr>
            <w:r w:rsidRPr="00F36F7C">
              <w:rPr>
                <w:rFonts w:ascii="Times New Roman" w:hAnsi="Times New Roman" w:cs="Times New Roman"/>
                <w:sz w:val="24"/>
                <w:szCs w:val="24"/>
              </w:rPr>
              <w:t>Vaikų skaičius</w:t>
            </w:r>
          </w:p>
        </w:tc>
        <w:tc>
          <w:tcPr>
            <w:tcW w:w="4253" w:type="dxa"/>
            <w:gridSpan w:val="3"/>
          </w:tcPr>
          <w:p w14:paraId="43BEB2F1" w14:textId="77777777" w:rsidR="00DE6B77" w:rsidRPr="00F36F7C" w:rsidRDefault="00DE6B77" w:rsidP="00DE6B77">
            <w:pPr>
              <w:jc w:val="center"/>
              <w:rPr>
                <w:rFonts w:ascii="Times New Roman" w:hAnsi="Times New Roman" w:cs="Times New Roman"/>
                <w:sz w:val="24"/>
                <w:szCs w:val="24"/>
              </w:rPr>
            </w:pPr>
            <w:r w:rsidRPr="00F36F7C">
              <w:rPr>
                <w:rFonts w:ascii="Times New Roman" w:hAnsi="Times New Roman" w:cs="Times New Roman"/>
                <w:sz w:val="24"/>
                <w:szCs w:val="24"/>
              </w:rPr>
              <w:t>2016 metai</w:t>
            </w:r>
          </w:p>
        </w:tc>
        <w:tc>
          <w:tcPr>
            <w:tcW w:w="2942" w:type="dxa"/>
            <w:gridSpan w:val="2"/>
          </w:tcPr>
          <w:p w14:paraId="43BEB2F2" w14:textId="77777777" w:rsidR="00DE6B77" w:rsidRPr="00F36F7C" w:rsidRDefault="00DE6B77" w:rsidP="00DE6B77">
            <w:pPr>
              <w:jc w:val="center"/>
              <w:rPr>
                <w:rFonts w:ascii="Times New Roman" w:hAnsi="Times New Roman" w:cs="Times New Roman"/>
                <w:sz w:val="24"/>
                <w:szCs w:val="24"/>
              </w:rPr>
            </w:pPr>
            <w:r w:rsidRPr="00F36F7C">
              <w:rPr>
                <w:rFonts w:ascii="Times New Roman" w:hAnsi="Times New Roman" w:cs="Times New Roman"/>
                <w:sz w:val="24"/>
                <w:szCs w:val="24"/>
              </w:rPr>
              <w:t>2015 metai</w:t>
            </w:r>
          </w:p>
        </w:tc>
      </w:tr>
      <w:tr w:rsidR="00DE6B77" w:rsidRPr="00F36F7C" w14:paraId="43BEB2FA" w14:textId="77777777" w:rsidTr="00DE6B77">
        <w:trPr>
          <w:trHeight w:val="234"/>
        </w:trPr>
        <w:tc>
          <w:tcPr>
            <w:tcW w:w="2659" w:type="dxa"/>
            <w:vMerge/>
          </w:tcPr>
          <w:p w14:paraId="43BEB2F4" w14:textId="77777777" w:rsidR="00DE6B77" w:rsidRPr="00F36F7C" w:rsidRDefault="00DE6B77" w:rsidP="00DE6B77">
            <w:pPr>
              <w:jc w:val="both"/>
              <w:rPr>
                <w:rFonts w:ascii="Times New Roman" w:hAnsi="Times New Roman" w:cs="Times New Roman"/>
                <w:sz w:val="24"/>
                <w:szCs w:val="24"/>
              </w:rPr>
            </w:pPr>
          </w:p>
        </w:tc>
        <w:tc>
          <w:tcPr>
            <w:tcW w:w="1418" w:type="dxa"/>
          </w:tcPr>
          <w:p w14:paraId="43BEB2F5"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2016-01-01</w:t>
            </w:r>
          </w:p>
        </w:tc>
        <w:tc>
          <w:tcPr>
            <w:tcW w:w="1418" w:type="dxa"/>
          </w:tcPr>
          <w:p w14:paraId="43BEB2F6"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2016-09-01</w:t>
            </w:r>
          </w:p>
        </w:tc>
        <w:tc>
          <w:tcPr>
            <w:tcW w:w="1417" w:type="dxa"/>
          </w:tcPr>
          <w:p w14:paraId="43BEB2F7"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2016-12-31</w:t>
            </w:r>
          </w:p>
        </w:tc>
        <w:tc>
          <w:tcPr>
            <w:tcW w:w="1418" w:type="dxa"/>
          </w:tcPr>
          <w:p w14:paraId="43BEB2F8"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2015-09-01</w:t>
            </w:r>
          </w:p>
        </w:tc>
        <w:tc>
          <w:tcPr>
            <w:tcW w:w="1524" w:type="dxa"/>
          </w:tcPr>
          <w:p w14:paraId="43BEB2F9"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2015-12-31</w:t>
            </w:r>
          </w:p>
        </w:tc>
      </w:tr>
      <w:tr w:rsidR="00DE6B77" w:rsidRPr="00F36F7C" w14:paraId="43BEB301" w14:textId="77777777" w:rsidTr="00DE6B77">
        <w:tc>
          <w:tcPr>
            <w:tcW w:w="2659" w:type="dxa"/>
          </w:tcPr>
          <w:p w14:paraId="43BEB2FB"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Ikimokyklinio amžiaus</w:t>
            </w:r>
          </w:p>
        </w:tc>
        <w:tc>
          <w:tcPr>
            <w:tcW w:w="1418" w:type="dxa"/>
          </w:tcPr>
          <w:p w14:paraId="43BEB2FC" w14:textId="77777777" w:rsidR="00DE6B77" w:rsidRPr="00F36F7C" w:rsidRDefault="00DE6B77" w:rsidP="00DE6B77">
            <w:pPr>
              <w:jc w:val="both"/>
              <w:rPr>
                <w:rFonts w:ascii="Times New Roman" w:hAnsi="Times New Roman" w:cs="Times New Roman"/>
                <w:sz w:val="24"/>
                <w:szCs w:val="24"/>
              </w:rPr>
            </w:pPr>
          </w:p>
        </w:tc>
        <w:tc>
          <w:tcPr>
            <w:tcW w:w="1418" w:type="dxa"/>
          </w:tcPr>
          <w:p w14:paraId="43BEB2FD" w14:textId="77777777" w:rsidR="00DE6B77" w:rsidRPr="00F36F7C" w:rsidRDefault="00DE6B77" w:rsidP="00DE6B77">
            <w:pPr>
              <w:jc w:val="both"/>
              <w:rPr>
                <w:rFonts w:ascii="Times New Roman" w:hAnsi="Times New Roman" w:cs="Times New Roman"/>
                <w:sz w:val="24"/>
                <w:szCs w:val="24"/>
              </w:rPr>
            </w:pPr>
          </w:p>
        </w:tc>
        <w:tc>
          <w:tcPr>
            <w:tcW w:w="1417" w:type="dxa"/>
          </w:tcPr>
          <w:p w14:paraId="43BEB2FE" w14:textId="77777777" w:rsidR="00DE6B77" w:rsidRPr="00F36F7C" w:rsidRDefault="00DE6B77" w:rsidP="00DE6B77">
            <w:pPr>
              <w:jc w:val="both"/>
              <w:rPr>
                <w:rFonts w:ascii="Times New Roman" w:hAnsi="Times New Roman" w:cs="Times New Roman"/>
                <w:sz w:val="24"/>
                <w:szCs w:val="24"/>
              </w:rPr>
            </w:pPr>
          </w:p>
        </w:tc>
        <w:tc>
          <w:tcPr>
            <w:tcW w:w="1418" w:type="dxa"/>
          </w:tcPr>
          <w:p w14:paraId="43BEB2FF" w14:textId="77777777" w:rsidR="00DE6B77" w:rsidRPr="00F36F7C" w:rsidRDefault="00DE6B77" w:rsidP="00DE6B77">
            <w:pPr>
              <w:jc w:val="both"/>
              <w:rPr>
                <w:rFonts w:ascii="Times New Roman" w:hAnsi="Times New Roman" w:cs="Times New Roman"/>
                <w:sz w:val="24"/>
                <w:szCs w:val="24"/>
              </w:rPr>
            </w:pPr>
          </w:p>
        </w:tc>
        <w:tc>
          <w:tcPr>
            <w:tcW w:w="1524" w:type="dxa"/>
          </w:tcPr>
          <w:p w14:paraId="43BEB300" w14:textId="77777777" w:rsidR="00DE6B77" w:rsidRPr="00F36F7C" w:rsidRDefault="00DE6B77" w:rsidP="00DE6B77">
            <w:pPr>
              <w:jc w:val="both"/>
              <w:rPr>
                <w:rFonts w:ascii="Times New Roman" w:hAnsi="Times New Roman" w:cs="Times New Roman"/>
                <w:sz w:val="24"/>
                <w:szCs w:val="24"/>
              </w:rPr>
            </w:pPr>
          </w:p>
        </w:tc>
      </w:tr>
      <w:tr w:rsidR="00DE6B77" w:rsidRPr="00F36F7C" w14:paraId="43BEB308" w14:textId="77777777" w:rsidTr="00DE6B77">
        <w:tc>
          <w:tcPr>
            <w:tcW w:w="2659" w:type="dxa"/>
          </w:tcPr>
          <w:p w14:paraId="43BEB302"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Priešmokyklinio amžiaus</w:t>
            </w:r>
          </w:p>
        </w:tc>
        <w:tc>
          <w:tcPr>
            <w:tcW w:w="1418" w:type="dxa"/>
          </w:tcPr>
          <w:p w14:paraId="43BEB303"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c>
          <w:tcPr>
            <w:tcW w:w="1418" w:type="dxa"/>
          </w:tcPr>
          <w:p w14:paraId="43BEB304"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10</w:t>
            </w:r>
          </w:p>
        </w:tc>
        <w:tc>
          <w:tcPr>
            <w:tcW w:w="1417" w:type="dxa"/>
          </w:tcPr>
          <w:p w14:paraId="43BEB305"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10</w:t>
            </w:r>
          </w:p>
        </w:tc>
        <w:tc>
          <w:tcPr>
            <w:tcW w:w="1418" w:type="dxa"/>
          </w:tcPr>
          <w:p w14:paraId="43BEB306"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c>
          <w:tcPr>
            <w:tcW w:w="1524" w:type="dxa"/>
          </w:tcPr>
          <w:p w14:paraId="43BEB307"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r>
      <w:tr w:rsidR="00DE6B77" w:rsidRPr="00F36F7C" w14:paraId="43BEB30F" w14:textId="77777777" w:rsidTr="00DE6B77">
        <w:tc>
          <w:tcPr>
            <w:tcW w:w="2659" w:type="dxa"/>
          </w:tcPr>
          <w:p w14:paraId="43BEB309"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Viso:</w:t>
            </w:r>
          </w:p>
        </w:tc>
        <w:tc>
          <w:tcPr>
            <w:tcW w:w="1418" w:type="dxa"/>
          </w:tcPr>
          <w:p w14:paraId="43BEB30A"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c>
          <w:tcPr>
            <w:tcW w:w="1418" w:type="dxa"/>
          </w:tcPr>
          <w:p w14:paraId="43BEB30B"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10</w:t>
            </w:r>
          </w:p>
        </w:tc>
        <w:tc>
          <w:tcPr>
            <w:tcW w:w="1417" w:type="dxa"/>
          </w:tcPr>
          <w:p w14:paraId="43BEB30C"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10</w:t>
            </w:r>
          </w:p>
        </w:tc>
        <w:tc>
          <w:tcPr>
            <w:tcW w:w="1418" w:type="dxa"/>
          </w:tcPr>
          <w:p w14:paraId="43BEB30D"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c>
          <w:tcPr>
            <w:tcW w:w="1524" w:type="dxa"/>
          </w:tcPr>
          <w:p w14:paraId="43BEB30E" w14:textId="77777777" w:rsidR="00DE6B77" w:rsidRPr="00F36F7C" w:rsidRDefault="00DE6B77" w:rsidP="00DE6B77">
            <w:pPr>
              <w:jc w:val="both"/>
              <w:rPr>
                <w:rFonts w:ascii="Times New Roman" w:hAnsi="Times New Roman" w:cs="Times New Roman"/>
                <w:sz w:val="24"/>
                <w:szCs w:val="24"/>
              </w:rPr>
            </w:pPr>
            <w:r w:rsidRPr="00F36F7C">
              <w:rPr>
                <w:rFonts w:ascii="Times New Roman" w:hAnsi="Times New Roman" w:cs="Times New Roman"/>
                <w:sz w:val="24"/>
                <w:szCs w:val="24"/>
              </w:rPr>
              <w:t>8</w:t>
            </w:r>
          </w:p>
        </w:tc>
      </w:tr>
    </w:tbl>
    <w:p w14:paraId="43BEB310" w14:textId="77777777" w:rsidR="00DE6B77" w:rsidRPr="00F36F7C" w:rsidRDefault="00DE6B77" w:rsidP="00DE6B77">
      <w:pPr>
        <w:spacing w:after="0" w:line="240" w:lineRule="auto"/>
        <w:jc w:val="both"/>
        <w:rPr>
          <w:rFonts w:ascii="Times New Roman" w:hAnsi="Times New Roman" w:cs="Times New Roman"/>
          <w:sz w:val="24"/>
          <w:szCs w:val="24"/>
        </w:rPr>
      </w:pPr>
    </w:p>
    <w:p w14:paraId="43BEB311" w14:textId="77777777" w:rsidR="00DE6B77" w:rsidRPr="00F36F7C" w:rsidRDefault="00DE6B77" w:rsidP="00DE6B77">
      <w:pPr>
        <w:spacing w:after="0" w:line="240" w:lineRule="auto"/>
        <w:jc w:val="both"/>
        <w:rPr>
          <w:rFonts w:ascii="Times New Roman" w:hAnsi="Times New Roman" w:cs="Times New Roman"/>
          <w:sz w:val="24"/>
          <w:szCs w:val="24"/>
        </w:rPr>
      </w:pPr>
      <w:r w:rsidRPr="00F36F7C">
        <w:rPr>
          <w:rFonts w:ascii="Times New Roman" w:hAnsi="Times New Roman" w:cs="Times New Roman"/>
          <w:sz w:val="24"/>
          <w:szCs w:val="24"/>
        </w:rPr>
        <w:t>Iš jų specialiųjų poreikių vaikai</w:t>
      </w:r>
    </w:p>
    <w:tbl>
      <w:tblPr>
        <w:tblStyle w:val="Lentelstinklelis"/>
        <w:tblW w:w="0" w:type="auto"/>
        <w:tblLook w:val="04A0" w:firstRow="1" w:lastRow="0" w:firstColumn="1" w:lastColumn="0" w:noHBand="0" w:noVBand="1"/>
      </w:tblPr>
      <w:tblGrid>
        <w:gridCol w:w="1951"/>
        <w:gridCol w:w="4394"/>
        <w:gridCol w:w="3509"/>
      </w:tblGrid>
      <w:tr w:rsidR="00DE6B77" w:rsidRPr="00F36F7C" w14:paraId="43BEB317" w14:textId="77777777" w:rsidTr="00DE6B77">
        <w:tc>
          <w:tcPr>
            <w:tcW w:w="1951" w:type="dxa"/>
          </w:tcPr>
          <w:p w14:paraId="43BEB312"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Bendras vaikų skaičius</w:t>
            </w:r>
          </w:p>
          <w:p w14:paraId="43BEB313"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2016-12-31</w:t>
            </w:r>
          </w:p>
        </w:tc>
        <w:tc>
          <w:tcPr>
            <w:tcW w:w="4394" w:type="dxa"/>
          </w:tcPr>
          <w:p w14:paraId="43BEB314"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Vaikų skaičius, kuriems per 2016 metus buvo rekomenduota suteikti</w:t>
            </w:r>
          </w:p>
          <w:p w14:paraId="43BEB315"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 xml:space="preserve"> specialiąją pedagoginę pagalbą</w:t>
            </w:r>
          </w:p>
        </w:tc>
        <w:tc>
          <w:tcPr>
            <w:tcW w:w="3509" w:type="dxa"/>
          </w:tcPr>
          <w:p w14:paraId="43BEB316"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Vaikų skaičius, kuriems per 2016 metus buvo suteikta specialioji pedagoginė pagalba</w:t>
            </w:r>
          </w:p>
        </w:tc>
      </w:tr>
      <w:tr w:rsidR="00DE6B77" w:rsidRPr="00F36F7C" w14:paraId="43BEB31E" w14:textId="77777777" w:rsidTr="00DE6B77">
        <w:tc>
          <w:tcPr>
            <w:tcW w:w="1951" w:type="dxa"/>
          </w:tcPr>
          <w:p w14:paraId="43BEB318" w14:textId="77777777" w:rsidR="00DE6B77" w:rsidRPr="00F36F7C" w:rsidRDefault="00DE6B77" w:rsidP="00DE6B77">
            <w:pPr>
              <w:jc w:val="center"/>
              <w:rPr>
                <w:rFonts w:ascii="Times New Roman" w:hAnsi="Times New Roman" w:cs="Times New Roman"/>
                <w:sz w:val="24"/>
              </w:rPr>
            </w:pPr>
          </w:p>
          <w:p w14:paraId="43BEB319"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0</w:t>
            </w:r>
          </w:p>
        </w:tc>
        <w:tc>
          <w:tcPr>
            <w:tcW w:w="4394" w:type="dxa"/>
          </w:tcPr>
          <w:p w14:paraId="43BEB31A" w14:textId="77777777" w:rsidR="00DE6B77" w:rsidRPr="00F36F7C" w:rsidRDefault="00DE6B77" w:rsidP="00DE6B77">
            <w:pPr>
              <w:jc w:val="center"/>
              <w:rPr>
                <w:rFonts w:ascii="Times New Roman" w:hAnsi="Times New Roman" w:cs="Times New Roman"/>
                <w:sz w:val="24"/>
              </w:rPr>
            </w:pPr>
          </w:p>
          <w:p w14:paraId="43BEB31B"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0</w:t>
            </w:r>
          </w:p>
        </w:tc>
        <w:tc>
          <w:tcPr>
            <w:tcW w:w="3509" w:type="dxa"/>
          </w:tcPr>
          <w:p w14:paraId="43BEB31C" w14:textId="77777777" w:rsidR="00DE6B77" w:rsidRPr="00F36F7C" w:rsidRDefault="00DE6B77" w:rsidP="00DE6B77">
            <w:pPr>
              <w:jc w:val="center"/>
              <w:rPr>
                <w:rFonts w:ascii="Times New Roman" w:hAnsi="Times New Roman" w:cs="Times New Roman"/>
                <w:sz w:val="24"/>
              </w:rPr>
            </w:pPr>
          </w:p>
          <w:p w14:paraId="43BEB31D" w14:textId="77777777" w:rsidR="00DE6B77" w:rsidRPr="00F36F7C" w:rsidRDefault="00DE6B77" w:rsidP="00DE6B77">
            <w:pPr>
              <w:jc w:val="center"/>
              <w:rPr>
                <w:rFonts w:ascii="Times New Roman" w:hAnsi="Times New Roman" w:cs="Times New Roman"/>
                <w:sz w:val="24"/>
              </w:rPr>
            </w:pPr>
            <w:r w:rsidRPr="00F36F7C">
              <w:rPr>
                <w:rFonts w:ascii="Times New Roman" w:hAnsi="Times New Roman" w:cs="Times New Roman"/>
                <w:sz w:val="24"/>
              </w:rPr>
              <w:t>0</w:t>
            </w:r>
          </w:p>
        </w:tc>
      </w:tr>
    </w:tbl>
    <w:p w14:paraId="43BEB31F" w14:textId="77777777" w:rsidR="00DE6B77" w:rsidRPr="00F36F7C" w:rsidRDefault="00DE6B77" w:rsidP="00DE6B77">
      <w:pPr>
        <w:spacing w:after="0" w:line="240" w:lineRule="auto"/>
        <w:jc w:val="both"/>
        <w:rPr>
          <w:rFonts w:ascii="Times New Roman" w:hAnsi="Times New Roman" w:cs="Times New Roman"/>
          <w:sz w:val="24"/>
          <w:szCs w:val="24"/>
        </w:rPr>
      </w:pPr>
    </w:p>
    <w:p w14:paraId="43BEB32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4.2. Mokinių skaičiaus įstaigoje. 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984"/>
      </w:tblGrid>
      <w:tr w:rsidR="00DE6B77" w:rsidRPr="00F36F7C" w14:paraId="43BEB325" w14:textId="77777777" w:rsidTr="00F36F7C">
        <w:tc>
          <w:tcPr>
            <w:tcW w:w="1384" w:type="dxa"/>
          </w:tcPr>
          <w:p w14:paraId="43BEB32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Mokslo metai</w:t>
            </w:r>
          </w:p>
        </w:tc>
        <w:tc>
          <w:tcPr>
            <w:tcW w:w="2676" w:type="dxa"/>
          </w:tcPr>
          <w:p w14:paraId="43BEB32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845" w:type="dxa"/>
          </w:tcPr>
          <w:p w14:paraId="43BEB32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Klasių komplektų skaičius</w:t>
            </w:r>
          </w:p>
        </w:tc>
        <w:tc>
          <w:tcPr>
            <w:tcW w:w="1984" w:type="dxa"/>
          </w:tcPr>
          <w:p w14:paraId="43BEB32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Skirtumas </w:t>
            </w:r>
          </w:p>
        </w:tc>
      </w:tr>
      <w:tr w:rsidR="00DE6B77" w:rsidRPr="00F36F7C" w14:paraId="43BEB32A" w14:textId="77777777" w:rsidTr="00F36F7C">
        <w:tc>
          <w:tcPr>
            <w:tcW w:w="1384" w:type="dxa"/>
          </w:tcPr>
          <w:p w14:paraId="43BEB32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2014-2015</w:t>
            </w:r>
          </w:p>
        </w:tc>
        <w:tc>
          <w:tcPr>
            <w:tcW w:w="2676" w:type="dxa"/>
          </w:tcPr>
          <w:p w14:paraId="43BEB32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141- 138</w:t>
            </w:r>
          </w:p>
        </w:tc>
        <w:tc>
          <w:tcPr>
            <w:tcW w:w="3845" w:type="dxa"/>
          </w:tcPr>
          <w:p w14:paraId="43BEB32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w:t>
            </w:r>
          </w:p>
        </w:tc>
        <w:tc>
          <w:tcPr>
            <w:tcW w:w="1984" w:type="dxa"/>
          </w:tcPr>
          <w:p w14:paraId="43BEB32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r>
      <w:tr w:rsidR="00DE6B77" w:rsidRPr="00F36F7C" w14:paraId="43BEB32F" w14:textId="77777777" w:rsidTr="00F36F7C">
        <w:tc>
          <w:tcPr>
            <w:tcW w:w="1384" w:type="dxa"/>
          </w:tcPr>
          <w:p w14:paraId="43BEB32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2015-2016</w:t>
            </w:r>
          </w:p>
        </w:tc>
        <w:tc>
          <w:tcPr>
            <w:tcW w:w="2676" w:type="dxa"/>
          </w:tcPr>
          <w:p w14:paraId="43BEB32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115- 106</w:t>
            </w:r>
          </w:p>
        </w:tc>
        <w:tc>
          <w:tcPr>
            <w:tcW w:w="3845" w:type="dxa"/>
          </w:tcPr>
          <w:p w14:paraId="43BEB32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c>
          <w:tcPr>
            <w:tcW w:w="1984" w:type="dxa"/>
          </w:tcPr>
          <w:p w14:paraId="43BEB32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w:t>
            </w:r>
          </w:p>
        </w:tc>
      </w:tr>
    </w:tbl>
    <w:p w14:paraId="43BEB330" w14:textId="77777777" w:rsidR="00DE6B77" w:rsidRPr="00F36F7C" w:rsidRDefault="00DE6B77" w:rsidP="00DE6B77">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B33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4.3. Mokinių socialinis kontekstas 2016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479"/>
      </w:tblGrid>
      <w:tr w:rsidR="00DE6B77" w:rsidRPr="00F36F7C" w14:paraId="43BEB334" w14:textId="77777777" w:rsidTr="00F36F7C">
        <w:tc>
          <w:tcPr>
            <w:tcW w:w="7410" w:type="dxa"/>
            <w:tcBorders>
              <w:top w:val="single" w:sz="4" w:space="0" w:color="auto"/>
              <w:left w:val="single" w:sz="4" w:space="0" w:color="auto"/>
              <w:bottom w:val="single" w:sz="4" w:space="0" w:color="auto"/>
              <w:right w:val="single" w:sz="4" w:space="0" w:color="auto"/>
            </w:tcBorders>
            <w:vAlign w:val="bottom"/>
            <w:hideMark/>
          </w:tcPr>
          <w:p w14:paraId="43BEB33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Mokiniai, likę be tėvų globos</w:t>
            </w:r>
          </w:p>
        </w:tc>
        <w:tc>
          <w:tcPr>
            <w:tcW w:w="2479" w:type="dxa"/>
            <w:tcBorders>
              <w:top w:val="single" w:sz="4" w:space="0" w:color="auto"/>
              <w:left w:val="single" w:sz="4" w:space="0" w:color="auto"/>
              <w:bottom w:val="single" w:sz="4" w:space="0" w:color="auto"/>
              <w:right w:val="single" w:sz="4" w:space="0" w:color="auto"/>
            </w:tcBorders>
          </w:tcPr>
          <w:p w14:paraId="43BEB33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DE6B77" w:rsidRPr="00F36F7C" w14:paraId="43BEB337" w14:textId="77777777" w:rsidTr="00F36F7C">
        <w:tc>
          <w:tcPr>
            <w:tcW w:w="7410" w:type="dxa"/>
            <w:tcBorders>
              <w:top w:val="single" w:sz="4" w:space="0" w:color="auto"/>
              <w:left w:val="single" w:sz="4" w:space="0" w:color="auto"/>
              <w:bottom w:val="single" w:sz="4" w:space="0" w:color="auto"/>
              <w:right w:val="single" w:sz="4" w:space="0" w:color="auto"/>
            </w:tcBorders>
            <w:vAlign w:val="bottom"/>
            <w:hideMark/>
          </w:tcPr>
          <w:p w14:paraId="43BEB33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Rizikos grupės mokinių skaičius</w:t>
            </w:r>
          </w:p>
        </w:tc>
        <w:tc>
          <w:tcPr>
            <w:tcW w:w="2479" w:type="dxa"/>
            <w:tcBorders>
              <w:top w:val="single" w:sz="4" w:space="0" w:color="auto"/>
              <w:left w:val="single" w:sz="4" w:space="0" w:color="auto"/>
              <w:bottom w:val="single" w:sz="4" w:space="0" w:color="auto"/>
              <w:right w:val="single" w:sz="4" w:space="0" w:color="auto"/>
            </w:tcBorders>
          </w:tcPr>
          <w:p w14:paraId="43BEB33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w:t>
            </w:r>
          </w:p>
        </w:tc>
      </w:tr>
      <w:tr w:rsidR="00DE6B77" w:rsidRPr="00F36F7C" w14:paraId="43BEB33A" w14:textId="77777777" w:rsidTr="00F36F7C">
        <w:tc>
          <w:tcPr>
            <w:tcW w:w="7410" w:type="dxa"/>
            <w:tcBorders>
              <w:top w:val="single" w:sz="4" w:space="0" w:color="auto"/>
              <w:left w:val="single" w:sz="4" w:space="0" w:color="auto"/>
              <w:bottom w:val="single" w:sz="4" w:space="0" w:color="auto"/>
              <w:right w:val="single" w:sz="4" w:space="0" w:color="auto"/>
            </w:tcBorders>
            <w:vAlign w:val="bottom"/>
            <w:hideMark/>
          </w:tcPr>
          <w:p w14:paraId="43BEB33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Nepilnamečių reikalų inspekcijos įskaitoje esančių mokinių skaičius</w:t>
            </w:r>
          </w:p>
        </w:tc>
        <w:tc>
          <w:tcPr>
            <w:tcW w:w="2479" w:type="dxa"/>
            <w:tcBorders>
              <w:top w:val="single" w:sz="4" w:space="0" w:color="auto"/>
              <w:left w:val="single" w:sz="4" w:space="0" w:color="auto"/>
              <w:bottom w:val="single" w:sz="4" w:space="0" w:color="auto"/>
              <w:right w:val="single" w:sz="4" w:space="0" w:color="auto"/>
            </w:tcBorders>
          </w:tcPr>
          <w:p w14:paraId="43BEB33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r>
      <w:tr w:rsidR="00DE6B77" w:rsidRPr="00F36F7C" w14:paraId="43BEB33D" w14:textId="77777777" w:rsidTr="00F36F7C">
        <w:tc>
          <w:tcPr>
            <w:tcW w:w="7410" w:type="dxa"/>
            <w:tcBorders>
              <w:top w:val="single" w:sz="4" w:space="0" w:color="auto"/>
              <w:left w:val="single" w:sz="4" w:space="0" w:color="auto"/>
              <w:bottom w:val="single" w:sz="4" w:space="0" w:color="auto"/>
              <w:right w:val="single" w:sz="4" w:space="0" w:color="auto"/>
            </w:tcBorders>
            <w:vAlign w:val="bottom"/>
            <w:hideMark/>
          </w:tcPr>
          <w:p w14:paraId="43BEB33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Užfiksuota smurtinių atvejų mokykloje</w:t>
            </w:r>
          </w:p>
        </w:tc>
        <w:tc>
          <w:tcPr>
            <w:tcW w:w="2479" w:type="dxa"/>
            <w:tcBorders>
              <w:top w:val="single" w:sz="4" w:space="0" w:color="auto"/>
              <w:left w:val="single" w:sz="4" w:space="0" w:color="auto"/>
              <w:bottom w:val="single" w:sz="4" w:space="0" w:color="auto"/>
              <w:right w:val="single" w:sz="4" w:space="0" w:color="auto"/>
            </w:tcBorders>
          </w:tcPr>
          <w:p w14:paraId="43BEB33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r>
      <w:tr w:rsidR="00DE6B77" w:rsidRPr="00F36F7C" w14:paraId="43BEB340" w14:textId="77777777" w:rsidTr="00F36F7C">
        <w:tc>
          <w:tcPr>
            <w:tcW w:w="7410" w:type="dxa"/>
            <w:tcBorders>
              <w:top w:val="single" w:sz="4" w:space="0" w:color="auto"/>
              <w:left w:val="single" w:sz="4" w:space="0" w:color="auto"/>
              <w:bottom w:val="single" w:sz="4" w:space="0" w:color="auto"/>
              <w:right w:val="single" w:sz="4" w:space="0" w:color="auto"/>
            </w:tcBorders>
            <w:vAlign w:val="bottom"/>
            <w:hideMark/>
          </w:tcPr>
          <w:p w14:paraId="43BEB33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Nemokamai maitinamų mokinių skaičius</w:t>
            </w:r>
          </w:p>
        </w:tc>
        <w:tc>
          <w:tcPr>
            <w:tcW w:w="2479" w:type="dxa"/>
            <w:tcBorders>
              <w:top w:val="single" w:sz="4" w:space="0" w:color="auto"/>
              <w:left w:val="single" w:sz="4" w:space="0" w:color="auto"/>
              <w:bottom w:val="single" w:sz="4" w:space="0" w:color="auto"/>
              <w:right w:val="single" w:sz="4" w:space="0" w:color="auto"/>
            </w:tcBorders>
          </w:tcPr>
          <w:p w14:paraId="43BEB33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60</w:t>
            </w:r>
          </w:p>
        </w:tc>
      </w:tr>
    </w:tbl>
    <w:p w14:paraId="43BEB341"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Daugiau negu pusė visu mokyklos mokinių auga šeimose, gaunančias labai mažas pajamas. Tėvų bedarbystė ir skurdas įtakoja vaikų pasiekimus, tobulėjimo galimybes. Mokykla tampa vienintele įstaiga, plečianti vaikų akiratį, supažindinanti su naujovėmis. Dėl tėvų socialinės padėties vaikai tampa labiau pažeidžiami, daugėja psichologinių problemų. Mokytojai kvalifikacijos kėlimo prioritetu pasirenka tobulinimąsi  vaiko amžiaus tarpsnių, konfliktinių situacijų sprendimo, tarpasmeninių santykių gerinimo klausimais.</w:t>
      </w:r>
    </w:p>
    <w:p w14:paraId="43BEB34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4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4.5. Mokinių lankomumas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850"/>
        <w:gridCol w:w="1135"/>
        <w:gridCol w:w="850"/>
        <w:gridCol w:w="2410"/>
        <w:gridCol w:w="850"/>
        <w:gridCol w:w="708"/>
        <w:gridCol w:w="993"/>
      </w:tblGrid>
      <w:tr w:rsidR="00DE6B77" w:rsidRPr="00F36F7C" w14:paraId="43BEB346" w14:textId="77777777" w:rsidTr="00DE6B77">
        <w:trPr>
          <w:trHeight w:val="157"/>
        </w:trPr>
        <w:tc>
          <w:tcPr>
            <w:tcW w:w="4858" w:type="dxa"/>
            <w:gridSpan w:val="4"/>
            <w:tcBorders>
              <w:top w:val="single" w:sz="4" w:space="0" w:color="auto"/>
              <w:left w:val="single" w:sz="4" w:space="0" w:color="auto"/>
              <w:bottom w:val="single" w:sz="4" w:space="0" w:color="auto"/>
              <w:right w:val="single" w:sz="4" w:space="0" w:color="auto"/>
            </w:tcBorders>
            <w:shd w:val="clear" w:color="auto" w:fill="auto"/>
          </w:tcPr>
          <w:p w14:paraId="43BEB344" w14:textId="77777777" w:rsidR="00DE6B77" w:rsidRPr="00F36F7C" w:rsidRDefault="00DE6B77" w:rsidP="00DE6B77">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iš viso pamokų</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43BEB345" w14:textId="77777777" w:rsidR="00DE6B77" w:rsidRPr="00F36F7C" w:rsidRDefault="00DE6B77" w:rsidP="00DE6B77">
            <w:pPr>
              <w:tabs>
                <w:tab w:val="center" w:pos="4153"/>
                <w:tab w:val="right" w:pos="8306"/>
              </w:tabs>
              <w:spacing w:after="0" w:line="240" w:lineRule="auto"/>
              <w:jc w:val="both"/>
              <w:rPr>
                <w:rFonts w:ascii="Times New Roman" w:eastAsia="Times New Roman" w:hAnsi="Times New Roman" w:cs="Times New Roman"/>
                <w:sz w:val="24"/>
                <w:szCs w:val="24"/>
                <w:lang w:eastAsia="en-GB"/>
              </w:rPr>
            </w:pPr>
            <w:r w:rsidRPr="00F36F7C">
              <w:rPr>
                <w:rFonts w:ascii="Times New Roman" w:eastAsia="Times New Roman" w:hAnsi="Times New Roman" w:cs="Times New Roman"/>
                <w:sz w:val="24"/>
                <w:szCs w:val="24"/>
                <w:lang w:eastAsia="en-GB"/>
              </w:rPr>
              <w:t>Vidutiniškai 1 mokinys per mokslo metus praleido pamokų dėl nepateisinamų priežasčių</w:t>
            </w:r>
          </w:p>
        </w:tc>
      </w:tr>
      <w:tr w:rsidR="00DE6B77" w:rsidRPr="00F36F7C" w14:paraId="43BEB351" w14:textId="77777777" w:rsidTr="00DE6B77">
        <w:trPr>
          <w:trHeight w:val="612"/>
        </w:trPr>
        <w:tc>
          <w:tcPr>
            <w:tcW w:w="2023" w:type="dxa"/>
            <w:tcBorders>
              <w:top w:val="single" w:sz="4" w:space="0" w:color="auto"/>
              <w:left w:val="single" w:sz="4" w:space="0" w:color="auto"/>
              <w:bottom w:val="single" w:sz="4" w:space="0" w:color="auto"/>
              <w:right w:val="single" w:sz="4" w:space="0" w:color="auto"/>
            </w:tcBorders>
            <w:shd w:val="clear" w:color="auto" w:fill="auto"/>
          </w:tcPr>
          <w:p w14:paraId="43BEB347"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Vidutiniškai</w:t>
            </w:r>
          </w:p>
          <w:p w14:paraId="43BEB348"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1-10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49"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BEB34A"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4B"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9-10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EB34C"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Viduti-</w:t>
            </w:r>
            <w:proofErr w:type="spellStart"/>
            <w:r w:rsidRPr="00F36F7C">
              <w:rPr>
                <w:rFonts w:ascii="Times New Roman" w:eastAsia="Times New Roman" w:hAnsi="Times New Roman" w:cs="Times New Roman"/>
                <w:sz w:val="24"/>
                <w:szCs w:val="24"/>
                <w:lang w:eastAsia="lt-LT"/>
              </w:rPr>
              <w:t>niškai</w:t>
            </w:r>
            <w:proofErr w:type="spellEnd"/>
          </w:p>
          <w:p w14:paraId="43BEB34D"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 – 10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4E"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1-4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BEB34F"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5-8 </w:t>
            </w:r>
            <w:proofErr w:type="spellStart"/>
            <w:r w:rsidRPr="00F36F7C">
              <w:rPr>
                <w:rFonts w:ascii="Times New Roman" w:eastAsia="Times New Roman" w:hAnsi="Times New Roman" w:cs="Times New Roman"/>
                <w:sz w:val="24"/>
                <w:szCs w:val="24"/>
                <w:lang w:eastAsia="lt-LT"/>
              </w:rPr>
              <w:t>kl</w:t>
            </w:r>
            <w:proofErr w:type="spellEnd"/>
            <w:r w:rsidRPr="00F36F7C">
              <w:rPr>
                <w:rFonts w:ascii="Times New Roman" w:eastAsia="Times New Roman" w:hAnsi="Times New Roman" w:cs="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B350"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9-10 </w:t>
            </w:r>
            <w:proofErr w:type="spellStart"/>
            <w:r w:rsidRPr="00F36F7C">
              <w:rPr>
                <w:rFonts w:ascii="Times New Roman" w:eastAsia="Times New Roman" w:hAnsi="Times New Roman" w:cs="Times New Roman"/>
                <w:sz w:val="24"/>
                <w:szCs w:val="24"/>
                <w:lang w:eastAsia="lt-LT"/>
              </w:rPr>
              <w:t>kl</w:t>
            </w:r>
            <w:proofErr w:type="spellEnd"/>
          </w:p>
        </w:tc>
      </w:tr>
      <w:tr w:rsidR="00DE6B77" w:rsidRPr="00F36F7C" w14:paraId="43BEB35A" w14:textId="77777777" w:rsidTr="00DE6B77">
        <w:tc>
          <w:tcPr>
            <w:tcW w:w="2023" w:type="dxa"/>
            <w:tcBorders>
              <w:top w:val="single" w:sz="4" w:space="0" w:color="auto"/>
              <w:left w:val="single" w:sz="4" w:space="0" w:color="auto"/>
              <w:bottom w:val="single" w:sz="4" w:space="0" w:color="auto"/>
              <w:right w:val="single" w:sz="4" w:space="0" w:color="auto"/>
            </w:tcBorders>
            <w:shd w:val="clear" w:color="auto" w:fill="auto"/>
          </w:tcPr>
          <w:p w14:paraId="43BEB352"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64,84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53"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34,17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BEB354"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64,70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55"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104,3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EB356"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22,89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357"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3,71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BEB358"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EB359"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50,89</w:t>
            </w:r>
          </w:p>
        </w:tc>
      </w:tr>
    </w:tbl>
    <w:p w14:paraId="43BEB35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Veiksmingi individualūs mokyklos vadovų, klasių auklėtojų susitikimai ir pokalbiai su mokiniais bei jų tėvais. </w:t>
      </w:r>
    </w:p>
    <w:p w14:paraId="43BEB35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5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4.6. Mokinių pažanga, akademiniai  įgijimas. Trumpai pakomentuokite standartizuotų testų 2016 m. rezultatus Jūsų mokykloje </w:t>
      </w:r>
    </w:p>
    <w:tbl>
      <w:tblPr>
        <w:tblStyle w:val="Lentelstinklelis"/>
        <w:tblW w:w="0" w:type="auto"/>
        <w:tblLook w:val="04A0" w:firstRow="1" w:lastRow="0" w:firstColumn="1" w:lastColumn="0" w:noHBand="0" w:noVBand="1"/>
      </w:tblPr>
      <w:tblGrid>
        <w:gridCol w:w="9854"/>
      </w:tblGrid>
      <w:tr w:rsidR="00DE6B77" w:rsidRPr="00F36F7C" w14:paraId="43BEB361" w14:textId="77777777" w:rsidTr="00DE6B77">
        <w:tc>
          <w:tcPr>
            <w:tcW w:w="9854" w:type="dxa"/>
          </w:tcPr>
          <w:p w14:paraId="43BEB35E" w14:textId="77777777" w:rsidR="00DE6B77" w:rsidRPr="00F36F7C" w:rsidRDefault="00DE6B77" w:rsidP="00DE6B77">
            <w:pPr>
              <w:ind w:firstLine="851"/>
              <w:jc w:val="both"/>
              <w:rPr>
                <w:rFonts w:ascii="Times New Roman" w:hAnsi="Times New Roman" w:cs="Times New Roman"/>
                <w:sz w:val="24"/>
                <w:szCs w:val="24"/>
              </w:rPr>
            </w:pPr>
            <w:r w:rsidRPr="00F36F7C">
              <w:rPr>
                <w:rFonts w:ascii="Times New Roman" w:hAnsi="Times New Roman" w:cs="Times New Roman"/>
                <w:sz w:val="24"/>
                <w:szCs w:val="24"/>
              </w:rPr>
              <w:t xml:space="preserve">4 klasės mokinių pasiekimai žemesni nei šalies. Ypač skaitymo – du mokiniai nepasiekė patenkinamo lygio. Yra raštingumo problemų. Išanalizavome tokių rezultatų priežastis, mokinių </w:t>
            </w:r>
            <w:r w:rsidRPr="00F36F7C">
              <w:rPr>
                <w:rFonts w:ascii="Times New Roman" w:hAnsi="Times New Roman" w:cs="Times New Roman"/>
                <w:sz w:val="24"/>
                <w:szCs w:val="24"/>
              </w:rPr>
              <w:lastRenderedPageBreak/>
              <w:t>tėvams individualių susitikimų metu buvo pateikta kiekvieno vaiko pasiekimų išsami analizė. Metodikos tarybos sprendimu dalykų mokytojai parengė dalykinio teksto skaitymo ir analizės strategijas, teminiuose planuose fiksuojamos aiškios veiklos, padedančios įveikti skaitymo ir raštingumo spragas.</w:t>
            </w:r>
          </w:p>
          <w:p w14:paraId="43BEB35F" w14:textId="77777777" w:rsidR="00DE6B77" w:rsidRPr="00F36F7C" w:rsidRDefault="00DE6B77" w:rsidP="00DE6B77">
            <w:pPr>
              <w:ind w:firstLine="851"/>
              <w:jc w:val="both"/>
              <w:rPr>
                <w:rFonts w:ascii="Times New Roman" w:hAnsi="Times New Roman" w:cs="Times New Roman"/>
                <w:sz w:val="24"/>
                <w:szCs w:val="24"/>
              </w:rPr>
            </w:pPr>
            <w:r w:rsidRPr="00F36F7C">
              <w:rPr>
                <w:rFonts w:ascii="Times New Roman" w:hAnsi="Times New Roman" w:cs="Times New Roman"/>
                <w:sz w:val="24"/>
                <w:szCs w:val="24"/>
              </w:rPr>
              <w:t>6 klasės mokiniai įveikė standartizuotų testų užduotis. Skaitymo ir rašymo pasiekimai vidutiniai, tačiau matematikos vienas mokinys nepasiekė patenkinamo lygio. Ypatingą dėmesį šiais mokslo metais matematikos mokytojai skiria problemų sprendimui.</w:t>
            </w:r>
          </w:p>
          <w:p w14:paraId="43BEB360" w14:textId="77777777" w:rsidR="00DE6B77" w:rsidRPr="00F36F7C" w:rsidRDefault="00DE6B77" w:rsidP="00DE6B77">
            <w:pPr>
              <w:ind w:firstLine="851"/>
              <w:jc w:val="both"/>
            </w:pPr>
            <w:r w:rsidRPr="00F36F7C">
              <w:rPr>
                <w:rFonts w:ascii="Times New Roman" w:hAnsi="Times New Roman" w:cs="Times New Roman"/>
                <w:sz w:val="24"/>
                <w:szCs w:val="24"/>
              </w:rPr>
              <w:t>Prasti aštuntokų pasiekimai. Klasėje viena mokinė mokoma pagal individualizuotą programą, dar du pagal pritaikytą. Metodikos tarybos posėdyje nuspręsta skirti papildomų konsultacijų mokymosi problemoms įveikti. Su aštuntokų pasiekimais supažindinti mokinių tėvai.</w:t>
            </w:r>
          </w:p>
        </w:tc>
      </w:tr>
    </w:tbl>
    <w:p w14:paraId="43BEB36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6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4.7.Mokinių, 2016 m. baigusių pagrindinio ugdymo programą ir įgijusių pagrindinį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2968"/>
      </w:tblGrid>
      <w:tr w:rsidR="00DE6B77" w:rsidRPr="00F36F7C" w14:paraId="43BEB367" w14:textId="77777777" w:rsidTr="00DE6B77">
        <w:tc>
          <w:tcPr>
            <w:tcW w:w="3421" w:type="dxa"/>
          </w:tcPr>
          <w:p w14:paraId="43BEB36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tc>
        <w:tc>
          <w:tcPr>
            <w:tcW w:w="3358" w:type="dxa"/>
          </w:tcPr>
          <w:p w14:paraId="43BEB36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gavusių išsilavinimo pažymėjimą, skaičius    </w:t>
            </w:r>
          </w:p>
        </w:tc>
        <w:tc>
          <w:tcPr>
            <w:tcW w:w="2968" w:type="dxa"/>
          </w:tcPr>
          <w:p w14:paraId="43BEB36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Įgijusių pagrindinį išsilavinimą mokinių dalis  (proc.)</w:t>
            </w:r>
          </w:p>
        </w:tc>
      </w:tr>
      <w:tr w:rsidR="00DE6B77" w:rsidRPr="00F36F7C" w14:paraId="43BEB36B" w14:textId="77777777" w:rsidTr="00DE6B77">
        <w:tc>
          <w:tcPr>
            <w:tcW w:w="3421" w:type="dxa"/>
          </w:tcPr>
          <w:p w14:paraId="43BEB368"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c>
          <w:tcPr>
            <w:tcW w:w="3358" w:type="dxa"/>
          </w:tcPr>
          <w:p w14:paraId="43BEB369"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c>
          <w:tcPr>
            <w:tcW w:w="2968" w:type="dxa"/>
          </w:tcPr>
          <w:p w14:paraId="43BEB36A"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100</w:t>
            </w:r>
          </w:p>
        </w:tc>
      </w:tr>
    </w:tbl>
    <w:p w14:paraId="43BEB36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6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4.8. Pagrindinio 2016 m. ugdymo pasiekimų patikrinimo rezultatai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1054"/>
        <w:gridCol w:w="1055"/>
        <w:gridCol w:w="1055"/>
        <w:gridCol w:w="1047"/>
        <w:gridCol w:w="1055"/>
        <w:gridCol w:w="1047"/>
        <w:gridCol w:w="785"/>
      </w:tblGrid>
      <w:tr w:rsidR="00DE6B77" w:rsidRPr="00F36F7C" w14:paraId="43BEB377" w14:textId="77777777" w:rsidTr="00DE6B77">
        <w:tc>
          <w:tcPr>
            <w:tcW w:w="1526" w:type="dxa"/>
          </w:tcPr>
          <w:p w14:paraId="43BEB36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tc>
        <w:tc>
          <w:tcPr>
            <w:tcW w:w="1123" w:type="dxa"/>
          </w:tcPr>
          <w:p w14:paraId="43BEB36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Neišlaikė</w:t>
            </w:r>
          </w:p>
        </w:tc>
        <w:tc>
          <w:tcPr>
            <w:tcW w:w="1054" w:type="dxa"/>
          </w:tcPr>
          <w:p w14:paraId="43BEB37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4</w:t>
            </w:r>
          </w:p>
        </w:tc>
        <w:tc>
          <w:tcPr>
            <w:tcW w:w="1055" w:type="dxa"/>
          </w:tcPr>
          <w:p w14:paraId="43BEB37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w:t>
            </w:r>
          </w:p>
        </w:tc>
        <w:tc>
          <w:tcPr>
            <w:tcW w:w="1055" w:type="dxa"/>
          </w:tcPr>
          <w:p w14:paraId="43BEB37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w:t>
            </w:r>
          </w:p>
        </w:tc>
        <w:tc>
          <w:tcPr>
            <w:tcW w:w="1047" w:type="dxa"/>
          </w:tcPr>
          <w:p w14:paraId="43BEB37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7</w:t>
            </w:r>
          </w:p>
        </w:tc>
        <w:tc>
          <w:tcPr>
            <w:tcW w:w="1055" w:type="dxa"/>
          </w:tcPr>
          <w:p w14:paraId="43BEB37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8</w:t>
            </w:r>
          </w:p>
        </w:tc>
        <w:tc>
          <w:tcPr>
            <w:tcW w:w="1047" w:type="dxa"/>
          </w:tcPr>
          <w:p w14:paraId="43BEB37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w:t>
            </w:r>
          </w:p>
        </w:tc>
        <w:tc>
          <w:tcPr>
            <w:tcW w:w="785" w:type="dxa"/>
          </w:tcPr>
          <w:p w14:paraId="43BEB37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10</w:t>
            </w:r>
          </w:p>
        </w:tc>
      </w:tr>
      <w:tr w:rsidR="00DE6B77" w:rsidRPr="00F36F7C" w14:paraId="43BEB381" w14:textId="77777777" w:rsidTr="00DE6B77">
        <w:tc>
          <w:tcPr>
            <w:tcW w:w="1526" w:type="dxa"/>
          </w:tcPr>
          <w:p w14:paraId="43BEB37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Lietuvių k. </w:t>
            </w:r>
          </w:p>
        </w:tc>
        <w:tc>
          <w:tcPr>
            <w:tcW w:w="1123" w:type="dxa"/>
          </w:tcPr>
          <w:p w14:paraId="43BEB37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54" w:type="dxa"/>
          </w:tcPr>
          <w:p w14:paraId="43BEB37A"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55" w:type="dxa"/>
          </w:tcPr>
          <w:p w14:paraId="43BEB37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055" w:type="dxa"/>
          </w:tcPr>
          <w:p w14:paraId="43BEB37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47" w:type="dxa"/>
          </w:tcPr>
          <w:p w14:paraId="43BEB37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55" w:type="dxa"/>
          </w:tcPr>
          <w:p w14:paraId="43BEB37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47" w:type="dxa"/>
          </w:tcPr>
          <w:p w14:paraId="43BEB37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tc>
        <w:tc>
          <w:tcPr>
            <w:tcW w:w="785" w:type="dxa"/>
          </w:tcPr>
          <w:p w14:paraId="43BEB38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tc>
      </w:tr>
      <w:tr w:rsidR="00DE6B77" w:rsidRPr="00F36F7C" w14:paraId="43BEB38B" w14:textId="77777777" w:rsidTr="00DE6B77">
        <w:tc>
          <w:tcPr>
            <w:tcW w:w="1526" w:type="dxa"/>
          </w:tcPr>
          <w:p w14:paraId="43BEB38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Matematika </w:t>
            </w:r>
          </w:p>
        </w:tc>
        <w:tc>
          <w:tcPr>
            <w:tcW w:w="1123" w:type="dxa"/>
          </w:tcPr>
          <w:p w14:paraId="43BEB38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3</w:t>
            </w:r>
          </w:p>
        </w:tc>
        <w:tc>
          <w:tcPr>
            <w:tcW w:w="1054" w:type="dxa"/>
          </w:tcPr>
          <w:p w14:paraId="43BEB38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w:t>
            </w:r>
          </w:p>
        </w:tc>
        <w:tc>
          <w:tcPr>
            <w:tcW w:w="1055" w:type="dxa"/>
          </w:tcPr>
          <w:p w14:paraId="43BEB38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0</w:t>
            </w:r>
          </w:p>
        </w:tc>
        <w:tc>
          <w:tcPr>
            <w:tcW w:w="1055" w:type="dxa"/>
          </w:tcPr>
          <w:p w14:paraId="43BEB386"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47" w:type="dxa"/>
          </w:tcPr>
          <w:p w14:paraId="43BEB38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55" w:type="dxa"/>
          </w:tcPr>
          <w:p w14:paraId="43BEB38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1</w:t>
            </w:r>
          </w:p>
        </w:tc>
        <w:tc>
          <w:tcPr>
            <w:tcW w:w="1047" w:type="dxa"/>
          </w:tcPr>
          <w:p w14:paraId="43BEB389"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tc>
        <w:tc>
          <w:tcPr>
            <w:tcW w:w="785" w:type="dxa"/>
          </w:tcPr>
          <w:p w14:paraId="43BEB38A"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tc>
      </w:tr>
    </w:tbl>
    <w:p w14:paraId="43BEB38C" w14:textId="77777777" w:rsidR="00DE6B77" w:rsidRPr="00F36F7C" w:rsidRDefault="00DE6B77" w:rsidP="00DE6B77">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B38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4.9. Į aukštesnę klasę su nepatenkinamais pažymiais perkeltų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570"/>
        <w:gridCol w:w="2953"/>
      </w:tblGrid>
      <w:tr w:rsidR="00DE6B77" w:rsidRPr="00F36F7C" w14:paraId="43BEB392" w14:textId="77777777" w:rsidTr="00DE6B77">
        <w:tc>
          <w:tcPr>
            <w:tcW w:w="3652" w:type="dxa"/>
          </w:tcPr>
          <w:p w14:paraId="43BEB38E"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skaičius</w:t>
            </w:r>
          </w:p>
          <w:p w14:paraId="43BEB38F"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2015-2016 m. m. pabaigoje</w:t>
            </w:r>
          </w:p>
        </w:tc>
        <w:tc>
          <w:tcPr>
            <w:tcW w:w="3827" w:type="dxa"/>
          </w:tcPr>
          <w:p w14:paraId="43BEB390"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Mokinių, perkeltų su nepatenkinamais pažymiais, skaičius</w:t>
            </w:r>
          </w:p>
        </w:tc>
        <w:tc>
          <w:tcPr>
            <w:tcW w:w="3119" w:type="dxa"/>
          </w:tcPr>
          <w:p w14:paraId="43BEB391"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Baigusių mokslo metus ir perkeltų su nepatenkinamais dalis  (proc.)</w:t>
            </w:r>
          </w:p>
        </w:tc>
      </w:tr>
      <w:tr w:rsidR="00DE6B77" w:rsidRPr="00F36F7C" w14:paraId="43BEB396" w14:textId="77777777" w:rsidTr="00DE6B77">
        <w:tc>
          <w:tcPr>
            <w:tcW w:w="3652" w:type="dxa"/>
          </w:tcPr>
          <w:p w14:paraId="43BEB393"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106</w:t>
            </w:r>
          </w:p>
        </w:tc>
        <w:tc>
          <w:tcPr>
            <w:tcW w:w="3827" w:type="dxa"/>
          </w:tcPr>
          <w:p w14:paraId="43BEB39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1</w:t>
            </w:r>
          </w:p>
        </w:tc>
        <w:tc>
          <w:tcPr>
            <w:tcW w:w="3119" w:type="dxa"/>
          </w:tcPr>
          <w:p w14:paraId="43BEB39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94</w:t>
            </w:r>
          </w:p>
        </w:tc>
      </w:tr>
    </w:tbl>
    <w:p w14:paraId="43BEB39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9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4.10  Mokinių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 xml:space="preserve">. pasiekimai konkursuose, varžybose, olimpiadose, projektuose ir kt.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701"/>
        <w:gridCol w:w="1701"/>
        <w:gridCol w:w="1594"/>
        <w:gridCol w:w="1646"/>
      </w:tblGrid>
      <w:tr w:rsidR="00DE6B77" w:rsidRPr="00F36F7C" w14:paraId="43BEB39C" w14:textId="77777777" w:rsidTr="00DE6B77">
        <w:tc>
          <w:tcPr>
            <w:tcW w:w="3227" w:type="dxa"/>
            <w:gridSpan w:val="2"/>
          </w:tcPr>
          <w:p w14:paraId="43BEB399"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Rajoniniai</w:t>
            </w:r>
          </w:p>
        </w:tc>
        <w:tc>
          <w:tcPr>
            <w:tcW w:w="3402" w:type="dxa"/>
            <w:gridSpan w:val="2"/>
          </w:tcPr>
          <w:p w14:paraId="43BEB39A"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Respublikiniai</w:t>
            </w:r>
          </w:p>
        </w:tc>
        <w:tc>
          <w:tcPr>
            <w:tcW w:w="3240" w:type="dxa"/>
            <w:gridSpan w:val="2"/>
          </w:tcPr>
          <w:p w14:paraId="43BEB39B"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Tarptautiniai</w:t>
            </w:r>
          </w:p>
        </w:tc>
      </w:tr>
      <w:tr w:rsidR="00DE6B77" w:rsidRPr="00F36F7C" w14:paraId="43BEB3A3" w14:textId="77777777" w:rsidTr="00DE6B77">
        <w:tc>
          <w:tcPr>
            <w:tcW w:w="1668" w:type="dxa"/>
            <w:vAlign w:val="bottom"/>
          </w:tcPr>
          <w:p w14:paraId="43BEB39D"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559" w:type="dxa"/>
            <w:vAlign w:val="bottom"/>
          </w:tcPr>
          <w:p w14:paraId="43BEB39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701" w:type="dxa"/>
            <w:vAlign w:val="bottom"/>
          </w:tcPr>
          <w:p w14:paraId="43BEB39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701" w:type="dxa"/>
            <w:vAlign w:val="bottom"/>
          </w:tcPr>
          <w:p w14:paraId="43BEB3A0"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c>
          <w:tcPr>
            <w:tcW w:w="1594" w:type="dxa"/>
            <w:vAlign w:val="bottom"/>
          </w:tcPr>
          <w:p w14:paraId="43BEB3A1"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Dalyvavusių skaičius</w:t>
            </w:r>
          </w:p>
        </w:tc>
        <w:tc>
          <w:tcPr>
            <w:tcW w:w="1646" w:type="dxa"/>
            <w:vAlign w:val="bottom"/>
          </w:tcPr>
          <w:p w14:paraId="43BEB3A2"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Nugalėtojų skaičius</w:t>
            </w:r>
          </w:p>
        </w:tc>
      </w:tr>
      <w:tr w:rsidR="00DE6B77" w:rsidRPr="00F36F7C" w14:paraId="43BEB3AA" w14:textId="77777777" w:rsidTr="00DE6B77">
        <w:tc>
          <w:tcPr>
            <w:tcW w:w="1668" w:type="dxa"/>
          </w:tcPr>
          <w:p w14:paraId="43BEB3A4"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62</w:t>
            </w:r>
          </w:p>
        </w:tc>
        <w:tc>
          <w:tcPr>
            <w:tcW w:w="1559" w:type="dxa"/>
          </w:tcPr>
          <w:p w14:paraId="43BEB3A5"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28</w:t>
            </w:r>
          </w:p>
        </w:tc>
        <w:tc>
          <w:tcPr>
            <w:tcW w:w="1701" w:type="dxa"/>
          </w:tcPr>
          <w:p w14:paraId="43BEB3A6" w14:textId="77777777" w:rsidR="00DE6B77" w:rsidRPr="00F36F7C" w:rsidRDefault="00DE6B77" w:rsidP="00DE6B77">
            <w:pPr>
              <w:spacing w:after="0" w:line="240" w:lineRule="auto"/>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42</w:t>
            </w:r>
          </w:p>
        </w:tc>
        <w:tc>
          <w:tcPr>
            <w:tcW w:w="1701" w:type="dxa"/>
          </w:tcPr>
          <w:p w14:paraId="43BEB3A7"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29</w:t>
            </w:r>
          </w:p>
        </w:tc>
        <w:tc>
          <w:tcPr>
            <w:tcW w:w="1594" w:type="dxa"/>
          </w:tcPr>
          <w:p w14:paraId="43BEB3A8"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33</w:t>
            </w:r>
          </w:p>
        </w:tc>
        <w:tc>
          <w:tcPr>
            <w:tcW w:w="1646" w:type="dxa"/>
          </w:tcPr>
          <w:p w14:paraId="43BEB3A9"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p>
        </w:tc>
      </w:tr>
    </w:tbl>
    <w:p w14:paraId="43BEB3A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A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4.11. Ypatingi, išskirtiniai mokinių laimėjimai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p w14:paraId="43BEB3AD"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Paulius </w:t>
      </w:r>
      <w:proofErr w:type="spellStart"/>
      <w:r w:rsidRPr="00F36F7C">
        <w:rPr>
          <w:rFonts w:ascii="Times New Roman" w:eastAsia="Times New Roman" w:hAnsi="Times New Roman" w:cs="Times New Roman"/>
          <w:sz w:val="24"/>
          <w:szCs w:val="24"/>
          <w:lang w:eastAsia="lt-LT"/>
        </w:rPr>
        <w:t>Mačieža</w:t>
      </w:r>
      <w:proofErr w:type="spellEnd"/>
      <w:r w:rsidRPr="00F36F7C">
        <w:rPr>
          <w:rFonts w:ascii="Times New Roman" w:eastAsia="Times New Roman" w:hAnsi="Times New Roman" w:cs="Times New Roman"/>
          <w:sz w:val="24"/>
          <w:szCs w:val="24"/>
          <w:lang w:eastAsia="lt-LT"/>
        </w:rPr>
        <w:t xml:space="preserve"> – rajono biologijos olimpiados nugalėtojas, respublikinės biologijos olimpiados dalyvis. Mokytoja </w:t>
      </w:r>
      <w:proofErr w:type="spellStart"/>
      <w:r w:rsidRPr="00F36F7C">
        <w:rPr>
          <w:rFonts w:ascii="Times New Roman" w:eastAsia="Times New Roman" w:hAnsi="Times New Roman" w:cs="Times New Roman"/>
          <w:sz w:val="24"/>
          <w:szCs w:val="24"/>
          <w:lang w:eastAsia="lt-LT"/>
        </w:rPr>
        <w:t>L.Rukienė</w:t>
      </w:r>
      <w:proofErr w:type="spellEnd"/>
      <w:r w:rsidRPr="00F36F7C">
        <w:rPr>
          <w:rFonts w:ascii="Times New Roman" w:eastAsia="Times New Roman" w:hAnsi="Times New Roman" w:cs="Times New Roman"/>
          <w:sz w:val="24"/>
          <w:szCs w:val="24"/>
          <w:lang w:eastAsia="lt-LT"/>
        </w:rPr>
        <w:t>;</w:t>
      </w:r>
    </w:p>
    <w:p w14:paraId="43BEB3AE"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Indrė </w:t>
      </w:r>
      <w:proofErr w:type="spellStart"/>
      <w:r w:rsidRPr="00F36F7C">
        <w:rPr>
          <w:rFonts w:ascii="Times New Roman" w:eastAsia="Times New Roman" w:hAnsi="Times New Roman" w:cs="Times New Roman"/>
          <w:sz w:val="24"/>
          <w:szCs w:val="24"/>
          <w:lang w:eastAsia="lt-LT"/>
        </w:rPr>
        <w:t>Gaižiūtė</w:t>
      </w:r>
      <w:proofErr w:type="spellEnd"/>
      <w:r w:rsidRPr="00F36F7C">
        <w:rPr>
          <w:rFonts w:ascii="Times New Roman" w:eastAsia="Times New Roman" w:hAnsi="Times New Roman" w:cs="Times New Roman"/>
          <w:sz w:val="24"/>
          <w:szCs w:val="24"/>
          <w:lang w:eastAsia="lt-LT"/>
        </w:rPr>
        <w:t xml:space="preserve"> – lietuvių k. ir literatūros olimpiadoje laimėjo 2 vietą. Mokytoja  </w:t>
      </w:r>
      <w:proofErr w:type="spellStart"/>
      <w:r w:rsidRPr="00F36F7C">
        <w:rPr>
          <w:rFonts w:ascii="Times New Roman" w:eastAsia="Times New Roman" w:hAnsi="Times New Roman" w:cs="Times New Roman"/>
          <w:sz w:val="24"/>
          <w:szCs w:val="24"/>
          <w:lang w:eastAsia="lt-LT"/>
        </w:rPr>
        <w:t>A.Gabienė</w:t>
      </w:r>
      <w:proofErr w:type="spellEnd"/>
      <w:r w:rsidRPr="00F36F7C">
        <w:rPr>
          <w:rFonts w:ascii="Times New Roman" w:eastAsia="Times New Roman" w:hAnsi="Times New Roman" w:cs="Times New Roman"/>
          <w:sz w:val="24"/>
          <w:szCs w:val="24"/>
          <w:lang w:eastAsia="lt-LT"/>
        </w:rPr>
        <w:t>;</w:t>
      </w:r>
    </w:p>
    <w:p w14:paraId="43BEB3AF"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Lietuvos mokyklų žaidynių virvės traukimo finalinėse varžybose mokyklos komanda iškovojo pirmąją vietą. Mokytojas V.Gaigalas;</w:t>
      </w:r>
    </w:p>
    <w:p w14:paraId="43BEB3B0"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Lietuvos mokyklų sporto žaidynių svarsčių kilnojimo tarpzoninėse varžybose – 1 vieta. Mokytojas V.Gaigalas;</w:t>
      </w:r>
    </w:p>
    <w:p w14:paraId="43BEB3B1"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Rokiškio r. kaimo vietovių mokyklų berniukų futbolo taurės varžybose – 1 vieta. Mokytojas V.Gaigalas;</w:t>
      </w:r>
    </w:p>
    <w:p w14:paraId="43BEB3B2"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Rokiškio r. kaimo vietovių mokyklų vaikinų tinklinio taurės varžybose – 2 vieta. Mokytojas E.Mališauskas;</w:t>
      </w:r>
    </w:p>
    <w:p w14:paraId="43BEB3B3"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 xml:space="preserve">Fotografijų ir dailės darbų parodoje ,,Sartų regioninio parko gamta moksleivių </w:t>
      </w:r>
      <w:proofErr w:type="spellStart"/>
      <w:r w:rsidRPr="00F36F7C">
        <w:rPr>
          <w:rFonts w:ascii="Times New Roman" w:eastAsia="Times New Roman" w:hAnsi="Times New Roman" w:cs="Times New Roman"/>
          <w:sz w:val="24"/>
          <w:szCs w:val="24"/>
          <w:lang w:eastAsia="lt-LT"/>
        </w:rPr>
        <w:t>akimis‘‘laureate</w:t>
      </w:r>
      <w:proofErr w:type="spellEnd"/>
      <w:r w:rsidRPr="00F36F7C">
        <w:rPr>
          <w:rFonts w:ascii="Times New Roman" w:eastAsia="Times New Roman" w:hAnsi="Times New Roman" w:cs="Times New Roman"/>
          <w:sz w:val="24"/>
          <w:szCs w:val="24"/>
          <w:lang w:eastAsia="lt-LT"/>
        </w:rPr>
        <w:t xml:space="preserve"> tapo </w:t>
      </w:r>
      <w:proofErr w:type="spellStart"/>
      <w:r w:rsidRPr="00F36F7C">
        <w:rPr>
          <w:rFonts w:ascii="Times New Roman" w:eastAsia="Times New Roman" w:hAnsi="Times New Roman" w:cs="Times New Roman"/>
          <w:sz w:val="24"/>
          <w:szCs w:val="24"/>
          <w:lang w:eastAsia="lt-LT"/>
        </w:rPr>
        <w:t>A.Janonytė</w:t>
      </w:r>
      <w:proofErr w:type="spellEnd"/>
      <w:r w:rsidRPr="00F36F7C">
        <w:rPr>
          <w:rFonts w:ascii="Times New Roman" w:eastAsia="Times New Roman" w:hAnsi="Times New Roman" w:cs="Times New Roman"/>
          <w:sz w:val="24"/>
          <w:szCs w:val="24"/>
          <w:lang w:eastAsia="lt-LT"/>
        </w:rPr>
        <w:t xml:space="preserve">, specialų Dailės galerijos prizą laimėjo </w:t>
      </w:r>
      <w:proofErr w:type="spellStart"/>
      <w:r w:rsidRPr="00F36F7C">
        <w:rPr>
          <w:rFonts w:ascii="Times New Roman" w:eastAsia="Times New Roman" w:hAnsi="Times New Roman" w:cs="Times New Roman"/>
          <w:sz w:val="24"/>
          <w:szCs w:val="24"/>
          <w:lang w:eastAsia="lt-LT"/>
        </w:rPr>
        <w:t>G.Pajedaitė</w:t>
      </w:r>
      <w:proofErr w:type="spellEnd"/>
      <w:r w:rsidRPr="00F36F7C">
        <w:rPr>
          <w:rFonts w:ascii="Times New Roman" w:eastAsia="Times New Roman" w:hAnsi="Times New Roman" w:cs="Times New Roman"/>
          <w:sz w:val="24"/>
          <w:szCs w:val="24"/>
          <w:lang w:eastAsia="lt-LT"/>
        </w:rPr>
        <w:t xml:space="preserve">, o fotografijų katalogo viršelį puošia </w:t>
      </w:r>
      <w:proofErr w:type="spellStart"/>
      <w:r w:rsidRPr="00F36F7C">
        <w:rPr>
          <w:rFonts w:ascii="Times New Roman" w:eastAsia="Times New Roman" w:hAnsi="Times New Roman" w:cs="Times New Roman"/>
          <w:sz w:val="24"/>
          <w:szCs w:val="24"/>
          <w:lang w:eastAsia="lt-LT"/>
        </w:rPr>
        <w:t>R.Dručiūnaitės</w:t>
      </w:r>
      <w:proofErr w:type="spellEnd"/>
      <w:r w:rsidRPr="00F36F7C">
        <w:rPr>
          <w:rFonts w:ascii="Times New Roman" w:eastAsia="Times New Roman" w:hAnsi="Times New Roman" w:cs="Times New Roman"/>
          <w:sz w:val="24"/>
          <w:szCs w:val="24"/>
          <w:lang w:eastAsia="lt-LT"/>
        </w:rPr>
        <w:t xml:space="preserve"> darbas. Mokytoja </w:t>
      </w:r>
      <w:proofErr w:type="spellStart"/>
      <w:r w:rsidRPr="00F36F7C">
        <w:rPr>
          <w:rFonts w:ascii="Times New Roman" w:eastAsia="Times New Roman" w:hAnsi="Times New Roman" w:cs="Times New Roman"/>
          <w:sz w:val="24"/>
          <w:szCs w:val="24"/>
          <w:lang w:eastAsia="lt-LT"/>
        </w:rPr>
        <w:t>A.Tarailienė</w:t>
      </w:r>
      <w:proofErr w:type="spellEnd"/>
      <w:r w:rsidRPr="00F36F7C">
        <w:rPr>
          <w:rFonts w:ascii="Times New Roman" w:eastAsia="Times New Roman" w:hAnsi="Times New Roman" w:cs="Times New Roman"/>
          <w:sz w:val="24"/>
          <w:szCs w:val="24"/>
          <w:lang w:eastAsia="lt-LT"/>
        </w:rPr>
        <w:t>.</w:t>
      </w:r>
    </w:p>
    <w:p w14:paraId="43BEB3B4"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p w14:paraId="43BEB3B5" w14:textId="77777777" w:rsidR="00DE6B77" w:rsidRPr="00F36F7C" w:rsidRDefault="00DE6B77" w:rsidP="00DE6B77">
      <w:pPr>
        <w:spacing w:after="0" w:line="240" w:lineRule="auto"/>
        <w:jc w:val="both"/>
        <w:rPr>
          <w:rFonts w:ascii="Times New Roman" w:eastAsia="Times New Roman" w:hAnsi="Times New Roman" w:cs="Times New Roman"/>
          <w:i/>
          <w:sz w:val="24"/>
          <w:szCs w:val="24"/>
          <w:lang w:eastAsia="lt-LT"/>
        </w:rPr>
      </w:pPr>
      <w:r w:rsidRPr="00F36F7C">
        <w:rPr>
          <w:rFonts w:ascii="Times New Roman" w:eastAsia="Times New Roman" w:hAnsi="Times New Roman" w:cs="Times New Roman"/>
          <w:sz w:val="24"/>
          <w:szCs w:val="24"/>
          <w:lang w:eastAsia="lt-LT"/>
        </w:rPr>
        <w:t xml:space="preserve">4.12. Mokyklos projektinė veikla 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E6B77" w:rsidRPr="00F36F7C" w14:paraId="43BEB3B9" w14:textId="77777777" w:rsidTr="00DE6B77">
        <w:tc>
          <w:tcPr>
            <w:tcW w:w="10598" w:type="dxa"/>
            <w:tcBorders>
              <w:top w:val="single" w:sz="4" w:space="0" w:color="auto"/>
              <w:left w:val="single" w:sz="4" w:space="0" w:color="auto"/>
              <w:bottom w:val="single" w:sz="4" w:space="0" w:color="auto"/>
              <w:right w:val="single" w:sz="4" w:space="0" w:color="auto"/>
            </w:tcBorders>
          </w:tcPr>
          <w:p w14:paraId="43BEB3B6"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Pradinukų projektai  ,,Metų laikai‘ ir ,,</w:t>
            </w:r>
            <w:proofErr w:type="spellStart"/>
            <w:r w:rsidRPr="00F36F7C">
              <w:rPr>
                <w:rFonts w:ascii="Times New Roman" w:eastAsia="Times New Roman" w:hAnsi="Times New Roman" w:cs="Times New Roman"/>
                <w:sz w:val="24"/>
                <w:szCs w:val="24"/>
                <w:lang w:eastAsia="lt-LT"/>
              </w:rPr>
              <w:t>Molinukų</w:t>
            </w:r>
            <w:proofErr w:type="spellEnd"/>
            <w:r w:rsidRPr="00F36F7C">
              <w:rPr>
                <w:rFonts w:ascii="Times New Roman" w:eastAsia="Times New Roman" w:hAnsi="Times New Roman" w:cs="Times New Roman"/>
                <w:sz w:val="24"/>
                <w:szCs w:val="24"/>
                <w:lang w:eastAsia="lt-LT"/>
              </w:rPr>
              <w:t xml:space="preserve"> istorijos‘‘ pristatyti rajoninėje konferencijoje ,,Sėkmės istorijos‘‘.</w:t>
            </w:r>
          </w:p>
          <w:p w14:paraId="43BEB3B7"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Mokinių socializacijos projektas ,, Skubėkime saulės pasitikti‘‘- </w:t>
            </w:r>
            <w:proofErr w:type="spellStart"/>
            <w:r w:rsidRPr="00F36F7C">
              <w:rPr>
                <w:rFonts w:ascii="Times New Roman" w:eastAsia="Times New Roman" w:hAnsi="Times New Roman" w:cs="Times New Roman"/>
                <w:sz w:val="24"/>
                <w:szCs w:val="24"/>
                <w:lang w:eastAsia="lt-LT"/>
              </w:rPr>
              <w:t>N.Pauliukevičienė</w:t>
            </w:r>
            <w:proofErr w:type="spellEnd"/>
            <w:r w:rsidRPr="00F36F7C">
              <w:rPr>
                <w:rFonts w:ascii="Times New Roman" w:eastAsia="Times New Roman" w:hAnsi="Times New Roman" w:cs="Times New Roman"/>
                <w:sz w:val="24"/>
                <w:szCs w:val="24"/>
                <w:lang w:eastAsia="lt-LT"/>
              </w:rPr>
              <w:t>.</w:t>
            </w:r>
          </w:p>
          <w:p w14:paraId="43BEB3B8"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,,Neformaliojo vaikų švietimo paslaugų plėtra‘‘. Edukacinių programų veikla. – </w:t>
            </w:r>
            <w:proofErr w:type="spellStart"/>
            <w:r w:rsidRPr="00F36F7C">
              <w:rPr>
                <w:rFonts w:ascii="Times New Roman" w:eastAsia="Times New Roman" w:hAnsi="Times New Roman" w:cs="Times New Roman"/>
                <w:sz w:val="24"/>
                <w:szCs w:val="24"/>
                <w:lang w:eastAsia="lt-LT"/>
              </w:rPr>
              <w:t>V.Kavaliauskienė</w:t>
            </w:r>
            <w:proofErr w:type="spellEnd"/>
            <w:r w:rsidRPr="00F36F7C">
              <w:rPr>
                <w:rFonts w:ascii="Times New Roman" w:eastAsia="Times New Roman" w:hAnsi="Times New Roman" w:cs="Times New Roman"/>
                <w:sz w:val="24"/>
                <w:szCs w:val="24"/>
                <w:lang w:eastAsia="lt-LT"/>
              </w:rPr>
              <w:t>.</w:t>
            </w:r>
          </w:p>
        </w:tc>
      </w:tr>
    </w:tbl>
    <w:p w14:paraId="43BEB3BA"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p>
    <w:p w14:paraId="43BEB3BB"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 xml:space="preserve">4.13.    Neformaliojo ugdymo pasiūla/ valandų panaudojimas 2015-2016 </w:t>
      </w:r>
      <w:proofErr w:type="spellStart"/>
      <w:r w:rsidRPr="00F36F7C">
        <w:rPr>
          <w:rFonts w:ascii="Times New Roman" w:eastAsia="Times New Roman" w:hAnsi="Times New Roman" w:cs="Times New Roman"/>
          <w:bCs/>
          <w:sz w:val="24"/>
          <w:szCs w:val="24"/>
          <w:lang w:eastAsia="lt-LT"/>
        </w:rPr>
        <w:t>m.m</w:t>
      </w:r>
      <w:proofErr w:type="spellEnd"/>
      <w:r w:rsidRPr="00F36F7C">
        <w:rPr>
          <w:rFonts w:ascii="Times New Roman" w:eastAsia="Times New Roman" w:hAnsi="Times New Roman" w:cs="Times New Roman"/>
          <w:bCs/>
          <w:sz w:val="24"/>
          <w:szCs w:val="24"/>
          <w:lang w:eastAsia="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DE6B77" w:rsidRPr="00F36F7C" w14:paraId="43BEB3C0" w14:textId="77777777" w:rsidTr="00DE6B77">
        <w:tc>
          <w:tcPr>
            <w:tcW w:w="1809" w:type="dxa"/>
          </w:tcPr>
          <w:p w14:paraId="43BEB3BC"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Veikusių būrelių skaičius</w:t>
            </w:r>
          </w:p>
        </w:tc>
        <w:tc>
          <w:tcPr>
            <w:tcW w:w="1985" w:type="dxa"/>
          </w:tcPr>
          <w:p w14:paraId="43BEB3BD"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Panaudota valandų</w:t>
            </w:r>
          </w:p>
        </w:tc>
        <w:tc>
          <w:tcPr>
            <w:tcW w:w="1984" w:type="dxa"/>
          </w:tcPr>
          <w:p w14:paraId="43BEB3BE"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Nepanaudota valandų</w:t>
            </w:r>
          </w:p>
        </w:tc>
        <w:tc>
          <w:tcPr>
            <w:tcW w:w="4111" w:type="dxa"/>
          </w:tcPr>
          <w:p w14:paraId="43BEB3BF"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Mokinių, užimtų mokyklos būreliuose proc. nuo bendro mokinių skaičiaus</w:t>
            </w:r>
          </w:p>
        </w:tc>
      </w:tr>
      <w:tr w:rsidR="00DE6B77" w:rsidRPr="00F36F7C" w14:paraId="43BEB3C5" w14:textId="77777777" w:rsidTr="00DE6B77">
        <w:tc>
          <w:tcPr>
            <w:tcW w:w="1809" w:type="dxa"/>
          </w:tcPr>
          <w:p w14:paraId="43BEB3C1"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15</w:t>
            </w:r>
          </w:p>
        </w:tc>
        <w:tc>
          <w:tcPr>
            <w:tcW w:w="1985" w:type="dxa"/>
          </w:tcPr>
          <w:p w14:paraId="43BEB3C2"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23</w:t>
            </w:r>
          </w:p>
        </w:tc>
        <w:tc>
          <w:tcPr>
            <w:tcW w:w="1984" w:type="dxa"/>
          </w:tcPr>
          <w:p w14:paraId="43BEB3C3"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w:t>
            </w:r>
          </w:p>
        </w:tc>
        <w:tc>
          <w:tcPr>
            <w:tcW w:w="4111" w:type="dxa"/>
          </w:tcPr>
          <w:p w14:paraId="43BEB3C4"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79</w:t>
            </w:r>
          </w:p>
        </w:tc>
      </w:tr>
    </w:tbl>
    <w:p w14:paraId="43BEB3C6" w14:textId="77777777" w:rsidR="00DE6B77" w:rsidRPr="00F36F7C" w:rsidRDefault="00DE6B77" w:rsidP="00DE6B77">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B3C7" w14:textId="77777777" w:rsidR="00DE6B77" w:rsidRPr="00F36F7C" w:rsidRDefault="00DE6B77" w:rsidP="000C57A5">
      <w:pPr>
        <w:numPr>
          <w:ilvl w:val="0"/>
          <w:numId w:val="47"/>
        </w:num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bCs/>
          <w:sz w:val="24"/>
          <w:szCs w:val="24"/>
          <w:lang w:eastAsia="lt-LT"/>
        </w:rPr>
        <w:t>MOKYKLOS VIEŠIEJI RYŠIAI</w:t>
      </w:r>
    </w:p>
    <w:p w14:paraId="43BEB3C8" w14:textId="77777777" w:rsidR="00DE6B77" w:rsidRPr="00F36F7C" w:rsidRDefault="00DE6B77" w:rsidP="00DE6B77">
      <w:pPr>
        <w:spacing w:after="0" w:line="240" w:lineRule="auto"/>
        <w:jc w:val="both"/>
        <w:rPr>
          <w:rFonts w:ascii="Times New Roman" w:eastAsia="Times New Roman" w:hAnsi="Times New Roman" w:cs="Times New Roman"/>
          <w:bCs/>
          <w:sz w:val="24"/>
          <w:szCs w:val="24"/>
          <w:lang w:eastAsia="lt-LT"/>
        </w:rPr>
      </w:pPr>
      <w:r w:rsidRPr="00F36F7C">
        <w:rPr>
          <w:rFonts w:ascii="Times New Roman" w:eastAsia="Times New Roman" w:hAnsi="Times New Roman" w:cs="Times New Roman"/>
          <w:sz w:val="24"/>
          <w:szCs w:val="24"/>
          <w:lang w:eastAsia="lt-LT"/>
        </w:rPr>
        <w:t>5.1. Užmegzti/ palaikomi ryšiai 2015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E6B77" w:rsidRPr="00F36F7C" w14:paraId="43BEB3CD" w14:textId="77777777" w:rsidTr="00DE6B77">
        <w:tc>
          <w:tcPr>
            <w:tcW w:w="10422" w:type="dxa"/>
          </w:tcPr>
          <w:p w14:paraId="43BEB3C9"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Mokykla palaiko ryšius (pasirašytos bendradarbiavimo sutartys)</w:t>
            </w:r>
          </w:p>
          <w:p w14:paraId="43BEB3CA"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Rokiškio r. ,,Lašų ŽUB“, Aukštaitijos nacionaliniu parku, Sartų regioniniu parku,</w:t>
            </w:r>
          </w:p>
          <w:p w14:paraId="43BEB3CB"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Ignalinos r. Vidiškių </w:t>
            </w:r>
            <w:proofErr w:type="spellStart"/>
            <w:r w:rsidRPr="00F36F7C">
              <w:rPr>
                <w:rFonts w:ascii="Times New Roman" w:eastAsia="Times New Roman" w:hAnsi="Times New Roman" w:cs="Times New Roman"/>
                <w:sz w:val="24"/>
                <w:szCs w:val="24"/>
                <w:lang w:eastAsia="lt-LT"/>
              </w:rPr>
              <w:t>ginnazija</w:t>
            </w:r>
            <w:proofErr w:type="spellEnd"/>
            <w:r w:rsidRPr="00F36F7C">
              <w:rPr>
                <w:rFonts w:ascii="Times New Roman" w:eastAsia="Times New Roman" w:hAnsi="Times New Roman" w:cs="Times New Roman"/>
                <w:sz w:val="24"/>
                <w:szCs w:val="24"/>
                <w:lang w:eastAsia="lt-LT"/>
              </w:rPr>
              <w:t xml:space="preserve">, Ukmergės r. Želvos gimnazija, Panevėžio r. Vadoklių vidurine mokykla, </w:t>
            </w:r>
            <w:proofErr w:type="spellStart"/>
            <w:r w:rsidRPr="00F36F7C">
              <w:rPr>
                <w:rFonts w:ascii="Times New Roman" w:eastAsia="Times New Roman" w:hAnsi="Times New Roman" w:cs="Times New Roman"/>
                <w:sz w:val="24"/>
                <w:szCs w:val="24"/>
                <w:lang w:eastAsia="lt-LT"/>
              </w:rPr>
              <w:t>Rokiško</w:t>
            </w:r>
            <w:proofErr w:type="spellEnd"/>
            <w:r w:rsidRPr="00F36F7C">
              <w:rPr>
                <w:rFonts w:ascii="Times New Roman" w:eastAsia="Times New Roman" w:hAnsi="Times New Roman" w:cs="Times New Roman"/>
                <w:sz w:val="24"/>
                <w:szCs w:val="24"/>
                <w:lang w:eastAsia="lt-LT"/>
              </w:rPr>
              <w:t xml:space="preserve"> r. Kamajų A. Strazdo gimnazija, </w:t>
            </w:r>
          </w:p>
          <w:p w14:paraId="43BEB3CC"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Pasirašyta bendradarbiavimo sutartis su asociacija ,,Grožio mokykla“  bei bendradarbiavimo sutartis su Vilniaus ,,Gabijos“ gimnazija.</w:t>
            </w:r>
          </w:p>
        </w:tc>
      </w:tr>
    </w:tbl>
    <w:p w14:paraId="43BEB3CE"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C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5.2. Mokinių tėvų (globėjų) įtraukimas į mokyklos veiklą 2015-2016 </w:t>
      </w:r>
      <w:proofErr w:type="spellStart"/>
      <w:r w:rsidRPr="00F36F7C">
        <w:rPr>
          <w:rFonts w:ascii="Times New Roman" w:eastAsia="Times New Roman" w:hAnsi="Times New Roman" w:cs="Times New Roman"/>
          <w:sz w:val="24"/>
          <w:szCs w:val="24"/>
          <w:lang w:eastAsia="lt-LT"/>
        </w:rPr>
        <w:t>m.m</w:t>
      </w:r>
      <w:proofErr w:type="spellEnd"/>
      <w:r w:rsidRPr="00F36F7C">
        <w:rPr>
          <w:rFonts w:ascii="Times New Roman" w:eastAsia="Times New Roman" w:hAnsi="Times New Roman" w:cs="Times New Roman"/>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E6B77" w:rsidRPr="00F36F7C" w14:paraId="43BEB3DA" w14:textId="77777777" w:rsidTr="00DE6B77">
        <w:tc>
          <w:tcPr>
            <w:tcW w:w="10564" w:type="dxa"/>
          </w:tcPr>
          <w:p w14:paraId="43BEB3D0"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Dalyvavimas mokyklos tarybos veiklose.</w:t>
            </w:r>
          </w:p>
          <w:p w14:paraId="43BEB3D1"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Projektinė veikla, mokyklos šventės.</w:t>
            </w:r>
          </w:p>
          <w:p w14:paraId="43BEB3D2"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Susirinkimai.</w:t>
            </w:r>
          </w:p>
          <w:p w14:paraId="43BEB3D3" w14:textId="77777777" w:rsidR="00DE6B77" w:rsidRPr="00F36F7C" w:rsidRDefault="00F36F7C" w:rsidP="00DE6B77">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Individualūs pokalbiai su klasių </w:t>
            </w:r>
            <w:r w:rsidR="00DE6B77" w:rsidRPr="00F36F7C">
              <w:rPr>
                <w:rFonts w:ascii="Times New Roman" w:eastAsia="Times New Roman" w:hAnsi="Times New Roman" w:cs="Times New Roman"/>
                <w:sz w:val="24"/>
                <w:szCs w:val="24"/>
                <w:lang w:eastAsia="lt-LT"/>
              </w:rPr>
              <w:t>auklėtojais, mokyklos vadovais, mokinio pagalbos specialistais, vaiko gerovės komisija.</w:t>
            </w:r>
          </w:p>
          <w:p w14:paraId="43BEB3D4"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Tėvų diena mokykloje.</w:t>
            </w:r>
          </w:p>
          <w:p w14:paraId="43BEB3D5"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Šventė ,,Mokyklos Garbė‘‘- vienas iš apdovanojimų- aktyviausiems, rūpestingiausiems tėvams.</w:t>
            </w:r>
          </w:p>
          <w:p w14:paraId="43BEB3D6"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Seminarai, specialistų konsultacijos.</w:t>
            </w:r>
          </w:p>
          <w:p w14:paraId="43BEB3D7"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Elektroninis dienynas.</w:t>
            </w:r>
          </w:p>
          <w:p w14:paraId="43BEB3D8"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Mokyklos tarybos pirmininkės ir mokyklos vadovų susitikimas prie ,,Apskrito stalo‘‘ su aktyvių ir gerai besimokančių mokinių tėvais balandžio mėn.</w:t>
            </w:r>
          </w:p>
          <w:p w14:paraId="43BEB3D9"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Informacijos sklaida mokyklos laikraštyje ,,Akimirkos‘‘, inf. biuleteniuose, lankstinukuose.</w:t>
            </w:r>
          </w:p>
        </w:tc>
      </w:tr>
    </w:tbl>
    <w:p w14:paraId="43BEB3DB"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p>
    <w:p w14:paraId="43BEB3DC"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5.3. 2016 m. mokyklos veikla, pasiekimai viešinti</w:t>
      </w:r>
    </w:p>
    <w:p w14:paraId="43BEB3DD"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Apie mokyklos pasiekimus buvo rašoma laikraštyje ,,Gimtasis Rokiškis‘‘, žurnale ,,Švietimo naujienos‘‘. Nuolat atnaujinamas mokyklos internetinis puslapis. Organizuojame seminarus savo mokykloje kolegoms, dalijamės gerąja patirtimi.</w:t>
      </w:r>
    </w:p>
    <w:p w14:paraId="43BEB3DE" w14:textId="77777777" w:rsidR="00DE6B77" w:rsidRPr="00F36F7C" w:rsidRDefault="00DE6B77" w:rsidP="00DE6B77">
      <w:pPr>
        <w:spacing w:after="0" w:line="240" w:lineRule="auto"/>
        <w:ind w:firstLine="851"/>
        <w:jc w:val="both"/>
        <w:rPr>
          <w:rFonts w:ascii="Times New Roman" w:eastAsia="Times New Roman" w:hAnsi="Times New Roman" w:cs="Times New Roman"/>
          <w:sz w:val="24"/>
          <w:szCs w:val="24"/>
          <w:lang w:eastAsia="lt-LT"/>
        </w:rPr>
      </w:pPr>
    </w:p>
    <w:p w14:paraId="43BEB3DF" w14:textId="77777777" w:rsidR="00DE6B77" w:rsidRPr="00F36F7C" w:rsidRDefault="00DE6B77" w:rsidP="00DE6B77">
      <w:pP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5.4. 2017 m. iš steigėjo mokykla tikisi</w:t>
      </w:r>
    </w:p>
    <w:p w14:paraId="43BEB3E0"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ind w:firstLine="851"/>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Vadovaujantis Panevėžio higienos centro išvadomis iš steigėjo reikalingos lėšos: </w:t>
      </w:r>
    </w:p>
    <w:p w14:paraId="43BEB3E1"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pakeisti susidėvėjusias, sutrūkinėjusias šaligatvių plyteles.</w:t>
      </w:r>
    </w:p>
    <w:p w14:paraId="43BEB3E2"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pakeisti grindų dangą mokyklos valgyklos virtuvės patalpose.</w:t>
      </w:r>
    </w:p>
    <w:p w14:paraId="43BEB3E3" w14:textId="77777777" w:rsidR="00DE6B77" w:rsidRPr="00F36F7C" w:rsidRDefault="00DE6B77" w:rsidP="00DE6B7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 xml:space="preserve">- įrengti ventiliaciją moksleivių persirengimo kambariuose </w:t>
      </w:r>
    </w:p>
    <w:p w14:paraId="43BEB3E4" w14:textId="77777777" w:rsidR="00DE6B77" w:rsidRPr="00F36F7C" w:rsidRDefault="00DE6B77" w:rsidP="00DE6B77">
      <w:pPr>
        <w:spacing w:after="0" w:line="240" w:lineRule="auto"/>
        <w:jc w:val="both"/>
        <w:rPr>
          <w:rFonts w:ascii="Times New Roman" w:eastAsia="Batang" w:hAnsi="Times New Roman" w:cs="Times New Roman"/>
          <w:sz w:val="24"/>
          <w:szCs w:val="24"/>
          <w:lang w:eastAsia="en-GB"/>
        </w:rPr>
      </w:pPr>
    </w:p>
    <w:p w14:paraId="43BEB3E5" w14:textId="77777777" w:rsidR="00DE6B77" w:rsidRPr="00F36F7C" w:rsidRDefault="00DE6B77" w:rsidP="00DE6B77">
      <w:pPr>
        <w:spacing w:after="0" w:line="240" w:lineRule="auto"/>
        <w:jc w:val="both"/>
        <w:rPr>
          <w:rFonts w:ascii="Times New Roman" w:eastAsia="Batang" w:hAnsi="Times New Roman" w:cs="Times New Roman"/>
          <w:sz w:val="24"/>
          <w:szCs w:val="24"/>
          <w:lang w:eastAsia="en-GB"/>
        </w:rPr>
      </w:pPr>
    </w:p>
    <w:p w14:paraId="43BEB3E6"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Direktorius                                                                                   Eimutis Mališauskas</w:t>
      </w:r>
    </w:p>
    <w:p w14:paraId="43BEB3E7" w14:textId="77777777" w:rsidR="00DE6B77" w:rsidRPr="00F36F7C" w:rsidRDefault="00DE6B77" w:rsidP="00DE6B77">
      <w:pPr>
        <w:spacing w:after="0" w:line="240" w:lineRule="auto"/>
        <w:jc w:val="center"/>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t>(parašas)</w:t>
      </w:r>
    </w:p>
    <w:p w14:paraId="43BEB3E8" w14:textId="77777777" w:rsidR="00DE6B77" w:rsidRDefault="00DE6B77" w:rsidP="00DE6B77">
      <w:pPr>
        <w:spacing w:after="0" w:line="240" w:lineRule="auto"/>
        <w:jc w:val="both"/>
        <w:rPr>
          <w:rFonts w:ascii="Times New Roman" w:eastAsia="Times New Roman" w:hAnsi="Times New Roman" w:cs="Times New Roman"/>
          <w:sz w:val="24"/>
          <w:szCs w:val="24"/>
          <w:lang w:eastAsia="lt-LT"/>
        </w:rPr>
      </w:pPr>
    </w:p>
    <w:p w14:paraId="08884C74"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6FE9A5ED"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718F603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46C212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634003D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9E158C8"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4517B12B"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8F4A785"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CCB7E8C"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45C2838C"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523D5EA9"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7655A34"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6424A71"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582EAAD0"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15BDEA2"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C78A401"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B3861DB"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D0EB779"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8A1572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09A385C"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770E130"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07BB805"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54F5988"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02A7559"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7E4A0FD"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900D297"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6F9BCC09"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46EF65A9"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691BEFEA"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6FCFD6F2"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375F42F"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F2562B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48484CA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18B0DA5D"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53B5F0C2"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5E22D8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50FA435A"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BF6B85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30A1FD2"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67382B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3869C47A"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4CA33FA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2DCEDB5E"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73C260DD"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030AF593" w14:textId="77777777" w:rsidR="00087BF4" w:rsidRDefault="00087BF4" w:rsidP="00DE6B77">
      <w:pPr>
        <w:spacing w:after="0" w:line="240" w:lineRule="auto"/>
        <w:jc w:val="both"/>
        <w:rPr>
          <w:rFonts w:ascii="Times New Roman" w:eastAsia="Times New Roman" w:hAnsi="Times New Roman" w:cs="Times New Roman"/>
          <w:sz w:val="24"/>
          <w:szCs w:val="24"/>
          <w:lang w:eastAsia="lt-LT"/>
        </w:rPr>
      </w:pPr>
    </w:p>
    <w:p w14:paraId="567BC279" w14:textId="77777777" w:rsidR="00087BF4" w:rsidRPr="00F36F7C" w:rsidRDefault="00087BF4" w:rsidP="00DE6B77">
      <w:pPr>
        <w:spacing w:after="0" w:line="240" w:lineRule="auto"/>
        <w:jc w:val="both"/>
        <w:rPr>
          <w:rFonts w:ascii="Times New Roman" w:eastAsia="Times New Roman" w:hAnsi="Times New Roman" w:cs="Times New Roman"/>
          <w:sz w:val="24"/>
          <w:szCs w:val="24"/>
          <w:lang w:eastAsia="lt-LT"/>
        </w:rPr>
      </w:pPr>
    </w:p>
    <w:p w14:paraId="43BEB3E9" w14:textId="77777777" w:rsidR="00DE6B77" w:rsidRDefault="00DE6B77" w:rsidP="00DE6B77">
      <w:pPr>
        <w:spacing w:after="0" w:line="240" w:lineRule="auto"/>
      </w:pPr>
    </w:p>
    <w:p w14:paraId="43BEB3EA" w14:textId="77777777" w:rsidR="006A33D1" w:rsidRPr="006A33D1" w:rsidRDefault="006A33D1" w:rsidP="006A33D1">
      <w:pPr>
        <w:spacing w:after="0" w:line="240" w:lineRule="auto"/>
        <w:ind w:left="5184"/>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lastRenderedPageBreak/>
        <w:t>PRITARTA</w:t>
      </w:r>
    </w:p>
    <w:p w14:paraId="43BEB3EB" w14:textId="77777777" w:rsidR="006A33D1" w:rsidRPr="006A33D1" w:rsidRDefault="006A33D1" w:rsidP="006A33D1">
      <w:pPr>
        <w:spacing w:after="0" w:line="240" w:lineRule="auto"/>
        <w:ind w:left="5040" w:firstLine="144"/>
        <w:jc w:val="both"/>
        <w:rPr>
          <w:rFonts w:ascii="Times New Roman" w:eastAsia="Times New Roman" w:hAnsi="Times New Roman" w:cs="Times New Roman"/>
          <w:color w:val="000000" w:themeColor="text1"/>
          <w:sz w:val="24"/>
          <w:szCs w:val="24"/>
        </w:rPr>
      </w:pPr>
      <w:r w:rsidRPr="006A33D1">
        <w:rPr>
          <w:rFonts w:ascii="Times New Roman" w:eastAsia="Times New Roman" w:hAnsi="Times New Roman" w:cs="Times New Roman"/>
          <w:color w:val="000000" w:themeColor="text1"/>
          <w:sz w:val="24"/>
          <w:szCs w:val="24"/>
        </w:rPr>
        <w:t>Rokiškio rajono savivaldybės tarybos</w:t>
      </w:r>
    </w:p>
    <w:p w14:paraId="43BEB3EC" w14:textId="64E06D08" w:rsidR="006A33D1" w:rsidRPr="006A33D1" w:rsidRDefault="006A33D1" w:rsidP="006A33D1">
      <w:pPr>
        <w:spacing w:after="0" w:line="240" w:lineRule="auto"/>
        <w:ind w:left="5040" w:firstLine="144"/>
        <w:jc w:val="both"/>
        <w:rPr>
          <w:rFonts w:ascii="Times New Roman" w:eastAsia="Times New Roman" w:hAnsi="Times New Roman" w:cs="Times New Roman"/>
          <w:color w:val="000000" w:themeColor="text1"/>
          <w:sz w:val="24"/>
          <w:szCs w:val="24"/>
        </w:rPr>
      </w:pPr>
      <w:r w:rsidRPr="006A33D1">
        <w:rPr>
          <w:rFonts w:ascii="Times New Roman" w:eastAsia="Times New Roman" w:hAnsi="Times New Roman" w:cs="Times New Roman"/>
          <w:color w:val="000000" w:themeColor="text1"/>
          <w:sz w:val="24"/>
          <w:szCs w:val="24"/>
        </w:rPr>
        <w:t xml:space="preserve">2017 m. </w:t>
      </w:r>
      <w:r w:rsidR="00087BF4">
        <w:rPr>
          <w:rFonts w:ascii="Times New Roman" w:eastAsia="Times New Roman" w:hAnsi="Times New Roman" w:cs="Times New Roman"/>
          <w:color w:val="000000" w:themeColor="text1"/>
          <w:sz w:val="24"/>
          <w:szCs w:val="24"/>
        </w:rPr>
        <w:t xml:space="preserve">vasario 24 d. sprendimu </w:t>
      </w:r>
      <w:r w:rsidRPr="006A33D1">
        <w:rPr>
          <w:rFonts w:ascii="Times New Roman" w:eastAsia="Times New Roman" w:hAnsi="Times New Roman" w:cs="Times New Roman"/>
          <w:color w:val="000000" w:themeColor="text1"/>
          <w:sz w:val="24"/>
          <w:szCs w:val="24"/>
        </w:rPr>
        <w:t>Nr. TS-</w:t>
      </w:r>
    </w:p>
    <w:p w14:paraId="43BEB3E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3EE" w14:textId="77777777" w:rsidR="006A33D1" w:rsidRPr="006A33D1" w:rsidRDefault="006A33D1" w:rsidP="006A33D1">
      <w:pPr>
        <w:spacing w:after="0" w:line="240" w:lineRule="auto"/>
        <w:jc w:val="center"/>
        <w:rPr>
          <w:rFonts w:ascii="Times New Roman" w:eastAsia="Times New Roman" w:hAnsi="Times New Roman" w:cs="Times New Roman"/>
          <w:caps/>
          <w:color w:val="000000" w:themeColor="text1"/>
          <w:sz w:val="24"/>
          <w:szCs w:val="24"/>
          <w:lang w:eastAsia="lt-LT"/>
        </w:rPr>
      </w:pPr>
      <w:r w:rsidRPr="006A33D1">
        <w:rPr>
          <w:rFonts w:ascii="Times New Roman" w:eastAsia="Times New Roman" w:hAnsi="Times New Roman" w:cs="Times New Roman"/>
          <w:caps/>
          <w:color w:val="000000" w:themeColor="text1"/>
          <w:sz w:val="24"/>
          <w:szCs w:val="24"/>
          <w:lang w:eastAsia="lt-LT"/>
        </w:rPr>
        <w:t>ROKIŠKIO R. KRIAUNŲ PAGRINDINĖS mokyklos direktorĖS 2016 metų veiklos ataskaita</w:t>
      </w:r>
    </w:p>
    <w:p w14:paraId="43BEB3E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ab/>
      </w:r>
      <w:r w:rsidRPr="006A33D1">
        <w:rPr>
          <w:rFonts w:ascii="Times New Roman" w:eastAsia="Times New Roman" w:hAnsi="Times New Roman" w:cs="Times New Roman"/>
          <w:color w:val="000000" w:themeColor="text1"/>
          <w:sz w:val="24"/>
          <w:szCs w:val="24"/>
          <w:lang w:eastAsia="lt-LT"/>
        </w:rPr>
        <w:tab/>
      </w:r>
    </w:p>
    <w:p w14:paraId="43BEB3F0"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1.BENDRA INFORMACIJA IR MOKYKLOS IŠSKIRTINUMAS</w:t>
      </w:r>
    </w:p>
    <w:p w14:paraId="43BEB3F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Mokyklos teisinė forma – savivaldybės biudžetinė įstaiga;</w:t>
      </w:r>
    </w:p>
    <w:p w14:paraId="43BEB3F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Steigėjas – Rokiškio rajono savivaldybės taryba; </w:t>
      </w:r>
    </w:p>
    <w:p w14:paraId="43BEB3F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Mokyklos tipas – pagrindinė mokykla</w:t>
      </w:r>
    </w:p>
    <w:p w14:paraId="43BEB3F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Mokyklos interneto svetainės adresas – </w:t>
      </w:r>
      <w:proofErr w:type="spellStart"/>
      <w:r w:rsidRPr="006A33D1">
        <w:rPr>
          <w:rFonts w:ascii="Times New Roman" w:eastAsia="Times New Roman" w:hAnsi="Times New Roman" w:cs="Times New Roman"/>
          <w:color w:val="000000" w:themeColor="text1"/>
          <w:sz w:val="24"/>
          <w:szCs w:val="24"/>
          <w:lang w:eastAsia="lt-LT"/>
        </w:rPr>
        <w:t>mokykla.kriaunu.rokiskis.lm.lt</w:t>
      </w:r>
      <w:proofErr w:type="spellEnd"/>
      <w:r w:rsidRPr="006A33D1">
        <w:rPr>
          <w:rFonts w:ascii="Times New Roman" w:eastAsia="Times New Roman" w:hAnsi="Times New Roman" w:cs="Times New Roman"/>
          <w:color w:val="000000" w:themeColor="text1"/>
          <w:sz w:val="24"/>
          <w:szCs w:val="24"/>
          <w:lang w:eastAsia="lt-LT"/>
        </w:rPr>
        <w:t xml:space="preserve"> </w:t>
      </w:r>
    </w:p>
    <w:p w14:paraId="43BEB3F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3F6" w14:textId="1BADA489" w:rsidR="006A33D1" w:rsidRPr="00DF3B11" w:rsidRDefault="006A33D1" w:rsidP="00DF3B11">
      <w:pPr>
        <w:pStyle w:val="Sraopastraipa"/>
        <w:numPr>
          <w:ilvl w:val="1"/>
          <w:numId w:val="58"/>
        </w:num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r w:rsidRPr="00DF3B11">
        <w:rPr>
          <w:rFonts w:ascii="Times New Roman" w:eastAsia="Times New Roman" w:hAnsi="Times New Roman" w:cs="Times New Roman"/>
          <w:color w:val="000000" w:themeColor="text1"/>
          <w:sz w:val="24"/>
          <w:szCs w:val="24"/>
          <w:lang w:eastAsia="lt-LT"/>
        </w:rPr>
        <w:t xml:space="preserve">Mokyklos 5-10 </w:t>
      </w:r>
      <w:proofErr w:type="spellStart"/>
      <w:r w:rsidRPr="00DF3B11">
        <w:rPr>
          <w:rFonts w:ascii="Times New Roman" w:eastAsia="Times New Roman" w:hAnsi="Times New Roman" w:cs="Times New Roman"/>
          <w:color w:val="000000" w:themeColor="text1"/>
          <w:sz w:val="24"/>
          <w:szCs w:val="24"/>
          <w:lang w:eastAsia="lt-LT"/>
        </w:rPr>
        <w:t>kl</w:t>
      </w:r>
      <w:proofErr w:type="spellEnd"/>
      <w:r w:rsidRPr="00DF3B11">
        <w:rPr>
          <w:rFonts w:ascii="Times New Roman" w:eastAsia="Times New Roman" w:hAnsi="Times New Roman" w:cs="Times New Roman"/>
          <w:color w:val="000000" w:themeColor="text1"/>
          <w:sz w:val="24"/>
          <w:szCs w:val="24"/>
          <w:lang w:eastAsia="lt-LT"/>
        </w:rPr>
        <w:t xml:space="preserve">. mokinių nuomonė apie mokyklą (iš 2016 m. mokyklos pažangos ataskaitos pagal IQES </w:t>
      </w:r>
      <w:proofErr w:type="spellStart"/>
      <w:r w:rsidRPr="00DF3B11">
        <w:rPr>
          <w:rFonts w:ascii="Times New Roman" w:eastAsia="Times New Roman" w:hAnsi="Times New Roman" w:cs="Times New Roman"/>
          <w:color w:val="000000" w:themeColor="text1"/>
          <w:sz w:val="24"/>
          <w:szCs w:val="24"/>
          <w:lang w:eastAsia="lt-LT"/>
        </w:rPr>
        <w:t>online</w:t>
      </w:r>
      <w:proofErr w:type="spellEnd"/>
      <w:r w:rsidRPr="00DF3B11">
        <w:rPr>
          <w:rFonts w:ascii="Times New Roman" w:eastAsia="Times New Roman" w:hAnsi="Times New Roman" w:cs="Times New Roman"/>
          <w:color w:val="000000" w:themeColor="text1"/>
          <w:sz w:val="24"/>
          <w:szCs w:val="24"/>
          <w:lang w:eastAsia="lt-LT"/>
        </w:rPr>
        <w:t xml:space="preserve"> vykdytą apklausą, 5 aukščiausios reikšmės)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33D1" w:rsidRPr="006A33D1" w14:paraId="43BEB3FC" w14:textId="77777777" w:rsidTr="006A33D1">
        <w:tc>
          <w:tcPr>
            <w:tcW w:w="9498" w:type="dxa"/>
          </w:tcPr>
          <w:p w14:paraId="43BEB3F7"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eastAsia="Times New Roman" w:hAnsi="Times New Roman" w:cs="Times New Roman"/>
                <w:color w:val="000000" w:themeColor="text1"/>
                <w:sz w:val="24"/>
                <w:szCs w:val="24"/>
                <w:lang w:eastAsia="lt-LT"/>
              </w:rPr>
              <w:t>1.1.1.</w:t>
            </w:r>
            <w:r w:rsidRPr="006A33D1">
              <w:rPr>
                <w:rFonts w:ascii="Times New Roman" w:hAnsi="Times New Roman" w:cs="Times New Roman"/>
                <w:color w:val="000000" w:themeColor="text1"/>
                <w:sz w:val="24"/>
                <w:szCs w:val="24"/>
              </w:rPr>
              <w:t xml:space="preserve"> </w:t>
            </w:r>
            <w:proofErr w:type="spellStart"/>
            <w:r w:rsidRPr="006A33D1">
              <w:rPr>
                <w:rFonts w:ascii="Times New Roman" w:hAnsi="Times New Roman" w:cs="Times New Roman"/>
                <w:color w:val="000000" w:themeColor="text1"/>
                <w:sz w:val="24"/>
                <w:szCs w:val="24"/>
              </w:rPr>
              <w:t>Mokytojasi</w:t>
            </w:r>
            <w:proofErr w:type="spellEnd"/>
            <w:r w:rsidRPr="006A33D1">
              <w:rPr>
                <w:rFonts w:ascii="Times New Roman" w:hAnsi="Times New Roman" w:cs="Times New Roman"/>
                <w:color w:val="000000" w:themeColor="text1"/>
                <w:sz w:val="24"/>
                <w:szCs w:val="24"/>
              </w:rPr>
              <w:t xml:space="preserve"> stengiasi kuo geriau mus išmokyti – 3,5..</w:t>
            </w:r>
          </w:p>
          <w:p w14:paraId="43BEB3F8"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1.1.2.Jei ko nors per pamoką nesuprantu, aš galiu paklausti savo mokytojų – 3,4.</w:t>
            </w:r>
          </w:p>
          <w:p w14:paraId="43BEB3F9"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1.1.3.Mokytojų rašomi namų darbų įvertinimai yra pelnyti – 3,3.</w:t>
            </w:r>
          </w:p>
          <w:p w14:paraId="43BEB3FA"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1.1.4.Tėvams ir namiškiams įdomu, kaip sekasi mokykloje – 3,3.</w:t>
            </w:r>
          </w:p>
          <w:p w14:paraId="43BEB3FB"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1.1.5.Mokytojų rašomi kontrolinių darbų įvertinimai yra pelnyti – 3,3.</w:t>
            </w:r>
          </w:p>
        </w:tc>
      </w:tr>
    </w:tbl>
    <w:p w14:paraId="43BEB3F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3FE" w14:textId="3B1CB0ED" w:rsidR="006A33D1" w:rsidRPr="00DF3B11" w:rsidRDefault="006A33D1" w:rsidP="00DF3B11">
      <w:pPr>
        <w:pStyle w:val="Sraopastraipa"/>
        <w:numPr>
          <w:ilvl w:val="1"/>
          <w:numId w:val="58"/>
        </w:numPr>
        <w:spacing w:after="0" w:line="240" w:lineRule="auto"/>
        <w:jc w:val="both"/>
        <w:rPr>
          <w:rFonts w:ascii="Times New Roman" w:eastAsia="Times New Roman" w:hAnsi="Times New Roman" w:cs="Times New Roman"/>
          <w:color w:val="000000" w:themeColor="text1"/>
          <w:sz w:val="24"/>
          <w:szCs w:val="24"/>
          <w:lang w:eastAsia="lt-LT"/>
        </w:rPr>
      </w:pPr>
      <w:r w:rsidRPr="00DF3B11">
        <w:rPr>
          <w:rFonts w:ascii="Times New Roman" w:eastAsia="Times New Roman" w:hAnsi="Times New Roman" w:cs="Times New Roman"/>
          <w:color w:val="000000" w:themeColor="text1"/>
          <w:sz w:val="24"/>
          <w:szCs w:val="24"/>
          <w:lang w:eastAsia="lt-LT"/>
        </w:rPr>
        <w:t xml:space="preserve">Mokyklos 1-10 </w:t>
      </w:r>
      <w:proofErr w:type="spellStart"/>
      <w:r w:rsidRPr="00DF3B11">
        <w:rPr>
          <w:rFonts w:ascii="Times New Roman" w:eastAsia="Times New Roman" w:hAnsi="Times New Roman" w:cs="Times New Roman"/>
          <w:color w:val="000000" w:themeColor="text1"/>
          <w:sz w:val="24"/>
          <w:szCs w:val="24"/>
          <w:lang w:eastAsia="lt-LT"/>
        </w:rPr>
        <w:t>kl</w:t>
      </w:r>
      <w:proofErr w:type="spellEnd"/>
      <w:r w:rsidRPr="00DF3B11">
        <w:rPr>
          <w:rFonts w:ascii="Times New Roman" w:eastAsia="Times New Roman" w:hAnsi="Times New Roman" w:cs="Times New Roman"/>
          <w:color w:val="000000" w:themeColor="text1"/>
          <w:sz w:val="24"/>
          <w:szCs w:val="24"/>
          <w:lang w:eastAsia="lt-LT"/>
        </w:rPr>
        <w:t xml:space="preserve">. mokinių tėvų nuomonė apie mokyklą (iš 2016 m  mokyklos pažangos ataskaitos pagal IQES </w:t>
      </w:r>
      <w:proofErr w:type="spellStart"/>
      <w:r w:rsidRPr="00DF3B11">
        <w:rPr>
          <w:rFonts w:ascii="Times New Roman" w:eastAsia="Times New Roman" w:hAnsi="Times New Roman" w:cs="Times New Roman"/>
          <w:color w:val="000000" w:themeColor="text1"/>
          <w:sz w:val="24"/>
          <w:szCs w:val="24"/>
          <w:lang w:eastAsia="lt-LT"/>
        </w:rPr>
        <w:t>online</w:t>
      </w:r>
      <w:proofErr w:type="spellEnd"/>
      <w:r w:rsidRPr="00DF3B11">
        <w:rPr>
          <w:rFonts w:ascii="Times New Roman" w:eastAsia="Times New Roman" w:hAnsi="Times New Roman" w:cs="Times New Roman"/>
          <w:color w:val="000000" w:themeColor="text1"/>
          <w:sz w:val="24"/>
          <w:szCs w:val="24"/>
          <w:lang w:eastAsia="lt-LT"/>
        </w:rPr>
        <w:t xml:space="preserve"> vykdytą apklausą, 5 aukščiausios reikšmės)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33D1" w:rsidRPr="006A33D1" w14:paraId="43BEB404" w14:textId="77777777" w:rsidTr="006A33D1">
        <w:tc>
          <w:tcPr>
            <w:tcW w:w="9498" w:type="dxa"/>
          </w:tcPr>
          <w:p w14:paraId="43BEB3FF"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1.2.1. Mes gauname aiškią informaciją apie mūsų vaiko mokymąsi, pažangą bei pasiekimus, mokymosi spragas – 3,5.</w:t>
            </w:r>
          </w:p>
          <w:p w14:paraId="43BEB400"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1.2.2.Mūsų vaikui patinka mokytis mokykloje – 3,5.</w:t>
            </w:r>
          </w:p>
          <w:p w14:paraId="43BEB401"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1.2.3.Mokykloje vykstantys mokinių pasiekimų aptarimai su mokinių tėvais yra organizuojami tinkamai -   3,5.</w:t>
            </w:r>
          </w:p>
          <w:p w14:paraId="43BEB402"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1.2.4.Per klasės tėvų susirinkimus, kitų susitikimų su mokytojais metu mūsų vaiko pasiekimai ir pažymiai nėra lyginami su kitų klasės mokinių pasiekimais ir pažymiais, o yra palyginami vaiko ankstesni pasiekimai su dabartiniais pasiekimais – 3,5.</w:t>
            </w:r>
          </w:p>
          <w:p w14:paraId="43BEB403"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1.2.5.Mes gauname išsamią informaciją apie </w:t>
            </w:r>
            <w:proofErr w:type="spellStart"/>
            <w:r w:rsidRPr="006A33D1">
              <w:rPr>
                <w:rFonts w:ascii="Times New Roman" w:hAnsi="Times New Roman" w:cs="Times New Roman"/>
                <w:color w:val="000000" w:themeColor="text1"/>
                <w:sz w:val="24"/>
                <w:szCs w:val="24"/>
              </w:rPr>
              <w:t>mokiniųpasiekimų</w:t>
            </w:r>
            <w:proofErr w:type="spellEnd"/>
            <w:r w:rsidRPr="006A33D1">
              <w:rPr>
                <w:rFonts w:ascii="Times New Roman" w:hAnsi="Times New Roman" w:cs="Times New Roman"/>
                <w:color w:val="000000" w:themeColor="text1"/>
                <w:sz w:val="24"/>
                <w:szCs w:val="24"/>
              </w:rPr>
              <w:t xml:space="preserve"> vertinimo tvarką – 3,5.</w:t>
            </w:r>
          </w:p>
        </w:tc>
      </w:tr>
    </w:tbl>
    <w:p w14:paraId="43BEB40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06"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1.3.Mokyklos svarbiausi apdovanojimai/pasiekimai -  </w:t>
      </w:r>
      <w:r w:rsidRPr="006A33D1">
        <w:rPr>
          <w:rFonts w:ascii="Times New Roman" w:hAnsi="Times New Roman" w:cs="Times New Roman"/>
          <w:color w:val="000000" w:themeColor="text1"/>
          <w:sz w:val="24"/>
          <w:szCs w:val="24"/>
        </w:rPr>
        <w:t>4 klasės mokiniai nacionaliniame konkurse „Matematikos ekspertas“ 2016 m. užėmė 4 vietą.</w:t>
      </w:r>
    </w:p>
    <w:p w14:paraId="43BEB40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08" w14:textId="1549367D" w:rsidR="006A33D1" w:rsidRPr="00DF3B11" w:rsidRDefault="00DF3B11" w:rsidP="00DF3B11">
      <w:p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w:t>
      </w:r>
      <w:r w:rsidR="006A33D1" w:rsidRPr="00DF3B11">
        <w:rPr>
          <w:rFonts w:ascii="Times New Roman" w:eastAsia="Times New Roman" w:hAnsi="Times New Roman" w:cs="Times New Roman"/>
          <w:color w:val="000000" w:themeColor="text1"/>
          <w:sz w:val="24"/>
          <w:szCs w:val="24"/>
          <w:lang w:eastAsia="lt-LT"/>
        </w:rPr>
        <w:t xml:space="preserve">Mokyklos išskirtinumas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33D1" w:rsidRPr="006A33D1" w14:paraId="43BEB40C" w14:textId="77777777" w:rsidTr="006A33D1">
        <w:tc>
          <w:tcPr>
            <w:tcW w:w="9498" w:type="dxa"/>
          </w:tcPr>
          <w:p w14:paraId="43BEB409" w14:textId="77777777" w:rsidR="006A33D1" w:rsidRPr="006A33D1" w:rsidRDefault="006A33D1" w:rsidP="006A33D1">
            <w:pPr>
              <w:spacing w:after="0" w:line="240" w:lineRule="auto"/>
              <w:ind w:firstLine="885"/>
              <w:jc w:val="both"/>
              <w:rPr>
                <w:rFonts w:ascii="Times New Roman" w:hAnsi="Times New Roman" w:cs="Times New Roman"/>
                <w:color w:val="000000" w:themeColor="text1"/>
                <w:sz w:val="24"/>
                <w:szCs w:val="24"/>
              </w:rPr>
            </w:pPr>
            <w:r w:rsidRPr="006A33D1">
              <w:rPr>
                <w:rFonts w:ascii="Arial" w:hAnsi="Arial" w:cs="Arial"/>
                <w:color w:val="000000" w:themeColor="text1"/>
                <w:sz w:val="20"/>
                <w:szCs w:val="20"/>
              </w:rPr>
              <w:t>1.</w:t>
            </w:r>
            <w:r w:rsidRPr="006A33D1">
              <w:rPr>
                <w:rFonts w:ascii="Times New Roman" w:hAnsi="Times New Roman" w:cs="Times New Roman"/>
                <w:color w:val="000000" w:themeColor="text1"/>
                <w:sz w:val="24"/>
                <w:szCs w:val="24"/>
              </w:rPr>
              <w:t xml:space="preserve">Stipri jaunųjų maltiečių veikla: sudaryta tarptautinė bendradarbiavimo sutartis su Vokietijos Maltos ordino </w:t>
            </w:r>
            <w:proofErr w:type="spellStart"/>
            <w:r w:rsidRPr="006A33D1">
              <w:rPr>
                <w:rFonts w:ascii="Times New Roman" w:hAnsi="Times New Roman" w:cs="Times New Roman"/>
                <w:color w:val="000000" w:themeColor="text1"/>
                <w:sz w:val="24"/>
                <w:szCs w:val="24"/>
              </w:rPr>
              <w:t>Estenfeldo</w:t>
            </w:r>
            <w:proofErr w:type="spellEnd"/>
            <w:r w:rsidRPr="006A33D1">
              <w:rPr>
                <w:rFonts w:ascii="Times New Roman" w:hAnsi="Times New Roman" w:cs="Times New Roman"/>
                <w:color w:val="000000" w:themeColor="text1"/>
                <w:sz w:val="24"/>
                <w:szCs w:val="24"/>
              </w:rPr>
              <w:t xml:space="preserve"> maltiečiais. </w:t>
            </w:r>
          </w:p>
          <w:p w14:paraId="43BEB40A" w14:textId="77777777" w:rsidR="006A33D1" w:rsidRPr="006A33D1" w:rsidRDefault="006A33D1" w:rsidP="006A33D1">
            <w:pPr>
              <w:spacing w:after="0" w:line="240" w:lineRule="auto"/>
              <w:ind w:firstLine="885"/>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2.Šešerius metus mokykloje veikia Vaikų dienos centras. Penkerius metus buvo finansuojamas Vokietijos Maltos ordino </w:t>
            </w:r>
            <w:proofErr w:type="spellStart"/>
            <w:r w:rsidRPr="006A33D1">
              <w:rPr>
                <w:rFonts w:ascii="Times New Roman" w:hAnsi="Times New Roman" w:cs="Times New Roman"/>
                <w:color w:val="000000" w:themeColor="text1"/>
                <w:sz w:val="24"/>
                <w:szCs w:val="24"/>
              </w:rPr>
              <w:t>Porcikų</w:t>
            </w:r>
            <w:proofErr w:type="spellEnd"/>
            <w:r w:rsidRPr="006A33D1">
              <w:rPr>
                <w:rFonts w:ascii="Times New Roman" w:hAnsi="Times New Roman" w:cs="Times New Roman"/>
                <w:color w:val="000000" w:themeColor="text1"/>
                <w:sz w:val="24"/>
                <w:szCs w:val="24"/>
              </w:rPr>
              <w:t xml:space="preserve"> fondo, nuo 2015 metų teikiami ir laimimi projektai Socialinės apsaugos ir darbo ministerijos.</w:t>
            </w:r>
          </w:p>
          <w:p w14:paraId="43BEB40B" w14:textId="77777777" w:rsidR="006A33D1" w:rsidRPr="006A33D1" w:rsidRDefault="006A33D1" w:rsidP="006A33D1">
            <w:pPr>
              <w:spacing w:after="0" w:line="240" w:lineRule="auto"/>
              <w:ind w:firstLine="885"/>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3. Kiekvieną vasarą, mokinių atostogų metu, 20 mokinių 5 dienas atostogauja Šventojoje prie Baltijos jūros. </w:t>
            </w:r>
          </w:p>
        </w:tc>
      </w:tr>
    </w:tbl>
    <w:p w14:paraId="43BEB40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0E" w14:textId="77777777" w:rsidR="006A33D1" w:rsidRPr="006A33D1" w:rsidRDefault="006A33D1" w:rsidP="00DF3B11">
      <w:pPr>
        <w:numPr>
          <w:ilvl w:val="0"/>
          <w:numId w:val="58"/>
        </w:num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DARBUOTOJAI</w:t>
      </w:r>
    </w:p>
    <w:p w14:paraId="43BEB40F"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Mokyklos organizacinė struktūra 2016 m.:</w:t>
      </w:r>
    </w:p>
    <w:p w14:paraId="43BEB410" w14:textId="77777777" w:rsidR="006A33D1" w:rsidRPr="006A33D1" w:rsidRDefault="006A33D1" w:rsidP="006A33D1">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p>
    <w:p w14:paraId="43BEB411" w14:textId="77777777" w:rsidR="006A33D1" w:rsidRPr="006A33D1" w:rsidRDefault="006A33D1" w:rsidP="006A33D1">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p>
    <w:p w14:paraId="43BEB412" w14:textId="77777777" w:rsidR="006A33D1" w:rsidRPr="006A33D1" w:rsidRDefault="006A33D1" w:rsidP="006A33D1">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p>
    <w:p w14:paraId="43BEB413" w14:textId="77777777" w:rsidR="006A33D1" w:rsidRPr="006A33D1" w:rsidRDefault="006A33D1" w:rsidP="006A33D1">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p>
    <w:p w14:paraId="43BEB414" w14:textId="77777777" w:rsidR="006A33D1" w:rsidRPr="006A33D1" w:rsidRDefault="006A33D1" w:rsidP="006A33D1">
      <w:p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6"/>
        <w:gridCol w:w="567"/>
        <w:gridCol w:w="850"/>
        <w:gridCol w:w="851"/>
        <w:gridCol w:w="1134"/>
        <w:gridCol w:w="1134"/>
        <w:gridCol w:w="1418"/>
        <w:gridCol w:w="1275"/>
      </w:tblGrid>
      <w:tr w:rsidR="006A33D1" w:rsidRPr="006A33D1" w14:paraId="43BEB41E" w14:textId="77777777" w:rsidTr="006A33D1">
        <w:trPr>
          <w:cantSplit/>
          <w:trHeight w:val="1501"/>
        </w:trPr>
        <w:tc>
          <w:tcPr>
            <w:tcW w:w="1135" w:type="dxa"/>
            <w:tcBorders>
              <w:top w:val="single" w:sz="4" w:space="0" w:color="auto"/>
              <w:left w:val="single" w:sz="4" w:space="0" w:color="auto"/>
              <w:bottom w:val="single" w:sz="4" w:space="0" w:color="auto"/>
              <w:right w:val="single" w:sz="4" w:space="0" w:color="auto"/>
            </w:tcBorders>
            <w:hideMark/>
          </w:tcPr>
          <w:p w14:paraId="43BEB41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lastRenderedPageBreak/>
              <w:t>Administracija</w:t>
            </w:r>
          </w:p>
        </w:tc>
        <w:tc>
          <w:tcPr>
            <w:tcW w:w="1276" w:type="dxa"/>
            <w:tcBorders>
              <w:top w:val="single" w:sz="4" w:space="0" w:color="auto"/>
              <w:left w:val="single" w:sz="4" w:space="0" w:color="auto"/>
              <w:bottom w:val="single" w:sz="4" w:space="0" w:color="auto"/>
              <w:right w:val="single" w:sz="4" w:space="0" w:color="auto"/>
            </w:tcBorders>
            <w:hideMark/>
          </w:tcPr>
          <w:p w14:paraId="43BEB41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Pagalbinis personalas</w:t>
            </w:r>
          </w:p>
        </w:tc>
        <w:tc>
          <w:tcPr>
            <w:tcW w:w="567" w:type="dxa"/>
            <w:tcBorders>
              <w:top w:val="single" w:sz="4" w:space="0" w:color="auto"/>
              <w:left w:val="single" w:sz="4" w:space="0" w:color="auto"/>
              <w:bottom w:val="single" w:sz="4" w:space="0" w:color="auto"/>
              <w:right w:val="single" w:sz="4" w:space="0" w:color="auto"/>
            </w:tcBorders>
            <w:hideMark/>
          </w:tcPr>
          <w:p w14:paraId="43BEB41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Kiti </w:t>
            </w:r>
          </w:p>
        </w:tc>
        <w:tc>
          <w:tcPr>
            <w:tcW w:w="850" w:type="dxa"/>
            <w:tcBorders>
              <w:top w:val="single" w:sz="4" w:space="0" w:color="auto"/>
              <w:left w:val="single" w:sz="4" w:space="0" w:color="auto"/>
              <w:bottom w:val="single" w:sz="4" w:space="0" w:color="auto"/>
              <w:right w:val="single" w:sz="4" w:space="0" w:color="auto"/>
            </w:tcBorders>
            <w:hideMark/>
          </w:tcPr>
          <w:p w14:paraId="43BEB41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Iš viso etatų</w:t>
            </w:r>
          </w:p>
        </w:tc>
        <w:tc>
          <w:tcPr>
            <w:tcW w:w="851" w:type="dxa"/>
            <w:tcBorders>
              <w:top w:val="single" w:sz="4" w:space="0" w:color="auto"/>
              <w:left w:val="single" w:sz="4" w:space="0" w:color="auto"/>
              <w:bottom w:val="single" w:sz="4" w:space="0" w:color="auto"/>
              <w:right w:val="single" w:sz="4" w:space="0" w:color="auto"/>
            </w:tcBorders>
            <w:hideMark/>
          </w:tcPr>
          <w:p w14:paraId="43BEB41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Laisvi etatai</w:t>
            </w:r>
          </w:p>
        </w:tc>
        <w:tc>
          <w:tcPr>
            <w:tcW w:w="1134" w:type="dxa"/>
            <w:tcBorders>
              <w:top w:val="single" w:sz="4" w:space="0" w:color="auto"/>
              <w:left w:val="single" w:sz="4" w:space="0" w:color="auto"/>
              <w:bottom w:val="single" w:sz="4" w:space="0" w:color="auto"/>
              <w:right w:val="single" w:sz="4" w:space="0" w:color="auto"/>
            </w:tcBorders>
            <w:hideMark/>
          </w:tcPr>
          <w:p w14:paraId="43BEB41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Atestuotų mokytojų</w:t>
            </w:r>
          </w:p>
        </w:tc>
        <w:tc>
          <w:tcPr>
            <w:tcW w:w="1134" w:type="dxa"/>
            <w:tcBorders>
              <w:top w:val="single" w:sz="4" w:space="0" w:color="auto"/>
              <w:left w:val="single" w:sz="4" w:space="0" w:color="auto"/>
              <w:bottom w:val="single" w:sz="4" w:space="0" w:color="auto"/>
              <w:right w:val="single" w:sz="4" w:space="0" w:color="auto"/>
            </w:tcBorders>
            <w:hideMark/>
          </w:tcPr>
          <w:p w14:paraId="43BEB41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Vyr. mokytojų</w:t>
            </w:r>
          </w:p>
        </w:tc>
        <w:tc>
          <w:tcPr>
            <w:tcW w:w="1418" w:type="dxa"/>
            <w:tcBorders>
              <w:top w:val="single" w:sz="4" w:space="0" w:color="auto"/>
              <w:left w:val="single" w:sz="4" w:space="0" w:color="auto"/>
              <w:bottom w:val="single" w:sz="4" w:space="0" w:color="auto"/>
              <w:right w:val="single" w:sz="4" w:space="0" w:color="auto"/>
            </w:tcBorders>
            <w:hideMark/>
          </w:tcPr>
          <w:p w14:paraId="43BEB41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Mokytojų metodininkų</w:t>
            </w:r>
          </w:p>
        </w:tc>
        <w:tc>
          <w:tcPr>
            <w:tcW w:w="1275" w:type="dxa"/>
            <w:tcBorders>
              <w:top w:val="single" w:sz="4" w:space="0" w:color="auto"/>
              <w:left w:val="single" w:sz="4" w:space="0" w:color="auto"/>
              <w:bottom w:val="single" w:sz="4" w:space="0" w:color="auto"/>
              <w:right w:val="single" w:sz="4" w:space="0" w:color="auto"/>
            </w:tcBorders>
            <w:hideMark/>
          </w:tcPr>
          <w:p w14:paraId="43BEB41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Iš viso mokytojų</w:t>
            </w:r>
          </w:p>
        </w:tc>
      </w:tr>
      <w:tr w:rsidR="006A33D1" w:rsidRPr="006A33D1" w14:paraId="43BEB428" w14:textId="77777777" w:rsidTr="006A33D1">
        <w:trPr>
          <w:trHeight w:val="551"/>
        </w:trPr>
        <w:tc>
          <w:tcPr>
            <w:tcW w:w="1135" w:type="dxa"/>
            <w:tcBorders>
              <w:top w:val="single" w:sz="4" w:space="0" w:color="auto"/>
              <w:left w:val="single" w:sz="4" w:space="0" w:color="auto"/>
              <w:bottom w:val="single" w:sz="4" w:space="0" w:color="auto"/>
              <w:right w:val="single" w:sz="4" w:space="0" w:color="auto"/>
            </w:tcBorders>
            <w:vAlign w:val="bottom"/>
          </w:tcPr>
          <w:p w14:paraId="43BEB41F"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3,25</w:t>
            </w:r>
          </w:p>
        </w:tc>
        <w:tc>
          <w:tcPr>
            <w:tcW w:w="1276" w:type="dxa"/>
            <w:tcBorders>
              <w:top w:val="single" w:sz="4" w:space="0" w:color="auto"/>
              <w:left w:val="single" w:sz="4" w:space="0" w:color="auto"/>
              <w:bottom w:val="single" w:sz="4" w:space="0" w:color="auto"/>
              <w:right w:val="single" w:sz="4" w:space="0" w:color="auto"/>
            </w:tcBorders>
            <w:vAlign w:val="bottom"/>
          </w:tcPr>
          <w:p w14:paraId="43BEB420"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12,5</w:t>
            </w:r>
          </w:p>
        </w:tc>
        <w:tc>
          <w:tcPr>
            <w:tcW w:w="567" w:type="dxa"/>
            <w:tcBorders>
              <w:top w:val="single" w:sz="4" w:space="0" w:color="auto"/>
              <w:left w:val="single" w:sz="4" w:space="0" w:color="auto"/>
              <w:bottom w:val="single" w:sz="4" w:space="0" w:color="auto"/>
              <w:right w:val="single" w:sz="4" w:space="0" w:color="auto"/>
            </w:tcBorders>
            <w:vAlign w:val="bottom"/>
          </w:tcPr>
          <w:p w14:paraId="43BEB421"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3</w:t>
            </w:r>
          </w:p>
        </w:tc>
        <w:tc>
          <w:tcPr>
            <w:tcW w:w="850" w:type="dxa"/>
            <w:tcBorders>
              <w:top w:val="single" w:sz="4" w:space="0" w:color="auto"/>
              <w:left w:val="single" w:sz="4" w:space="0" w:color="auto"/>
              <w:bottom w:val="single" w:sz="4" w:space="0" w:color="auto"/>
              <w:right w:val="single" w:sz="4" w:space="0" w:color="auto"/>
            </w:tcBorders>
            <w:vAlign w:val="bottom"/>
          </w:tcPr>
          <w:p w14:paraId="43BEB422"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18,75</w:t>
            </w:r>
          </w:p>
        </w:tc>
        <w:tc>
          <w:tcPr>
            <w:tcW w:w="851" w:type="dxa"/>
            <w:tcBorders>
              <w:top w:val="single" w:sz="4" w:space="0" w:color="auto"/>
              <w:left w:val="single" w:sz="4" w:space="0" w:color="auto"/>
              <w:bottom w:val="single" w:sz="4" w:space="0" w:color="auto"/>
              <w:right w:val="single" w:sz="4" w:space="0" w:color="auto"/>
            </w:tcBorders>
            <w:vAlign w:val="bottom"/>
          </w:tcPr>
          <w:p w14:paraId="43BEB423"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0,25</w:t>
            </w:r>
          </w:p>
        </w:tc>
        <w:tc>
          <w:tcPr>
            <w:tcW w:w="1134" w:type="dxa"/>
            <w:tcBorders>
              <w:top w:val="single" w:sz="4" w:space="0" w:color="auto"/>
              <w:left w:val="single" w:sz="4" w:space="0" w:color="auto"/>
              <w:bottom w:val="single" w:sz="4" w:space="0" w:color="auto"/>
              <w:right w:val="single" w:sz="4" w:space="0" w:color="auto"/>
            </w:tcBorders>
            <w:vAlign w:val="bottom"/>
          </w:tcPr>
          <w:p w14:paraId="43BEB424"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13</w:t>
            </w:r>
          </w:p>
        </w:tc>
        <w:tc>
          <w:tcPr>
            <w:tcW w:w="1134" w:type="dxa"/>
            <w:tcBorders>
              <w:top w:val="single" w:sz="4" w:space="0" w:color="auto"/>
              <w:left w:val="single" w:sz="4" w:space="0" w:color="auto"/>
              <w:bottom w:val="single" w:sz="4" w:space="0" w:color="auto"/>
              <w:right w:val="single" w:sz="4" w:space="0" w:color="auto"/>
            </w:tcBorders>
            <w:vAlign w:val="bottom"/>
          </w:tcPr>
          <w:p w14:paraId="43BEB425"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10</w:t>
            </w:r>
          </w:p>
        </w:tc>
        <w:tc>
          <w:tcPr>
            <w:tcW w:w="1418" w:type="dxa"/>
            <w:tcBorders>
              <w:top w:val="single" w:sz="4" w:space="0" w:color="auto"/>
              <w:left w:val="single" w:sz="4" w:space="0" w:color="auto"/>
              <w:bottom w:val="single" w:sz="4" w:space="0" w:color="auto"/>
              <w:right w:val="single" w:sz="4" w:space="0" w:color="auto"/>
            </w:tcBorders>
            <w:vAlign w:val="bottom"/>
          </w:tcPr>
          <w:p w14:paraId="43BEB426"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3</w:t>
            </w:r>
          </w:p>
        </w:tc>
        <w:tc>
          <w:tcPr>
            <w:tcW w:w="1275" w:type="dxa"/>
            <w:tcBorders>
              <w:top w:val="single" w:sz="4" w:space="0" w:color="auto"/>
              <w:left w:val="single" w:sz="4" w:space="0" w:color="auto"/>
              <w:bottom w:val="single" w:sz="4" w:space="0" w:color="auto"/>
              <w:right w:val="single" w:sz="4" w:space="0" w:color="auto"/>
            </w:tcBorders>
            <w:vAlign w:val="bottom"/>
          </w:tcPr>
          <w:p w14:paraId="43BEB427" w14:textId="77777777" w:rsidR="006A33D1" w:rsidRPr="006A33D1" w:rsidRDefault="006A33D1" w:rsidP="006A33D1">
            <w:pPr>
              <w:spacing w:after="0" w:line="240" w:lineRule="auto"/>
              <w:ind w:right="34"/>
              <w:jc w:val="center"/>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15</w:t>
            </w:r>
          </w:p>
        </w:tc>
      </w:tr>
    </w:tbl>
    <w:p w14:paraId="43BEB429" w14:textId="77777777" w:rsidR="006A33D1" w:rsidRPr="006A33D1" w:rsidRDefault="006A33D1" w:rsidP="006A33D1">
      <w:pPr>
        <w:spacing w:after="0" w:line="240" w:lineRule="auto"/>
        <w:jc w:val="both"/>
        <w:rPr>
          <w:rFonts w:ascii="Times New Roman" w:eastAsia="Calibri" w:hAnsi="Times New Roman" w:cs="Times New Roman"/>
          <w:color w:val="000000" w:themeColor="text1"/>
          <w:sz w:val="24"/>
          <w:szCs w:val="24"/>
        </w:rPr>
      </w:pPr>
    </w:p>
    <w:p w14:paraId="43BEB42A" w14:textId="77777777" w:rsidR="006A33D1" w:rsidRPr="006A33D1" w:rsidRDefault="006A33D1" w:rsidP="00DF3B11">
      <w:pPr>
        <w:numPr>
          <w:ilvl w:val="1"/>
          <w:numId w:val="58"/>
        </w:numPr>
        <w:spacing w:after="0" w:line="240" w:lineRule="auto"/>
        <w:contextualSpacing/>
        <w:jc w:val="both"/>
        <w:rPr>
          <w:rFonts w:ascii="Times New Roman" w:eastAsia="Calibri" w:hAnsi="Times New Roman" w:cs="Times New Roman"/>
          <w:color w:val="000000" w:themeColor="text1"/>
          <w:sz w:val="24"/>
          <w:szCs w:val="24"/>
        </w:rPr>
      </w:pPr>
      <w:r w:rsidRPr="006A33D1">
        <w:rPr>
          <w:rFonts w:ascii="Times New Roman" w:eastAsia="Calibri" w:hAnsi="Times New Roman" w:cs="Times New Roman"/>
          <w:color w:val="000000" w:themeColor="text1"/>
          <w:sz w:val="24"/>
          <w:szCs w:val="24"/>
        </w:rPr>
        <w:t>Ikimokyklinio ir priešmokyklinio ugdymo darbuotojai</w:t>
      </w:r>
    </w:p>
    <w:p w14:paraId="43BEB42B" w14:textId="77777777" w:rsidR="006A33D1" w:rsidRPr="006A33D1" w:rsidRDefault="006A33D1" w:rsidP="006A33D1">
      <w:pPr>
        <w:spacing w:after="0" w:line="240" w:lineRule="auto"/>
        <w:jc w:val="both"/>
        <w:rPr>
          <w:rFonts w:ascii="Times New Roman" w:eastAsia="Calibri" w:hAnsi="Times New Roman" w:cs="Times New Roman"/>
          <w:color w:val="000000" w:themeColor="text1"/>
          <w:sz w:val="24"/>
          <w:szCs w:val="24"/>
        </w:rPr>
      </w:pPr>
      <w:r w:rsidRPr="006A33D1">
        <w:rPr>
          <w:rFonts w:ascii="Times New Roman" w:eastAsia="Calibri" w:hAnsi="Times New Roman" w:cs="Times New Roman"/>
          <w:color w:val="000000" w:themeColor="text1"/>
          <w:sz w:val="24"/>
          <w:szCs w:val="24"/>
        </w:rPr>
        <w:t xml:space="preserve">Viso </w:t>
      </w:r>
      <w:r w:rsidRPr="006A33D1">
        <w:rPr>
          <w:rFonts w:ascii="Times New Roman" w:eastAsia="Calibri" w:hAnsi="Times New Roman" w:cs="Times New Roman"/>
          <w:color w:val="000000" w:themeColor="text1"/>
          <w:sz w:val="24"/>
          <w:szCs w:val="24"/>
        </w:rPr>
        <w:sym w:font="Symbol" w:char="F02D"/>
      </w:r>
      <w:r w:rsidRPr="006A33D1">
        <w:rPr>
          <w:rFonts w:ascii="Times New Roman" w:eastAsia="Calibri" w:hAnsi="Times New Roman" w:cs="Times New Roman"/>
          <w:color w:val="000000" w:themeColor="text1"/>
          <w:sz w:val="24"/>
          <w:szCs w:val="24"/>
        </w:rPr>
        <w:t xml:space="preserve"> (skaičius).</w:t>
      </w:r>
    </w:p>
    <w:tbl>
      <w:tblPr>
        <w:tblStyle w:val="Lentelstinklelis"/>
        <w:tblW w:w="9606" w:type="dxa"/>
        <w:tblLayout w:type="fixed"/>
        <w:tblLook w:val="04A0" w:firstRow="1" w:lastRow="0" w:firstColumn="1" w:lastColumn="0" w:noHBand="0" w:noVBand="1"/>
      </w:tblPr>
      <w:tblGrid>
        <w:gridCol w:w="1668"/>
        <w:gridCol w:w="2259"/>
        <w:gridCol w:w="2389"/>
        <w:gridCol w:w="1930"/>
        <w:gridCol w:w="1360"/>
      </w:tblGrid>
      <w:tr w:rsidR="006A33D1" w:rsidRPr="006A33D1" w14:paraId="43BEB431" w14:textId="77777777" w:rsidTr="006A33D1">
        <w:tc>
          <w:tcPr>
            <w:tcW w:w="1668" w:type="dxa"/>
          </w:tcPr>
          <w:p w14:paraId="43BEB42C" w14:textId="77777777" w:rsidR="006A33D1" w:rsidRPr="006A33D1" w:rsidRDefault="006A33D1" w:rsidP="006A33D1">
            <w:pPr>
              <w:jc w:val="both"/>
              <w:rPr>
                <w:color w:val="000000" w:themeColor="text1"/>
              </w:rPr>
            </w:pPr>
            <w:r w:rsidRPr="006A33D1">
              <w:rPr>
                <w:color w:val="000000" w:themeColor="text1"/>
              </w:rPr>
              <w:t>Ikimokyklinio ugdymo pedagogai</w:t>
            </w:r>
          </w:p>
        </w:tc>
        <w:tc>
          <w:tcPr>
            <w:tcW w:w="2259" w:type="dxa"/>
          </w:tcPr>
          <w:p w14:paraId="43BEB42D" w14:textId="77777777" w:rsidR="006A33D1" w:rsidRPr="006A33D1" w:rsidRDefault="006A33D1" w:rsidP="006A33D1">
            <w:pPr>
              <w:jc w:val="both"/>
              <w:rPr>
                <w:color w:val="000000" w:themeColor="text1"/>
              </w:rPr>
            </w:pPr>
            <w:r w:rsidRPr="006A33D1">
              <w:rPr>
                <w:color w:val="000000" w:themeColor="text1"/>
              </w:rPr>
              <w:t>Priešmokyklinio ugdymo pedagogai</w:t>
            </w:r>
          </w:p>
        </w:tc>
        <w:tc>
          <w:tcPr>
            <w:tcW w:w="2389" w:type="dxa"/>
          </w:tcPr>
          <w:p w14:paraId="43BEB42E" w14:textId="77777777" w:rsidR="006A33D1" w:rsidRPr="006A33D1" w:rsidRDefault="006A33D1" w:rsidP="006A33D1">
            <w:pPr>
              <w:jc w:val="both"/>
              <w:rPr>
                <w:color w:val="000000" w:themeColor="text1"/>
              </w:rPr>
            </w:pPr>
            <w:r w:rsidRPr="006A33D1">
              <w:rPr>
                <w:color w:val="000000" w:themeColor="text1"/>
              </w:rPr>
              <w:t>Švietimo pagalbos specialistai</w:t>
            </w:r>
          </w:p>
        </w:tc>
        <w:tc>
          <w:tcPr>
            <w:tcW w:w="1930" w:type="dxa"/>
          </w:tcPr>
          <w:p w14:paraId="43BEB42F" w14:textId="77777777" w:rsidR="006A33D1" w:rsidRPr="006A33D1" w:rsidRDefault="006A33D1" w:rsidP="006A33D1">
            <w:pPr>
              <w:jc w:val="both"/>
              <w:rPr>
                <w:color w:val="000000" w:themeColor="text1"/>
              </w:rPr>
            </w:pPr>
            <w:r w:rsidRPr="006A33D1">
              <w:rPr>
                <w:color w:val="000000" w:themeColor="text1"/>
              </w:rPr>
              <w:t>Meninio ugdymo pedagogai</w:t>
            </w:r>
          </w:p>
        </w:tc>
        <w:tc>
          <w:tcPr>
            <w:tcW w:w="1360" w:type="dxa"/>
            <w:shd w:val="clear" w:color="auto" w:fill="auto"/>
          </w:tcPr>
          <w:p w14:paraId="43BEB430" w14:textId="77777777" w:rsidR="006A33D1" w:rsidRPr="006A33D1" w:rsidRDefault="006A33D1" w:rsidP="006A33D1">
            <w:pPr>
              <w:jc w:val="both"/>
              <w:rPr>
                <w:color w:val="000000" w:themeColor="text1"/>
              </w:rPr>
            </w:pPr>
            <w:r w:rsidRPr="006A33D1">
              <w:rPr>
                <w:color w:val="000000" w:themeColor="text1"/>
              </w:rPr>
              <w:t>Kiti darbuotojai</w:t>
            </w:r>
          </w:p>
        </w:tc>
      </w:tr>
      <w:tr w:rsidR="006A33D1" w:rsidRPr="006A33D1" w14:paraId="43BEB437" w14:textId="77777777" w:rsidTr="006A33D1">
        <w:tc>
          <w:tcPr>
            <w:tcW w:w="1668" w:type="dxa"/>
          </w:tcPr>
          <w:p w14:paraId="43BEB432" w14:textId="77777777" w:rsidR="006A33D1" w:rsidRPr="006A33D1" w:rsidRDefault="006A33D1" w:rsidP="006A33D1">
            <w:pPr>
              <w:jc w:val="both"/>
              <w:rPr>
                <w:color w:val="000000" w:themeColor="text1"/>
              </w:rPr>
            </w:pPr>
            <w:r w:rsidRPr="006A33D1">
              <w:rPr>
                <w:color w:val="000000" w:themeColor="text1"/>
              </w:rPr>
              <w:t>2</w:t>
            </w:r>
          </w:p>
        </w:tc>
        <w:tc>
          <w:tcPr>
            <w:tcW w:w="2259" w:type="dxa"/>
          </w:tcPr>
          <w:p w14:paraId="43BEB433" w14:textId="77777777" w:rsidR="006A33D1" w:rsidRPr="006A33D1" w:rsidRDefault="006A33D1" w:rsidP="006A33D1">
            <w:pPr>
              <w:jc w:val="both"/>
              <w:rPr>
                <w:color w:val="000000" w:themeColor="text1"/>
              </w:rPr>
            </w:pPr>
            <w:r w:rsidRPr="006A33D1">
              <w:rPr>
                <w:color w:val="000000" w:themeColor="text1"/>
              </w:rPr>
              <w:t>-</w:t>
            </w:r>
          </w:p>
        </w:tc>
        <w:tc>
          <w:tcPr>
            <w:tcW w:w="2389" w:type="dxa"/>
          </w:tcPr>
          <w:p w14:paraId="43BEB434" w14:textId="77777777" w:rsidR="006A33D1" w:rsidRPr="006A33D1" w:rsidRDefault="006A33D1" w:rsidP="006A33D1">
            <w:pPr>
              <w:jc w:val="both"/>
              <w:rPr>
                <w:color w:val="000000" w:themeColor="text1"/>
              </w:rPr>
            </w:pPr>
            <w:r w:rsidRPr="006A33D1">
              <w:rPr>
                <w:color w:val="000000" w:themeColor="text1"/>
              </w:rPr>
              <w:t>2</w:t>
            </w:r>
          </w:p>
        </w:tc>
        <w:tc>
          <w:tcPr>
            <w:tcW w:w="1930" w:type="dxa"/>
          </w:tcPr>
          <w:p w14:paraId="43BEB435" w14:textId="77777777" w:rsidR="006A33D1" w:rsidRPr="006A33D1" w:rsidRDefault="006A33D1" w:rsidP="006A33D1">
            <w:pPr>
              <w:jc w:val="both"/>
              <w:rPr>
                <w:color w:val="000000" w:themeColor="text1"/>
              </w:rPr>
            </w:pPr>
            <w:r w:rsidRPr="006A33D1">
              <w:rPr>
                <w:color w:val="000000" w:themeColor="text1"/>
              </w:rPr>
              <w:t>-</w:t>
            </w:r>
          </w:p>
        </w:tc>
        <w:tc>
          <w:tcPr>
            <w:tcW w:w="1360" w:type="dxa"/>
            <w:shd w:val="clear" w:color="auto" w:fill="auto"/>
          </w:tcPr>
          <w:p w14:paraId="43BEB436" w14:textId="77777777" w:rsidR="006A33D1" w:rsidRPr="006A33D1" w:rsidRDefault="006A33D1" w:rsidP="006A33D1">
            <w:pPr>
              <w:jc w:val="both"/>
              <w:rPr>
                <w:color w:val="000000" w:themeColor="text1"/>
              </w:rPr>
            </w:pPr>
            <w:r w:rsidRPr="006A33D1">
              <w:rPr>
                <w:color w:val="000000" w:themeColor="text1"/>
              </w:rPr>
              <w:t>-</w:t>
            </w:r>
          </w:p>
        </w:tc>
      </w:tr>
    </w:tbl>
    <w:p w14:paraId="43BEB438" w14:textId="77777777" w:rsidR="006A33D1" w:rsidRPr="006A33D1" w:rsidRDefault="006A33D1" w:rsidP="006A33D1">
      <w:pPr>
        <w:spacing w:after="0" w:line="240" w:lineRule="auto"/>
        <w:jc w:val="both"/>
        <w:rPr>
          <w:rFonts w:ascii="Times New Roman" w:eastAsia="Calibri" w:hAnsi="Times New Roman" w:cs="Times New Roman"/>
          <w:color w:val="000000" w:themeColor="text1"/>
          <w:sz w:val="24"/>
          <w:szCs w:val="24"/>
        </w:rPr>
      </w:pPr>
      <w:r w:rsidRPr="006A33D1">
        <w:rPr>
          <w:rFonts w:ascii="Times New Roman" w:eastAsia="Calibri" w:hAnsi="Times New Roman" w:cs="Times New Roman"/>
          <w:color w:val="000000" w:themeColor="text1"/>
          <w:sz w:val="24"/>
          <w:szCs w:val="24"/>
        </w:rPr>
        <w:t xml:space="preserve">Darbuotojų etatai. Viso etatų </w:t>
      </w:r>
      <w:r w:rsidRPr="006A33D1">
        <w:rPr>
          <w:rFonts w:ascii="Times New Roman" w:eastAsia="Calibri" w:hAnsi="Times New Roman" w:cs="Times New Roman"/>
          <w:color w:val="000000" w:themeColor="text1"/>
          <w:sz w:val="24"/>
          <w:szCs w:val="24"/>
        </w:rPr>
        <w:sym w:font="Symbol" w:char="F02D"/>
      </w:r>
      <w:r w:rsidRPr="006A33D1">
        <w:rPr>
          <w:rFonts w:ascii="Times New Roman" w:eastAsia="Calibri" w:hAnsi="Times New Roman" w:cs="Times New Roman"/>
          <w:color w:val="000000" w:themeColor="text1"/>
          <w:sz w:val="24"/>
          <w:szCs w:val="24"/>
        </w:rPr>
        <w:t xml:space="preserve"> 18,75</w:t>
      </w:r>
    </w:p>
    <w:p w14:paraId="43BEB439" w14:textId="77777777" w:rsidR="006A33D1" w:rsidRPr="006A33D1" w:rsidRDefault="006A33D1" w:rsidP="006A33D1">
      <w:pPr>
        <w:spacing w:after="0" w:line="240" w:lineRule="auto"/>
        <w:jc w:val="both"/>
        <w:rPr>
          <w:rFonts w:ascii="Times New Roman" w:eastAsia="Calibri" w:hAnsi="Times New Roman" w:cs="Times New Roman"/>
          <w:color w:val="000000" w:themeColor="text1"/>
          <w:sz w:val="24"/>
          <w:szCs w:val="24"/>
        </w:rPr>
      </w:pPr>
    </w:p>
    <w:p w14:paraId="43BEB43A"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Mokyklos vadovai 2016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5"/>
        <w:gridCol w:w="4677"/>
      </w:tblGrid>
      <w:tr w:rsidR="006A33D1" w:rsidRPr="006A33D1" w14:paraId="43BEB43F" w14:textId="77777777" w:rsidTr="006A33D1">
        <w:tc>
          <w:tcPr>
            <w:tcW w:w="3119" w:type="dxa"/>
            <w:tcBorders>
              <w:top w:val="single" w:sz="4" w:space="0" w:color="auto"/>
              <w:left w:val="single" w:sz="4" w:space="0" w:color="auto"/>
              <w:bottom w:val="single" w:sz="4" w:space="0" w:color="auto"/>
              <w:right w:val="single" w:sz="4" w:space="0" w:color="auto"/>
            </w:tcBorders>
            <w:shd w:val="clear" w:color="auto" w:fill="auto"/>
          </w:tcPr>
          <w:p w14:paraId="43BEB43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lang w:eastAsia="lt-LT"/>
              </w:rPr>
              <w:t>Vardai, pavardės, Vadybinio darbo stažas mokykloje, vadybinės kategorijos</w:t>
            </w:r>
          </w:p>
        </w:tc>
        <w:tc>
          <w:tcPr>
            <w:tcW w:w="1985" w:type="dxa"/>
            <w:tcBorders>
              <w:top w:val="single" w:sz="4" w:space="0" w:color="auto"/>
              <w:left w:val="single" w:sz="4" w:space="0" w:color="auto"/>
              <w:bottom w:val="single" w:sz="4" w:space="0" w:color="auto"/>
              <w:right w:val="single" w:sz="4" w:space="0" w:color="auto"/>
            </w:tcBorders>
          </w:tcPr>
          <w:p w14:paraId="43BEB43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Atestacijos metu rekomenduota tobulinti veiklą </w:t>
            </w:r>
          </w:p>
          <w:p w14:paraId="43BEB43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3BEB43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lang w:eastAsia="lt-LT"/>
              </w:rPr>
              <w:t>Kvalifikacijos tobulinimas  per 2016  metus</w:t>
            </w:r>
          </w:p>
        </w:tc>
      </w:tr>
      <w:tr w:rsidR="006A33D1" w:rsidRPr="006A33D1" w14:paraId="43BEB448" w14:textId="77777777" w:rsidTr="006A33D1">
        <w:tc>
          <w:tcPr>
            <w:tcW w:w="3119" w:type="dxa"/>
            <w:tcBorders>
              <w:top w:val="single" w:sz="4" w:space="0" w:color="auto"/>
              <w:left w:val="single" w:sz="4" w:space="0" w:color="auto"/>
              <w:bottom w:val="single" w:sz="4" w:space="0" w:color="auto"/>
              <w:right w:val="single" w:sz="4" w:space="0" w:color="auto"/>
            </w:tcBorders>
            <w:shd w:val="clear" w:color="auto" w:fill="auto"/>
          </w:tcPr>
          <w:p w14:paraId="43BEB44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Stasė </w:t>
            </w:r>
            <w:proofErr w:type="spellStart"/>
            <w:r w:rsidRPr="006A33D1">
              <w:rPr>
                <w:rFonts w:ascii="Times New Roman" w:eastAsia="Times New Roman" w:hAnsi="Times New Roman" w:cs="Times New Roman"/>
                <w:color w:val="000000" w:themeColor="text1"/>
                <w:sz w:val="24"/>
                <w:szCs w:val="24"/>
                <w:lang w:eastAsia="lt-LT"/>
              </w:rPr>
              <w:t>Idienė</w:t>
            </w:r>
            <w:proofErr w:type="spellEnd"/>
            <w:r w:rsidRPr="006A33D1">
              <w:rPr>
                <w:rFonts w:ascii="Times New Roman" w:eastAsia="Times New Roman" w:hAnsi="Times New Roman" w:cs="Times New Roman"/>
                <w:color w:val="000000" w:themeColor="text1"/>
                <w:sz w:val="24"/>
                <w:szCs w:val="24"/>
                <w:lang w:eastAsia="lt-LT"/>
              </w:rPr>
              <w:t>, 14 m., III vadybinė kategorija</w:t>
            </w:r>
          </w:p>
        </w:tc>
        <w:tc>
          <w:tcPr>
            <w:tcW w:w="1985" w:type="dxa"/>
            <w:tcBorders>
              <w:top w:val="single" w:sz="4" w:space="0" w:color="auto"/>
              <w:left w:val="single" w:sz="4" w:space="0" w:color="auto"/>
              <w:bottom w:val="single" w:sz="4" w:space="0" w:color="auto"/>
              <w:right w:val="single" w:sz="4" w:space="0" w:color="auto"/>
            </w:tcBorders>
          </w:tcPr>
          <w:p w14:paraId="43BEB44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Mokyklos veiklos planavimas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3BEB44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Dalyvauta seminaruose mokyklos veiklos planavimo, tobulinimo ir įsivertinimo, kultūros, ugdymo turinio vadybos, lėšų administravimo ir valdymo seminaruose:</w:t>
            </w:r>
          </w:p>
          <w:p w14:paraId="43BEB44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„Įstaigos dokumentų valdymas“</w:t>
            </w:r>
          </w:p>
          <w:p w14:paraId="43BEB44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„Nauja mokyklų veiklos kokybės įsivertinimo metodika“;</w:t>
            </w:r>
          </w:p>
          <w:p w14:paraId="43BEB44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„Parengiamieji anglų kalbos kursai“;</w:t>
            </w:r>
          </w:p>
          <w:p w14:paraId="43BEB44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„Skaitymo ir rašymo gebėjimų ugdymas visų dalykų pamokose“.</w:t>
            </w:r>
          </w:p>
          <w:p w14:paraId="43BEB44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r>
      <w:tr w:rsidR="006A33D1" w:rsidRPr="006A33D1" w14:paraId="43BEB44D" w14:textId="77777777" w:rsidTr="006A33D1">
        <w:tc>
          <w:tcPr>
            <w:tcW w:w="3119" w:type="dxa"/>
            <w:tcBorders>
              <w:top w:val="single" w:sz="4" w:space="0" w:color="auto"/>
              <w:left w:val="single" w:sz="4" w:space="0" w:color="auto"/>
              <w:bottom w:val="single" w:sz="4" w:space="0" w:color="auto"/>
              <w:right w:val="single" w:sz="4" w:space="0" w:color="auto"/>
            </w:tcBorders>
            <w:shd w:val="clear" w:color="auto" w:fill="auto"/>
          </w:tcPr>
          <w:p w14:paraId="43BEB44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Simona</w:t>
            </w:r>
          </w:p>
          <w:p w14:paraId="43BEB44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roofErr w:type="spellStart"/>
            <w:r w:rsidRPr="006A33D1">
              <w:rPr>
                <w:rFonts w:ascii="Times New Roman" w:eastAsia="Times New Roman" w:hAnsi="Times New Roman" w:cs="Times New Roman"/>
                <w:color w:val="000000" w:themeColor="text1"/>
                <w:sz w:val="24"/>
                <w:szCs w:val="24"/>
                <w:lang w:eastAsia="lt-LT"/>
              </w:rPr>
              <w:t>Igaunienė</w:t>
            </w:r>
            <w:proofErr w:type="spellEnd"/>
            <w:r w:rsidRPr="006A33D1">
              <w:rPr>
                <w:rFonts w:ascii="Times New Roman" w:eastAsia="Times New Roman" w:hAnsi="Times New Roman" w:cs="Times New Roman"/>
                <w:color w:val="000000" w:themeColor="text1"/>
                <w:sz w:val="24"/>
                <w:szCs w:val="24"/>
                <w:lang w:eastAsia="lt-LT"/>
              </w:rPr>
              <w:t>, nėra vadybinio stažo, neturi vadybinė kategorijos</w:t>
            </w:r>
          </w:p>
        </w:tc>
        <w:tc>
          <w:tcPr>
            <w:tcW w:w="1985" w:type="dxa"/>
            <w:tcBorders>
              <w:top w:val="single" w:sz="4" w:space="0" w:color="auto"/>
              <w:left w:val="single" w:sz="4" w:space="0" w:color="auto"/>
              <w:bottom w:val="single" w:sz="4" w:space="0" w:color="auto"/>
              <w:right w:val="single" w:sz="4" w:space="0" w:color="auto"/>
            </w:tcBorders>
          </w:tcPr>
          <w:p w14:paraId="43BEB44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3BEB44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bl>
    <w:p w14:paraId="43BEB44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4F"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Didžiausi (reikšmingiausi) vadybinės veiklos pasiekimai 2016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33D1" w:rsidRPr="006A33D1" w14:paraId="43BEB454" w14:textId="77777777" w:rsidTr="006A33D1">
        <w:tc>
          <w:tcPr>
            <w:tcW w:w="9781" w:type="dxa"/>
          </w:tcPr>
          <w:p w14:paraId="43BEB450"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 Parengtas mokyklos strateginis veiklos  planas 2015-2017 m., jam pritarė steigėjas.</w:t>
            </w:r>
          </w:p>
          <w:p w14:paraId="43BEB451"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2. Atnaujintas informacinių technologijų kabinetas baldais ir kompiuterine technika.</w:t>
            </w:r>
          </w:p>
          <w:p w14:paraId="43BEB452"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3. Atliktas mokyklos giluminis įsivertinimas, išanalizuotos sritys:  „Pagalba mokiniui“, „Mokyklos kultūra“.</w:t>
            </w:r>
          </w:p>
          <w:p w14:paraId="43BEB453"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4.Įrengtos mokykloje 2 vidaus stebėjimo kameros.</w:t>
            </w:r>
          </w:p>
        </w:tc>
      </w:tr>
    </w:tbl>
    <w:p w14:paraId="43BEB45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56"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Mokykloje dirbę specialistai 2016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437"/>
        <w:gridCol w:w="1803"/>
        <w:gridCol w:w="4292"/>
      </w:tblGrid>
      <w:tr w:rsidR="006A33D1" w:rsidRPr="006A33D1" w14:paraId="43BEB45D" w14:textId="77777777" w:rsidTr="006A33D1">
        <w:tc>
          <w:tcPr>
            <w:tcW w:w="2249" w:type="dxa"/>
          </w:tcPr>
          <w:p w14:paraId="43BEB457"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Specialistas</w:t>
            </w:r>
          </w:p>
        </w:tc>
        <w:tc>
          <w:tcPr>
            <w:tcW w:w="1437" w:type="dxa"/>
          </w:tcPr>
          <w:p w14:paraId="43BEB458"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Etatai</w:t>
            </w:r>
          </w:p>
          <w:p w14:paraId="43BEB459"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2016-01-01</w:t>
            </w:r>
          </w:p>
        </w:tc>
        <w:tc>
          <w:tcPr>
            <w:tcW w:w="1803" w:type="dxa"/>
          </w:tcPr>
          <w:p w14:paraId="43BEB45A"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Etatai</w:t>
            </w:r>
          </w:p>
          <w:p w14:paraId="43BEB45B"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2016-12-31</w:t>
            </w:r>
          </w:p>
        </w:tc>
        <w:tc>
          <w:tcPr>
            <w:tcW w:w="4292" w:type="dxa"/>
          </w:tcPr>
          <w:p w14:paraId="43BEB45C"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Pastabos</w:t>
            </w:r>
          </w:p>
        </w:tc>
      </w:tr>
      <w:tr w:rsidR="006A33D1" w:rsidRPr="006A33D1" w14:paraId="43BEB462" w14:textId="77777777" w:rsidTr="006A33D1">
        <w:tc>
          <w:tcPr>
            <w:tcW w:w="2249" w:type="dxa"/>
          </w:tcPr>
          <w:p w14:paraId="43BEB45E"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Auklėtojos</w:t>
            </w:r>
          </w:p>
        </w:tc>
        <w:tc>
          <w:tcPr>
            <w:tcW w:w="1437" w:type="dxa"/>
          </w:tcPr>
          <w:p w14:paraId="43BEB45F"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1,25</w:t>
            </w:r>
          </w:p>
        </w:tc>
        <w:tc>
          <w:tcPr>
            <w:tcW w:w="1803" w:type="dxa"/>
          </w:tcPr>
          <w:p w14:paraId="43BEB460"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1,25</w:t>
            </w:r>
          </w:p>
        </w:tc>
        <w:tc>
          <w:tcPr>
            <w:tcW w:w="4292" w:type="dxa"/>
          </w:tcPr>
          <w:p w14:paraId="43BEB461"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67" w14:textId="77777777" w:rsidTr="006A33D1">
        <w:tc>
          <w:tcPr>
            <w:tcW w:w="2249" w:type="dxa"/>
          </w:tcPr>
          <w:p w14:paraId="43BEB463"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Priešmokyklinio ugdymo pedagogai</w:t>
            </w:r>
          </w:p>
        </w:tc>
        <w:tc>
          <w:tcPr>
            <w:tcW w:w="1437" w:type="dxa"/>
          </w:tcPr>
          <w:p w14:paraId="43BEB464"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1803" w:type="dxa"/>
          </w:tcPr>
          <w:p w14:paraId="43BEB465"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4292" w:type="dxa"/>
          </w:tcPr>
          <w:p w14:paraId="43BEB466"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6C" w14:textId="77777777" w:rsidTr="006A33D1">
        <w:tc>
          <w:tcPr>
            <w:tcW w:w="2249" w:type="dxa"/>
          </w:tcPr>
          <w:p w14:paraId="43BEB468"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 xml:space="preserve">Meninio ugdymo </w:t>
            </w:r>
            <w:r w:rsidRPr="006A33D1">
              <w:rPr>
                <w:rFonts w:ascii="Times New Roman" w:eastAsia="Times New Roman" w:hAnsi="Times New Roman" w:cs="Times New Roman"/>
                <w:bCs/>
                <w:color w:val="000000" w:themeColor="text1"/>
                <w:sz w:val="24"/>
                <w:szCs w:val="24"/>
                <w:lang w:eastAsia="lt-LT"/>
              </w:rPr>
              <w:lastRenderedPageBreak/>
              <w:t>mokytojai</w:t>
            </w:r>
          </w:p>
        </w:tc>
        <w:tc>
          <w:tcPr>
            <w:tcW w:w="1437" w:type="dxa"/>
          </w:tcPr>
          <w:p w14:paraId="43BEB469"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lastRenderedPageBreak/>
              <w:t>-</w:t>
            </w:r>
          </w:p>
        </w:tc>
        <w:tc>
          <w:tcPr>
            <w:tcW w:w="1803" w:type="dxa"/>
          </w:tcPr>
          <w:p w14:paraId="43BEB46A"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4292" w:type="dxa"/>
          </w:tcPr>
          <w:p w14:paraId="43BEB46B"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71" w14:textId="77777777" w:rsidTr="006A33D1">
        <w:tc>
          <w:tcPr>
            <w:tcW w:w="2249" w:type="dxa"/>
          </w:tcPr>
          <w:p w14:paraId="43BEB46D"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lastRenderedPageBreak/>
              <w:t>Švietimo pagalbos specialistai (</w:t>
            </w:r>
            <w:proofErr w:type="spellStart"/>
            <w:r w:rsidRPr="006A33D1">
              <w:rPr>
                <w:rFonts w:ascii="Times New Roman" w:eastAsia="Times New Roman" w:hAnsi="Times New Roman" w:cs="Times New Roman"/>
                <w:bCs/>
                <w:color w:val="000000" w:themeColor="text1"/>
                <w:sz w:val="24"/>
                <w:szCs w:val="24"/>
                <w:lang w:eastAsia="lt-LT"/>
              </w:rPr>
              <w:t>logop</w:t>
            </w:r>
            <w:proofErr w:type="spellEnd"/>
            <w:r w:rsidRPr="006A33D1">
              <w:rPr>
                <w:rFonts w:ascii="Times New Roman" w:eastAsia="Times New Roman" w:hAnsi="Times New Roman" w:cs="Times New Roman"/>
                <w:bCs/>
                <w:color w:val="000000" w:themeColor="text1"/>
                <w:sz w:val="24"/>
                <w:szCs w:val="24"/>
                <w:lang w:eastAsia="lt-LT"/>
              </w:rPr>
              <w:t xml:space="preserve">, </w:t>
            </w:r>
            <w:proofErr w:type="spellStart"/>
            <w:r w:rsidRPr="006A33D1">
              <w:rPr>
                <w:rFonts w:ascii="Times New Roman" w:eastAsia="Times New Roman" w:hAnsi="Times New Roman" w:cs="Times New Roman"/>
                <w:bCs/>
                <w:color w:val="000000" w:themeColor="text1"/>
                <w:sz w:val="24"/>
                <w:szCs w:val="24"/>
                <w:lang w:eastAsia="lt-LT"/>
              </w:rPr>
              <w:t>specped</w:t>
            </w:r>
            <w:proofErr w:type="spellEnd"/>
            <w:r w:rsidRPr="006A33D1">
              <w:rPr>
                <w:rFonts w:ascii="Times New Roman" w:eastAsia="Times New Roman" w:hAnsi="Times New Roman" w:cs="Times New Roman"/>
                <w:bCs/>
                <w:color w:val="000000" w:themeColor="text1"/>
                <w:sz w:val="24"/>
                <w:szCs w:val="24"/>
                <w:lang w:eastAsia="lt-LT"/>
              </w:rPr>
              <w:t>)</w:t>
            </w:r>
          </w:p>
        </w:tc>
        <w:tc>
          <w:tcPr>
            <w:tcW w:w="1437" w:type="dxa"/>
          </w:tcPr>
          <w:p w14:paraId="43BEB46E"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0,5</w:t>
            </w:r>
          </w:p>
        </w:tc>
        <w:tc>
          <w:tcPr>
            <w:tcW w:w="1803" w:type="dxa"/>
          </w:tcPr>
          <w:p w14:paraId="43BEB46F"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0,5</w:t>
            </w:r>
          </w:p>
        </w:tc>
        <w:tc>
          <w:tcPr>
            <w:tcW w:w="4292" w:type="dxa"/>
          </w:tcPr>
          <w:p w14:paraId="43BEB470"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76" w14:textId="77777777" w:rsidTr="006A33D1">
        <w:tc>
          <w:tcPr>
            <w:tcW w:w="2249" w:type="dxa"/>
          </w:tcPr>
          <w:p w14:paraId="43BEB472"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Socialinės pedagoginės pagalbos specialistas</w:t>
            </w:r>
          </w:p>
        </w:tc>
        <w:tc>
          <w:tcPr>
            <w:tcW w:w="1437" w:type="dxa"/>
          </w:tcPr>
          <w:p w14:paraId="43BEB473"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0,25</w:t>
            </w:r>
          </w:p>
        </w:tc>
        <w:tc>
          <w:tcPr>
            <w:tcW w:w="1803" w:type="dxa"/>
          </w:tcPr>
          <w:p w14:paraId="43BEB474"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0,25</w:t>
            </w:r>
          </w:p>
        </w:tc>
        <w:tc>
          <w:tcPr>
            <w:tcW w:w="4292" w:type="dxa"/>
          </w:tcPr>
          <w:p w14:paraId="43BEB475"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7B" w14:textId="77777777" w:rsidTr="006A33D1">
        <w:tc>
          <w:tcPr>
            <w:tcW w:w="2249" w:type="dxa"/>
          </w:tcPr>
          <w:p w14:paraId="43BEB477"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roofErr w:type="spellStart"/>
            <w:r w:rsidRPr="006A33D1">
              <w:rPr>
                <w:rFonts w:ascii="Times New Roman" w:eastAsia="Times New Roman" w:hAnsi="Times New Roman" w:cs="Times New Roman"/>
                <w:bCs/>
                <w:color w:val="000000" w:themeColor="text1"/>
                <w:sz w:val="24"/>
                <w:szCs w:val="24"/>
                <w:lang w:eastAsia="lt-LT"/>
              </w:rPr>
              <w:t>Dietistas</w:t>
            </w:r>
            <w:proofErr w:type="spellEnd"/>
          </w:p>
        </w:tc>
        <w:tc>
          <w:tcPr>
            <w:tcW w:w="1437" w:type="dxa"/>
          </w:tcPr>
          <w:p w14:paraId="43BEB478"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1803" w:type="dxa"/>
          </w:tcPr>
          <w:p w14:paraId="43BEB479"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4292" w:type="dxa"/>
          </w:tcPr>
          <w:p w14:paraId="43BEB47A"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80" w14:textId="77777777" w:rsidTr="006A33D1">
        <w:tc>
          <w:tcPr>
            <w:tcW w:w="2249" w:type="dxa"/>
          </w:tcPr>
          <w:p w14:paraId="43BEB47C"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Visuomenės sveikatos priežiūros specialistas</w:t>
            </w:r>
          </w:p>
        </w:tc>
        <w:tc>
          <w:tcPr>
            <w:tcW w:w="1437" w:type="dxa"/>
          </w:tcPr>
          <w:p w14:paraId="43BEB47D"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1803" w:type="dxa"/>
          </w:tcPr>
          <w:p w14:paraId="43BEB47E"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4292" w:type="dxa"/>
          </w:tcPr>
          <w:p w14:paraId="43BEB47F"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85" w14:textId="77777777" w:rsidTr="006A33D1">
        <w:tc>
          <w:tcPr>
            <w:tcW w:w="2249" w:type="dxa"/>
          </w:tcPr>
          <w:p w14:paraId="43BEB481"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Ūkvedys</w:t>
            </w:r>
          </w:p>
        </w:tc>
        <w:tc>
          <w:tcPr>
            <w:tcW w:w="1437" w:type="dxa"/>
          </w:tcPr>
          <w:p w14:paraId="43BEB482"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w:t>
            </w:r>
          </w:p>
        </w:tc>
        <w:tc>
          <w:tcPr>
            <w:tcW w:w="1803" w:type="dxa"/>
          </w:tcPr>
          <w:p w14:paraId="43BEB483"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w:t>
            </w:r>
          </w:p>
        </w:tc>
        <w:tc>
          <w:tcPr>
            <w:tcW w:w="4292" w:type="dxa"/>
          </w:tcPr>
          <w:p w14:paraId="43BEB484"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r w:rsidR="006A33D1" w:rsidRPr="006A33D1" w14:paraId="43BEB48A" w14:textId="77777777" w:rsidTr="006A33D1">
        <w:tc>
          <w:tcPr>
            <w:tcW w:w="2249" w:type="dxa"/>
          </w:tcPr>
          <w:p w14:paraId="43BEB486"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Kiti, įrašykite...</w:t>
            </w:r>
          </w:p>
        </w:tc>
        <w:tc>
          <w:tcPr>
            <w:tcW w:w="1437" w:type="dxa"/>
          </w:tcPr>
          <w:p w14:paraId="43BEB487"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1803" w:type="dxa"/>
          </w:tcPr>
          <w:p w14:paraId="43BEB488"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4292" w:type="dxa"/>
          </w:tcPr>
          <w:p w14:paraId="43BEB489"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tc>
      </w:tr>
    </w:tbl>
    <w:p w14:paraId="43BEB48B"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Visuomenės sveikatos priežiūros specialistas būtinas mokykloje kas dieną, kadangi veikia mišri ikimokyklinė grupė, Vaikų dienos centras. Kriaunų miestelyje medicinos darbuotojo nėra.</w:t>
      </w:r>
    </w:p>
    <w:p w14:paraId="43BEB48C"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48D" w14:textId="77777777" w:rsidR="006A33D1" w:rsidRPr="006A33D1" w:rsidRDefault="006A33D1" w:rsidP="00DF3B11">
      <w:pPr>
        <w:numPr>
          <w:ilvl w:val="1"/>
          <w:numId w:val="58"/>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Mokyklos pedagogų kvalifikacijos tobulinimo prioritetai:</w:t>
      </w:r>
    </w:p>
    <w:p w14:paraId="43BEB48E" w14:textId="77777777" w:rsidR="006A33D1" w:rsidRPr="006A33D1" w:rsidRDefault="006A33D1" w:rsidP="006A33D1">
      <w:pPr>
        <w:tabs>
          <w:tab w:val="left" w:pos="851"/>
        </w:tabs>
        <w:spacing w:after="0" w:line="240" w:lineRule="auto"/>
        <w:contextualSpacing/>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Pamokos vadybos tobulinimas. Skaitymo strategijų panaudojimas dalykų pamokose.</w:t>
      </w:r>
    </w:p>
    <w:p w14:paraId="43BEB48F" w14:textId="77777777" w:rsidR="006A33D1" w:rsidRPr="006A33D1" w:rsidRDefault="006A33D1" w:rsidP="006A33D1">
      <w:pPr>
        <w:tabs>
          <w:tab w:val="left" w:pos="851"/>
        </w:tabs>
        <w:spacing w:after="0" w:line="240" w:lineRule="auto"/>
        <w:ind w:left="720"/>
        <w:contextualSpacing/>
        <w:jc w:val="both"/>
        <w:rPr>
          <w:rFonts w:ascii="Times New Roman" w:eastAsia="Times New Roman" w:hAnsi="Times New Roman" w:cs="Times New Roman"/>
          <w:color w:val="000000" w:themeColor="text1"/>
          <w:sz w:val="24"/>
          <w:szCs w:val="24"/>
          <w:lang w:eastAsia="lt-LT"/>
        </w:rPr>
      </w:pPr>
    </w:p>
    <w:p w14:paraId="43BEB490"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 xml:space="preserve"> Reikšmingiausi pedagoginės veiklos pasiekimai 2015-2016 m. - </w:t>
      </w:r>
      <w:r w:rsidRPr="006A33D1">
        <w:rPr>
          <w:rFonts w:ascii="Times New Roman" w:eastAsia="Times New Roman" w:hAnsi="Times New Roman" w:cs="Times New Roman"/>
          <w:color w:val="000000" w:themeColor="text1"/>
          <w:sz w:val="24"/>
          <w:szCs w:val="24"/>
          <w:lang w:eastAsia="lt-LT"/>
        </w:rPr>
        <w:t>pradinių klasių mokytoja metodininkė Rima Pivoriūnienė nacionaliniame konkurse „Matematikos ekspertas“ su ketvirtokais užėmė 4 vietą Lietuvoje.</w:t>
      </w:r>
    </w:p>
    <w:p w14:paraId="43BEB491"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492" w14:textId="77777777" w:rsidR="006A33D1" w:rsidRPr="006A33D1" w:rsidRDefault="006A33D1" w:rsidP="00DF3B11">
      <w:pPr>
        <w:numPr>
          <w:ilvl w:val="0"/>
          <w:numId w:val="58"/>
        </w:numPr>
        <w:spacing w:after="0" w:line="240" w:lineRule="auto"/>
        <w:ind w:left="357" w:hanging="357"/>
        <w:contextualSpacing/>
        <w:jc w:val="both"/>
        <w:rPr>
          <w:rFonts w:ascii="Times New Roman" w:eastAsia="Calibri" w:hAnsi="Times New Roman" w:cs="Times New Roman"/>
          <w:color w:val="000000" w:themeColor="text1"/>
          <w:sz w:val="24"/>
        </w:rPr>
      </w:pPr>
      <w:r w:rsidRPr="006A33D1">
        <w:rPr>
          <w:rFonts w:ascii="Times New Roman" w:eastAsia="Calibri" w:hAnsi="Times New Roman" w:cs="Times New Roman"/>
          <w:color w:val="000000" w:themeColor="text1"/>
          <w:sz w:val="24"/>
        </w:rPr>
        <w:t>MOKYKLOS APLINKA.</w:t>
      </w:r>
    </w:p>
    <w:p w14:paraId="43BEB493" w14:textId="77777777" w:rsidR="006A33D1" w:rsidRPr="006A33D1" w:rsidRDefault="006A33D1" w:rsidP="00DF3B11">
      <w:pPr>
        <w:numPr>
          <w:ilvl w:val="1"/>
          <w:numId w:val="58"/>
        </w:numPr>
        <w:tabs>
          <w:tab w:val="right" w:pos="709"/>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Mokyklos kontekstinės aplinkos aprašymas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33D1" w:rsidRPr="006A33D1" w14:paraId="43BEB496" w14:textId="77777777" w:rsidTr="006A33D1">
        <w:tc>
          <w:tcPr>
            <w:tcW w:w="9781" w:type="dxa"/>
          </w:tcPr>
          <w:p w14:paraId="43BEB494" w14:textId="77777777" w:rsidR="006A33D1" w:rsidRPr="006A33D1" w:rsidRDefault="006A33D1" w:rsidP="006A33D1">
            <w:pPr>
              <w:tabs>
                <w:tab w:val="left" w:pos="720"/>
                <w:tab w:val="center" w:pos="4153"/>
                <w:tab w:val="right" w:pos="8306"/>
              </w:tabs>
              <w:spacing w:after="0" w:line="240" w:lineRule="auto"/>
              <w:ind w:firstLine="743"/>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bCs/>
                <w:color w:val="000000" w:themeColor="text1"/>
                <w:sz w:val="24"/>
                <w:szCs w:val="24"/>
                <w:lang w:eastAsia="en-GB"/>
              </w:rPr>
              <w:t xml:space="preserve">1776 m. </w:t>
            </w:r>
            <w:r w:rsidRPr="006A33D1">
              <w:rPr>
                <w:rFonts w:ascii="Times New Roman" w:eastAsia="Times New Roman" w:hAnsi="Times New Roman" w:cs="Times New Roman"/>
                <w:color w:val="000000" w:themeColor="text1"/>
                <w:sz w:val="24"/>
                <w:szCs w:val="24"/>
                <w:lang w:eastAsia="en-GB"/>
              </w:rPr>
              <w:t xml:space="preserve">prie Kriaunų parapijos bažnyčios įsteigta parapinė mokykla, kurią lankė 11 mokinių. </w:t>
            </w:r>
            <w:r w:rsidRPr="006A33D1">
              <w:rPr>
                <w:rFonts w:ascii="Times New Roman" w:eastAsia="Times New Roman" w:hAnsi="Times New Roman" w:cs="Times New Roman"/>
                <w:bCs/>
                <w:color w:val="000000" w:themeColor="text1"/>
                <w:sz w:val="24"/>
                <w:szCs w:val="24"/>
                <w:lang w:eastAsia="en-GB"/>
              </w:rPr>
              <w:t xml:space="preserve">1865 m. </w:t>
            </w:r>
            <w:r w:rsidRPr="006A33D1">
              <w:rPr>
                <w:rFonts w:ascii="Times New Roman" w:eastAsia="Times New Roman" w:hAnsi="Times New Roman" w:cs="Times New Roman"/>
                <w:color w:val="000000" w:themeColor="text1"/>
                <w:sz w:val="24"/>
                <w:szCs w:val="24"/>
                <w:lang w:eastAsia="en-GB"/>
              </w:rPr>
              <w:t xml:space="preserve">Kriaunose įsteigta pradinė mokykla, kuri gyvavo iki 1948 m.; </w:t>
            </w:r>
            <w:r w:rsidRPr="006A33D1">
              <w:rPr>
                <w:rFonts w:ascii="Times New Roman" w:eastAsia="Times New Roman" w:hAnsi="Times New Roman" w:cs="Times New Roman"/>
                <w:bCs/>
                <w:color w:val="000000" w:themeColor="text1"/>
                <w:sz w:val="24"/>
                <w:szCs w:val="24"/>
                <w:lang w:eastAsia="en-GB"/>
              </w:rPr>
              <w:t xml:space="preserve">1948-1951 m. </w:t>
            </w:r>
            <w:r w:rsidRPr="006A33D1">
              <w:rPr>
                <w:rFonts w:ascii="Times New Roman" w:eastAsia="Times New Roman" w:hAnsi="Times New Roman" w:cs="Times New Roman"/>
                <w:color w:val="000000" w:themeColor="text1"/>
                <w:sz w:val="24"/>
                <w:szCs w:val="24"/>
                <w:lang w:eastAsia="en-GB"/>
              </w:rPr>
              <w:t xml:space="preserve">veikė septynmetė mokykla; </w:t>
            </w:r>
            <w:r w:rsidRPr="006A33D1">
              <w:rPr>
                <w:rFonts w:ascii="Times New Roman" w:eastAsia="Times New Roman" w:hAnsi="Times New Roman" w:cs="Times New Roman"/>
                <w:bCs/>
                <w:color w:val="000000" w:themeColor="text1"/>
                <w:sz w:val="24"/>
                <w:szCs w:val="24"/>
                <w:lang w:eastAsia="en-GB"/>
              </w:rPr>
              <w:t xml:space="preserve">1952-1999 m.  </w:t>
            </w:r>
            <w:r w:rsidRPr="006A33D1">
              <w:rPr>
                <w:rFonts w:ascii="Times New Roman" w:eastAsia="Times New Roman" w:hAnsi="Times New Roman" w:cs="Times New Roman"/>
                <w:color w:val="000000" w:themeColor="text1"/>
                <w:sz w:val="24"/>
                <w:szCs w:val="24"/>
                <w:lang w:eastAsia="en-GB"/>
              </w:rPr>
              <w:t xml:space="preserve">mokykla buvo vidurinė. Ją baigė 44 abiturientų laidos-581 abiturientas; </w:t>
            </w:r>
            <w:r w:rsidRPr="006A33D1">
              <w:rPr>
                <w:rFonts w:ascii="Times New Roman" w:eastAsia="Times New Roman" w:hAnsi="Times New Roman" w:cs="Times New Roman"/>
                <w:bCs/>
                <w:color w:val="000000" w:themeColor="text1"/>
                <w:sz w:val="24"/>
                <w:szCs w:val="24"/>
                <w:lang w:eastAsia="en-GB"/>
              </w:rPr>
              <w:t xml:space="preserve">1999 m. </w:t>
            </w:r>
            <w:r w:rsidRPr="006A33D1">
              <w:rPr>
                <w:rFonts w:ascii="Times New Roman" w:eastAsia="Times New Roman" w:hAnsi="Times New Roman" w:cs="Times New Roman"/>
                <w:color w:val="000000" w:themeColor="text1"/>
                <w:sz w:val="24"/>
                <w:szCs w:val="24"/>
                <w:lang w:eastAsia="en-GB"/>
              </w:rPr>
              <w:t>rugsėjo 1 d. mokykla reorganizuota į pagrindinę. Mokykloje mokėsi 143 mokiniai. 2015-</w:t>
            </w:r>
            <w:r w:rsidRPr="006A33D1">
              <w:rPr>
                <w:rFonts w:ascii="Times New Roman" w:eastAsia="Times New Roman" w:hAnsi="Times New Roman" w:cs="Times New Roman"/>
                <w:bCs/>
                <w:color w:val="000000" w:themeColor="text1"/>
                <w:sz w:val="24"/>
                <w:szCs w:val="24"/>
                <w:lang w:eastAsia="en-GB"/>
              </w:rPr>
              <w:t xml:space="preserve">2016 m. m. </w:t>
            </w:r>
            <w:r w:rsidRPr="006A33D1">
              <w:rPr>
                <w:rFonts w:ascii="Times New Roman" w:eastAsia="Times New Roman" w:hAnsi="Times New Roman" w:cs="Times New Roman"/>
                <w:color w:val="000000" w:themeColor="text1"/>
                <w:sz w:val="24"/>
                <w:szCs w:val="24"/>
                <w:lang w:eastAsia="en-GB"/>
              </w:rPr>
              <w:t>mokyklą lankė 55 mokiniai. Nuo 2011 metų sausio 1 dienos Kriaunų pagrindinėje mokykloje veikia ikimokyklinio ugdymo grupė.</w:t>
            </w:r>
          </w:p>
          <w:p w14:paraId="43BEB495" w14:textId="77777777" w:rsidR="006A33D1" w:rsidRPr="006A33D1" w:rsidRDefault="006A33D1" w:rsidP="006A33D1">
            <w:pPr>
              <w:tabs>
                <w:tab w:val="left" w:pos="720"/>
                <w:tab w:val="center" w:pos="4153"/>
                <w:tab w:val="right" w:pos="8306"/>
              </w:tabs>
              <w:spacing w:after="0" w:line="240" w:lineRule="auto"/>
              <w:ind w:firstLine="743"/>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Kriaunų kaimas - Kriaunų seniūnijos centras yra nutolęs nuo rajono centro 22 km.. Kaime veikai šios įstaigos: Kriaunų pagrindinė mokykla, paštas, Rokiškio J. Keliuočio viešosios bibliotekos filialas, Rokiškio Krašto muziejaus filialas ir kultūros namai, kurie glaudžiasi seniūnijoje. Nedidelė dalis, apie 10 proc. Kriaunų kaimo gyventojų, dirba Ričardo Pagirio medienos ceche ir Lašų kepykloje, pašte, bibliotekos filiale, mokykloje bei seniūnijoje. Didžioji dalis gyventojų verčiasi žemdirbyste, gyvena iš nuosavo ūkio. Didžioji dalis jaunimo (20-40 metų) išvykę gyventi ir dirbti į didmiesčius arba užsienį. Didelė problema mokyklos ir miestelio bendruomenei - pirminis medicininis aptarnavimas ir pirmosios pagalbos suteikimas (nuo 2014 m. rugsėjo mėn. Kriaunų kaime liko neliko bendruomenės slaugytojos </w:t>
            </w:r>
            <w:proofErr w:type="spellStart"/>
            <w:r w:rsidRPr="006A33D1">
              <w:rPr>
                <w:rFonts w:ascii="Times New Roman" w:eastAsia="Times New Roman" w:hAnsi="Times New Roman" w:cs="Times New Roman"/>
                <w:color w:val="000000" w:themeColor="text1"/>
                <w:sz w:val="24"/>
                <w:szCs w:val="24"/>
                <w:lang w:eastAsia="en-GB"/>
              </w:rPr>
              <w:t>slaugytojos</w:t>
            </w:r>
            <w:proofErr w:type="spellEnd"/>
            <w:r w:rsidRPr="006A33D1">
              <w:rPr>
                <w:rFonts w:ascii="Times New Roman" w:eastAsia="Times New Roman" w:hAnsi="Times New Roman" w:cs="Times New Roman"/>
                <w:color w:val="000000" w:themeColor="text1"/>
                <w:sz w:val="24"/>
                <w:szCs w:val="24"/>
                <w:lang w:eastAsia="en-GB"/>
              </w:rPr>
              <w:t>, nėra vaistinės). Jaunimas, jaunos šeimos šaltuoju metų laiku sportuoja Kriaunų pagrindinės mokyklos sporto salėje, vyksta moterų aerobikos, vyrų krepšinio, šeimų stalo teniso treniruotės. Gyventojai naudojasi prie sporto salės veikiančiais dušais, mokyklos valgykla.</w:t>
            </w:r>
          </w:p>
        </w:tc>
      </w:tr>
    </w:tbl>
    <w:p w14:paraId="43BEB49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498" w14:textId="77777777" w:rsidR="006A33D1" w:rsidRPr="006A33D1" w:rsidRDefault="006A33D1" w:rsidP="00DF3B11">
      <w:pPr>
        <w:numPr>
          <w:ilvl w:val="1"/>
          <w:numId w:val="58"/>
        </w:numPr>
        <w:tabs>
          <w:tab w:val="left" w:pos="709"/>
        </w:tabs>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Toliau kaip </w:t>
      </w:r>
      <w:smartTag w:uri="urn:schemas-microsoft-com:office:smarttags" w:element="metricconverter">
        <w:smartTagPr>
          <w:attr w:name="ProductID" w:val="3 km"/>
        </w:smartTagPr>
        <w:r w:rsidRPr="006A33D1">
          <w:rPr>
            <w:rFonts w:ascii="Times New Roman" w:eastAsia="Times New Roman" w:hAnsi="Times New Roman" w:cs="Times New Roman"/>
            <w:color w:val="000000" w:themeColor="text1"/>
            <w:sz w:val="24"/>
            <w:szCs w:val="24"/>
            <w:lang w:eastAsia="lt-LT"/>
          </w:rPr>
          <w:t>3 km.</w:t>
        </w:r>
      </w:smartTag>
      <w:r w:rsidRPr="006A33D1">
        <w:rPr>
          <w:rFonts w:ascii="Times New Roman" w:eastAsia="Times New Roman" w:hAnsi="Times New Roman" w:cs="Times New Roman"/>
          <w:color w:val="000000" w:themeColor="text1"/>
          <w:sz w:val="24"/>
          <w:szCs w:val="24"/>
          <w:lang w:eastAsia="lt-LT"/>
        </w:rPr>
        <w:t xml:space="preserve"> nuo mokyklos gyvenančių ir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18"/>
        <w:gridCol w:w="1698"/>
        <w:gridCol w:w="1483"/>
        <w:gridCol w:w="1449"/>
        <w:gridCol w:w="1456"/>
      </w:tblGrid>
      <w:tr w:rsidR="006A33D1" w:rsidRPr="006A33D1" w14:paraId="43BEB49F" w14:textId="77777777" w:rsidTr="006A33D1">
        <w:tc>
          <w:tcPr>
            <w:tcW w:w="1959" w:type="dxa"/>
            <w:tcBorders>
              <w:top w:val="single" w:sz="4" w:space="0" w:color="auto"/>
              <w:left w:val="single" w:sz="4" w:space="0" w:color="auto"/>
              <w:bottom w:val="single" w:sz="4" w:space="0" w:color="auto"/>
              <w:right w:val="single" w:sz="4" w:space="0" w:color="auto"/>
            </w:tcBorders>
            <w:hideMark/>
          </w:tcPr>
          <w:p w14:paraId="43BEB49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Mokyklos (geltonuoju) autobusu</w:t>
            </w:r>
          </w:p>
        </w:tc>
        <w:tc>
          <w:tcPr>
            <w:tcW w:w="1830" w:type="dxa"/>
            <w:tcBorders>
              <w:top w:val="single" w:sz="4" w:space="0" w:color="auto"/>
              <w:left w:val="single" w:sz="4" w:space="0" w:color="auto"/>
              <w:bottom w:val="single" w:sz="4" w:space="0" w:color="auto"/>
              <w:right w:val="single" w:sz="4" w:space="0" w:color="auto"/>
            </w:tcBorders>
            <w:hideMark/>
          </w:tcPr>
          <w:p w14:paraId="43BEB49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Autobusų parko autobusu</w:t>
            </w:r>
          </w:p>
        </w:tc>
        <w:tc>
          <w:tcPr>
            <w:tcW w:w="1712" w:type="dxa"/>
            <w:tcBorders>
              <w:top w:val="single" w:sz="4" w:space="0" w:color="auto"/>
              <w:left w:val="single" w:sz="4" w:space="0" w:color="auto"/>
              <w:bottom w:val="single" w:sz="4" w:space="0" w:color="auto"/>
              <w:right w:val="single" w:sz="4" w:space="0" w:color="auto"/>
            </w:tcBorders>
            <w:hideMark/>
          </w:tcPr>
          <w:p w14:paraId="43BEB49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Vežioja tėvai</w:t>
            </w:r>
          </w:p>
        </w:tc>
        <w:tc>
          <w:tcPr>
            <w:tcW w:w="1490" w:type="dxa"/>
            <w:tcBorders>
              <w:top w:val="single" w:sz="4" w:space="0" w:color="auto"/>
              <w:left w:val="single" w:sz="4" w:space="0" w:color="auto"/>
              <w:bottom w:val="single" w:sz="4" w:space="0" w:color="auto"/>
              <w:right w:val="single" w:sz="4" w:space="0" w:color="auto"/>
            </w:tcBorders>
          </w:tcPr>
          <w:p w14:paraId="43BEB49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Kita (jeigu reikia, įrašykite)</w:t>
            </w:r>
          </w:p>
        </w:tc>
        <w:tc>
          <w:tcPr>
            <w:tcW w:w="1454" w:type="dxa"/>
            <w:tcBorders>
              <w:top w:val="single" w:sz="4" w:space="0" w:color="auto"/>
              <w:left w:val="single" w:sz="4" w:space="0" w:color="auto"/>
              <w:bottom w:val="single" w:sz="4" w:space="0" w:color="auto"/>
              <w:right w:val="single" w:sz="4" w:space="0" w:color="auto"/>
            </w:tcBorders>
            <w:hideMark/>
          </w:tcPr>
          <w:p w14:paraId="43BEB49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3BEB49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Nepavežama</w:t>
            </w:r>
          </w:p>
        </w:tc>
      </w:tr>
      <w:tr w:rsidR="006A33D1" w:rsidRPr="006A33D1" w14:paraId="43BEB4A6" w14:textId="77777777" w:rsidTr="006A33D1">
        <w:tc>
          <w:tcPr>
            <w:tcW w:w="1959" w:type="dxa"/>
            <w:tcBorders>
              <w:top w:val="single" w:sz="4" w:space="0" w:color="auto"/>
              <w:left w:val="single" w:sz="4" w:space="0" w:color="auto"/>
              <w:bottom w:val="single" w:sz="4" w:space="0" w:color="auto"/>
              <w:right w:val="single" w:sz="4" w:space="0" w:color="auto"/>
            </w:tcBorders>
          </w:tcPr>
          <w:p w14:paraId="43BEB4A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15</w:t>
            </w:r>
          </w:p>
        </w:tc>
        <w:tc>
          <w:tcPr>
            <w:tcW w:w="1830" w:type="dxa"/>
            <w:tcBorders>
              <w:top w:val="single" w:sz="4" w:space="0" w:color="auto"/>
              <w:left w:val="single" w:sz="4" w:space="0" w:color="auto"/>
              <w:bottom w:val="single" w:sz="4" w:space="0" w:color="auto"/>
              <w:right w:val="single" w:sz="4" w:space="0" w:color="auto"/>
            </w:tcBorders>
          </w:tcPr>
          <w:p w14:paraId="43BEB4A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1712" w:type="dxa"/>
            <w:tcBorders>
              <w:top w:val="single" w:sz="4" w:space="0" w:color="auto"/>
              <w:left w:val="single" w:sz="4" w:space="0" w:color="auto"/>
              <w:bottom w:val="single" w:sz="4" w:space="0" w:color="auto"/>
              <w:right w:val="single" w:sz="4" w:space="0" w:color="auto"/>
            </w:tcBorders>
          </w:tcPr>
          <w:p w14:paraId="43BEB4A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c>
          <w:tcPr>
            <w:tcW w:w="1490" w:type="dxa"/>
            <w:tcBorders>
              <w:top w:val="single" w:sz="4" w:space="0" w:color="auto"/>
              <w:left w:val="single" w:sz="4" w:space="0" w:color="auto"/>
              <w:bottom w:val="single" w:sz="4" w:space="0" w:color="auto"/>
              <w:right w:val="single" w:sz="4" w:space="0" w:color="auto"/>
            </w:tcBorders>
          </w:tcPr>
          <w:p w14:paraId="43BEB4A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2</w:t>
            </w:r>
          </w:p>
        </w:tc>
        <w:tc>
          <w:tcPr>
            <w:tcW w:w="1454" w:type="dxa"/>
            <w:tcBorders>
              <w:top w:val="single" w:sz="4" w:space="0" w:color="auto"/>
              <w:left w:val="single" w:sz="4" w:space="0" w:color="auto"/>
              <w:bottom w:val="single" w:sz="4" w:space="0" w:color="auto"/>
              <w:right w:val="single" w:sz="4" w:space="0" w:color="auto"/>
            </w:tcBorders>
          </w:tcPr>
          <w:p w14:paraId="43BEB4A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17</w:t>
            </w:r>
          </w:p>
        </w:tc>
        <w:tc>
          <w:tcPr>
            <w:tcW w:w="1352" w:type="dxa"/>
            <w:tcBorders>
              <w:top w:val="single" w:sz="4" w:space="0" w:color="auto"/>
              <w:left w:val="single" w:sz="4" w:space="0" w:color="auto"/>
              <w:bottom w:val="single" w:sz="4" w:space="0" w:color="auto"/>
              <w:right w:val="single" w:sz="4" w:space="0" w:color="auto"/>
            </w:tcBorders>
          </w:tcPr>
          <w:p w14:paraId="43BEB4A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bl>
    <w:p w14:paraId="43BEB4A7" w14:textId="77777777" w:rsidR="006A33D1" w:rsidRPr="006A33D1" w:rsidRDefault="006A33D1" w:rsidP="006A33D1">
      <w:pPr>
        <w:tabs>
          <w:tab w:val="center" w:pos="426"/>
          <w:tab w:val="right" w:pos="8306"/>
        </w:tabs>
        <w:spacing w:after="0" w:line="240" w:lineRule="auto"/>
        <w:jc w:val="both"/>
        <w:rPr>
          <w:rFonts w:ascii="Times New Roman" w:eastAsia="Times New Roman" w:hAnsi="Times New Roman" w:cs="Times New Roman"/>
          <w:color w:val="000000" w:themeColor="text1"/>
          <w:sz w:val="24"/>
          <w:szCs w:val="24"/>
          <w:lang w:eastAsia="en-GB"/>
        </w:rPr>
      </w:pPr>
    </w:p>
    <w:p w14:paraId="43BEB4A8" w14:textId="77777777" w:rsidR="006A33D1" w:rsidRPr="006A33D1" w:rsidRDefault="006A33D1" w:rsidP="00DF3B11">
      <w:pPr>
        <w:numPr>
          <w:ilvl w:val="1"/>
          <w:numId w:val="58"/>
        </w:numPr>
        <w:tabs>
          <w:tab w:val="center" w:pos="851"/>
          <w:tab w:val="right" w:pos="830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Mokyklos </w:t>
      </w:r>
      <w:proofErr w:type="spellStart"/>
      <w:r w:rsidRPr="006A33D1">
        <w:rPr>
          <w:rFonts w:ascii="Times New Roman" w:eastAsia="Times New Roman" w:hAnsi="Times New Roman" w:cs="Times New Roman"/>
          <w:color w:val="000000" w:themeColor="text1"/>
          <w:sz w:val="24"/>
          <w:szCs w:val="24"/>
          <w:lang w:eastAsia="en-GB"/>
        </w:rPr>
        <w:t>ugdymui(si</w:t>
      </w:r>
      <w:proofErr w:type="spellEnd"/>
      <w:r w:rsidRPr="006A33D1">
        <w:rPr>
          <w:rFonts w:ascii="Times New Roman" w:eastAsia="Times New Roman" w:hAnsi="Times New Roman" w:cs="Times New Roman"/>
          <w:color w:val="000000" w:themeColor="text1"/>
          <w:sz w:val="24"/>
          <w:szCs w:val="24"/>
          <w:lang w:eastAsia="en-GB"/>
        </w:rPr>
        <w:t xml:space="preserve">) naudojamos patalpos, priemonės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6A33D1" w14:paraId="43BEB4AB" w14:textId="77777777" w:rsidTr="006A33D1">
        <w:tc>
          <w:tcPr>
            <w:tcW w:w="10422" w:type="dxa"/>
          </w:tcPr>
          <w:p w14:paraId="43BEB4A9" w14:textId="77777777" w:rsidR="006A33D1" w:rsidRPr="006A33D1" w:rsidRDefault="006A33D1" w:rsidP="006A33D1">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Mokykloje </w:t>
            </w:r>
            <w:proofErr w:type="spellStart"/>
            <w:r w:rsidRPr="006A33D1">
              <w:rPr>
                <w:rFonts w:ascii="Times New Roman" w:eastAsia="Times New Roman" w:hAnsi="Times New Roman" w:cs="Times New Roman"/>
                <w:color w:val="000000" w:themeColor="text1"/>
                <w:sz w:val="24"/>
                <w:szCs w:val="24"/>
                <w:lang w:eastAsia="lt-LT"/>
              </w:rPr>
              <w:t>ugdymui(si</w:t>
            </w:r>
            <w:proofErr w:type="spellEnd"/>
            <w:r w:rsidRPr="006A33D1">
              <w:rPr>
                <w:rFonts w:ascii="Times New Roman" w:eastAsia="Times New Roman" w:hAnsi="Times New Roman" w:cs="Times New Roman"/>
                <w:color w:val="000000" w:themeColor="text1"/>
                <w:sz w:val="24"/>
                <w:szCs w:val="24"/>
                <w:lang w:eastAsia="lt-LT"/>
              </w:rPr>
              <w:t xml:space="preserve">) įrengta: 2 pradinio ugdymo, 10 mokomųjų dalykų kabinetų, </w:t>
            </w:r>
            <w:r w:rsidRPr="006A33D1">
              <w:rPr>
                <w:rFonts w:ascii="Times New Roman" w:eastAsia="Times New Roman" w:hAnsi="Times New Roman" w:cs="Times New Roman"/>
                <w:color w:val="000000" w:themeColor="text1"/>
                <w:sz w:val="24"/>
                <w:szCs w:val="24"/>
                <w:lang w:eastAsia="lt-LT"/>
              </w:rPr>
              <w:lastRenderedPageBreak/>
              <w:t>medžio- keramikos dirbtuvės, sporto salė su persirengimo ir dušo patalpomis, biblioteka, informacinių technologijų kabinetas, ikimokyklinio ugdymo patalpos. Dažnai istorijos, tautosakos, dailės pamokos vyksta Kriaunų muziejuje, bibliotekoje. Technologijų išvažiuojamosios pamokos vyko Rokiškio technologijų, verslo ir žemės ūkio mokykloje, Lašų žemės ūkio dirbtuvėse, kepykloje.</w:t>
            </w:r>
          </w:p>
          <w:p w14:paraId="43BEB4AA" w14:textId="77777777" w:rsidR="006A33D1" w:rsidRPr="006A33D1" w:rsidRDefault="006A33D1" w:rsidP="006A33D1">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Mokymo priemonės, sporto ir kitas inventorius atnaujinamas pagal skiriamas ir surenkamas lėšas.</w:t>
            </w:r>
          </w:p>
        </w:tc>
      </w:tr>
    </w:tbl>
    <w:p w14:paraId="43BEB4AC"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p>
    <w:p w14:paraId="43BEB4AD" w14:textId="77777777" w:rsidR="006A33D1" w:rsidRPr="006A33D1" w:rsidRDefault="006A33D1" w:rsidP="00DF3B11">
      <w:pPr>
        <w:numPr>
          <w:ilvl w:val="1"/>
          <w:numId w:val="58"/>
        </w:numPr>
        <w:tabs>
          <w:tab w:val="left" w:pos="851"/>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Mokyklos finansavimas 2016 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6A33D1" w:rsidRPr="006A33D1" w14:paraId="43BEB4B0" w14:textId="77777777" w:rsidTr="006A33D1">
        <w:tc>
          <w:tcPr>
            <w:tcW w:w="4786" w:type="dxa"/>
            <w:tcBorders>
              <w:top w:val="single" w:sz="4" w:space="0" w:color="auto"/>
              <w:left w:val="single" w:sz="4" w:space="0" w:color="auto"/>
              <w:bottom w:val="single" w:sz="4" w:space="0" w:color="auto"/>
              <w:right w:val="single" w:sz="4" w:space="0" w:color="auto"/>
            </w:tcBorders>
            <w:hideMark/>
          </w:tcPr>
          <w:p w14:paraId="43BEB4AE"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Finansavimo šaltiniai</w:t>
            </w:r>
          </w:p>
        </w:tc>
        <w:tc>
          <w:tcPr>
            <w:tcW w:w="4961" w:type="dxa"/>
            <w:tcBorders>
              <w:top w:val="single" w:sz="4" w:space="0" w:color="auto"/>
              <w:left w:val="single" w:sz="4" w:space="0" w:color="auto"/>
              <w:bottom w:val="single" w:sz="4" w:space="0" w:color="auto"/>
              <w:right w:val="single" w:sz="4" w:space="0" w:color="auto"/>
            </w:tcBorders>
            <w:hideMark/>
          </w:tcPr>
          <w:p w14:paraId="43BEB4AF"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2016 m. </w:t>
            </w:r>
            <w:proofErr w:type="spellStart"/>
            <w:r w:rsidRPr="006A33D1">
              <w:rPr>
                <w:rFonts w:ascii="Times New Roman" w:eastAsia="Times New Roman" w:hAnsi="Times New Roman" w:cs="Times New Roman"/>
                <w:color w:val="000000" w:themeColor="text1"/>
                <w:sz w:val="24"/>
                <w:szCs w:val="24"/>
                <w:lang w:eastAsia="en-GB"/>
              </w:rPr>
              <w:t>Eur</w:t>
            </w:r>
            <w:proofErr w:type="spellEnd"/>
          </w:p>
        </w:tc>
      </w:tr>
      <w:tr w:rsidR="006A33D1" w:rsidRPr="006A33D1" w14:paraId="43BEB4B3" w14:textId="77777777" w:rsidTr="006A33D1">
        <w:tc>
          <w:tcPr>
            <w:tcW w:w="4786" w:type="dxa"/>
            <w:tcBorders>
              <w:top w:val="single" w:sz="4" w:space="0" w:color="auto"/>
              <w:left w:val="single" w:sz="4" w:space="0" w:color="auto"/>
              <w:bottom w:val="single" w:sz="4" w:space="0" w:color="auto"/>
              <w:right w:val="single" w:sz="4" w:space="0" w:color="auto"/>
            </w:tcBorders>
            <w:hideMark/>
          </w:tcPr>
          <w:p w14:paraId="43BEB4B1" w14:textId="77777777" w:rsidR="006A33D1" w:rsidRPr="006A33D1" w:rsidRDefault="006A33D1" w:rsidP="006A33D1">
            <w:pPr>
              <w:framePr w:hSpace="180" w:wrap="around" w:vAnchor="text" w:hAnchor="margin" w:y="94"/>
              <w:tabs>
                <w:tab w:val="left" w:pos="426"/>
              </w:tabs>
              <w:spacing w:after="0" w:line="240" w:lineRule="auto"/>
              <w:ind w:left="-502" w:firstLine="502"/>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Mokinio krepšelis</w:t>
            </w:r>
          </w:p>
        </w:tc>
        <w:tc>
          <w:tcPr>
            <w:tcW w:w="4961" w:type="dxa"/>
            <w:tcBorders>
              <w:top w:val="single" w:sz="4" w:space="0" w:color="auto"/>
              <w:left w:val="single" w:sz="4" w:space="0" w:color="auto"/>
              <w:bottom w:val="single" w:sz="4" w:space="0" w:color="auto"/>
              <w:right w:val="single" w:sz="4" w:space="0" w:color="auto"/>
            </w:tcBorders>
          </w:tcPr>
          <w:p w14:paraId="43BEB4B2"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135898,00</w:t>
            </w:r>
          </w:p>
        </w:tc>
      </w:tr>
      <w:tr w:rsidR="006A33D1" w:rsidRPr="006A33D1" w14:paraId="43BEB4B6" w14:textId="77777777" w:rsidTr="006A33D1">
        <w:tc>
          <w:tcPr>
            <w:tcW w:w="4786" w:type="dxa"/>
            <w:tcBorders>
              <w:top w:val="single" w:sz="4" w:space="0" w:color="auto"/>
              <w:left w:val="single" w:sz="4" w:space="0" w:color="auto"/>
              <w:bottom w:val="single" w:sz="4" w:space="0" w:color="auto"/>
              <w:right w:val="single" w:sz="4" w:space="0" w:color="auto"/>
            </w:tcBorders>
            <w:hideMark/>
          </w:tcPr>
          <w:p w14:paraId="43BEB4B4"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Savivaldybės biudžetas</w:t>
            </w:r>
          </w:p>
        </w:tc>
        <w:tc>
          <w:tcPr>
            <w:tcW w:w="4961" w:type="dxa"/>
            <w:tcBorders>
              <w:top w:val="single" w:sz="4" w:space="0" w:color="auto"/>
              <w:left w:val="single" w:sz="4" w:space="0" w:color="auto"/>
              <w:bottom w:val="single" w:sz="4" w:space="0" w:color="auto"/>
              <w:right w:val="single" w:sz="4" w:space="0" w:color="auto"/>
            </w:tcBorders>
          </w:tcPr>
          <w:p w14:paraId="43BEB4B5"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136780,00</w:t>
            </w:r>
          </w:p>
        </w:tc>
      </w:tr>
      <w:tr w:rsidR="006A33D1" w:rsidRPr="006A33D1" w14:paraId="43BEB4B9" w14:textId="77777777" w:rsidTr="006A33D1">
        <w:tc>
          <w:tcPr>
            <w:tcW w:w="4786" w:type="dxa"/>
            <w:tcBorders>
              <w:top w:val="single" w:sz="4" w:space="0" w:color="auto"/>
              <w:left w:val="single" w:sz="4" w:space="0" w:color="auto"/>
              <w:bottom w:val="single" w:sz="4" w:space="0" w:color="auto"/>
              <w:right w:val="single" w:sz="4" w:space="0" w:color="auto"/>
            </w:tcBorders>
            <w:hideMark/>
          </w:tcPr>
          <w:p w14:paraId="43BEB4B7"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A33D1">
              <w:rPr>
                <w:rFonts w:ascii="Times New Roman" w:eastAsia="Times New Roman" w:hAnsi="Times New Roman" w:cs="Times New Roman"/>
                <w:color w:val="000000" w:themeColor="text1"/>
                <w:sz w:val="24"/>
                <w:szCs w:val="24"/>
                <w:lang w:eastAsia="en-GB"/>
              </w:rPr>
              <w:t>Spec</w:t>
            </w:r>
            <w:proofErr w:type="spellEnd"/>
            <w:r w:rsidRPr="006A33D1">
              <w:rPr>
                <w:rFonts w:ascii="Times New Roman" w:eastAsia="Times New Roman" w:hAnsi="Times New Roman" w:cs="Times New Roman"/>
                <w:color w:val="000000" w:themeColor="text1"/>
                <w:sz w:val="24"/>
                <w:szCs w:val="24"/>
                <w:lang w:eastAsia="en-GB"/>
              </w:rPr>
              <w:t>. lėšos</w:t>
            </w:r>
          </w:p>
        </w:tc>
        <w:tc>
          <w:tcPr>
            <w:tcW w:w="4961" w:type="dxa"/>
            <w:tcBorders>
              <w:top w:val="single" w:sz="4" w:space="0" w:color="auto"/>
              <w:left w:val="single" w:sz="4" w:space="0" w:color="auto"/>
              <w:bottom w:val="single" w:sz="4" w:space="0" w:color="auto"/>
              <w:right w:val="single" w:sz="4" w:space="0" w:color="auto"/>
            </w:tcBorders>
          </w:tcPr>
          <w:p w14:paraId="43BEB4B8"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7981,39</w:t>
            </w:r>
          </w:p>
        </w:tc>
      </w:tr>
      <w:tr w:rsidR="006A33D1" w:rsidRPr="006A33D1" w14:paraId="43BEB4BC" w14:textId="77777777" w:rsidTr="006A33D1">
        <w:tc>
          <w:tcPr>
            <w:tcW w:w="4786" w:type="dxa"/>
            <w:tcBorders>
              <w:top w:val="single" w:sz="4" w:space="0" w:color="auto"/>
              <w:left w:val="single" w:sz="4" w:space="0" w:color="auto"/>
              <w:bottom w:val="single" w:sz="4" w:space="0" w:color="auto"/>
              <w:right w:val="single" w:sz="4" w:space="0" w:color="auto"/>
            </w:tcBorders>
            <w:hideMark/>
          </w:tcPr>
          <w:p w14:paraId="43BEB4BA"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Viešieji darbai</w:t>
            </w:r>
          </w:p>
        </w:tc>
        <w:tc>
          <w:tcPr>
            <w:tcW w:w="4961" w:type="dxa"/>
            <w:tcBorders>
              <w:top w:val="single" w:sz="4" w:space="0" w:color="auto"/>
              <w:left w:val="single" w:sz="4" w:space="0" w:color="auto"/>
              <w:bottom w:val="single" w:sz="4" w:space="0" w:color="auto"/>
              <w:right w:val="single" w:sz="4" w:space="0" w:color="auto"/>
            </w:tcBorders>
          </w:tcPr>
          <w:p w14:paraId="43BEB4BB" w14:textId="77777777" w:rsidR="006A33D1" w:rsidRPr="006A33D1" w:rsidRDefault="006A33D1" w:rsidP="006A33D1">
            <w:pPr>
              <w:framePr w:hSpace="180" w:wrap="around" w:vAnchor="text" w:hAnchor="margin" w:y="94"/>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1403,53</w:t>
            </w:r>
          </w:p>
        </w:tc>
      </w:tr>
    </w:tbl>
    <w:p w14:paraId="43BEB4BD"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Informacija apie kitas gautas lėšas 2016 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861"/>
        <w:gridCol w:w="4470"/>
      </w:tblGrid>
      <w:tr w:rsidR="006A33D1" w:rsidRPr="006A33D1" w14:paraId="43BEB4C1" w14:textId="77777777" w:rsidTr="006A33D1">
        <w:tc>
          <w:tcPr>
            <w:tcW w:w="3416" w:type="dxa"/>
            <w:tcBorders>
              <w:top w:val="single" w:sz="4" w:space="0" w:color="auto"/>
              <w:left w:val="single" w:sz="4" w:space="0" w:color="auto"/>
              <w:bottom w:val="single" w:sz="4" w:space="0" w:color="auto"/>
              <w:right w:val="single" w:sz="4" w:space="0" w:color="auto"/>
            </w:tcBorders>
            <w:hideMark/>
          </w:tcPr>
          <w:p w14:paraId="43BEB4BE"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Finansavimo šaltinis</w:t>
            </w:r>
          </w:p>
        </w:tc>
        <w:tc>
          <w:tcPr>
            <w:tcW w:w="1861" w:type="dxa"/>
            <w:tcBorders>
              <w:top w:val="single" w:sz="4" w:space="0" w:color="auto"/>
              <w:left w:val="single" w:sz="4" w:space="0" w:color="auto"/>
              <w:bottom w:val="single" w:sz="4" w:space="0" w:color="auto"/>
              <w:right w:val="single" w:sz="4" w:space="0" w:color="auto"/>
            </w:tcBorders>
            <w:hideMark/>
          </w:tcPr>
          <w:p w14:paraId="43BEB4BF"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Lėšos (</w:t>
            </w:r>
            <w:proofErr w:type="spellStart"/>
            <w:r w:rsidRPr="006A33D1">
              <w:rPr>
                <w:rFonts w:ascii="Times New Roman" w:eastAsia="Times New Roman" w:hAnsi="Times New Roman" w:cs="Times New Roman"/>
                <w:color w:val="000000" w:themeColor="text1"/>
                <w:sz w:val="24"/>
                <w:szCs w:val="24"/>
                <w:lang w:eastAsia="en-GB"/>
              </w:rPr>
              <w:t>Eur</w:t>
            </w:r>
            <w:proofErr w:type="spellEnd"/>
            <w:r w:rsidRPr="006A33D1">
              <w:rPr>
                <w:rFonts w:ascii="Times New Roman" w:eastAsia="Times New Roman" w:hAnsi="Times New Roman" w:cs="Times New Roman"/>
                <w:color w:val="000000" w:themeColor="text1"/>
                <w:sz w:val="24"/>
                <w:szCs w:val="24"/>
                <w:lang w:eastAsia="en-GB"/>
              </w:rPr>
              <w:t>)</w:t>
            </w:r>
          </w:p>
        </w:tc>
        <w:tc>
          <w:tcPr>
            <w:tcW w:w="4470" w:type="dxa"/>
            <w:tcBorders>
              <w:top w:val="single" w:sz="4" w:space="0" w:color="auto"/>
              <w:left w:val="single" w:sz="4" w:space="0" w:color="auto"/>
              <w:bottom w:val="single" w:sz="4" w:space="0" w:color="auto"/>
              <w:right w:val="single" w:sz="4" w:space="0" w:color="auto"/>
            </w:tcBorders>
            <w:hideMark/>
          </w:tcPr>
          <w:p w14:paraId="43BEB4C0"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Kur panaudota, kas įsigyta</w:t>
            </w:r>
          </w:p>
        </w:tc>
      </w:tr>
      <w:tr w:rsidR="006A33D1" w:rsidRPr="006A33D1" w14:paraId="43BEB4C5" w14:textId="77777777" w:rsidTr="006A33D1">
        <w:tc>
          <w:tcPr>
            <w:tcW w:w="3416" w:type="dxa"/>
            <w:tcBorders>
              <w:top w:val="single" w:sz="4" w:space="0" w:color="auto"/>
              <w:left w:val="single" w:sz="4" w:space="0" w:color="auto"/>
              <w:bottom w:val="single" w:sz="4" w:space="0" w:color="auto"/>
              <w:right w:val="single" w:sz="4" w:space="0" w:color="auto"/>
            </w:tcBorders>
          </w:tcPr>
          <w:p w14:paraId="43BEB4C2" w14:textId="77777777" w:rsidR="006A33D1" w:rsidRPr="006A33D1" w:rsidRDefault="006A33D1" w:rsidP="006A33D1">
            <w:pPr>
              <w:tabs>
                <w:tab w:val="left" w:pos="426"/>
              </w:tabs>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 xml:space="preserve">Rokiškio r. savivaldybės visuomenės sveikatos rėmimo </w:t>
            </w:r>
            <w:proofErr w:type="spellStart"/>
            <w:r w:rsidRPr="006A33D1">
              <w:rPr>
                <w:rFonts w:ascii="Times New Roman" w:hAnsi="Times New Roman" w:cs="Times New Roman"/>
                <w:color w:val="000000" w:themeColor="text1"/>
              </w:rPr>
              <w:t>spec</w:t>
            </w:r>
            <w:proofErr w:type="spellEnd"/>
            <w:r w:rsidRPr="006A33D1">
              <w:rPr>
                <w:rFonts w:ascii="Times New Roman" w:hAnsi="Times New Roman" w:cs="Times New Roman"/>
                <w:color w:val="000000" w:themeColor="text1"/>
              </w:rPr>
              <w:t>. programa</w:t>
            </w:r>
          </w:p>
        </w:tc>
        <w:tc>
          <w:tcPr>
            <w:tcW w:w="1861" w:type="dxa"/>
            <w:tcBorders>
              <w:top w:val="single" w:sz="4" w:space="0" w:color="auto"/>
              <w:left w:val="single" w:sz="4" w:space="0" w:color="auto"/>
              <w:bottom w:val="single" w:sz="4" w:space="0" w:color="auto"/>
              <w:right w:val="single" w:sz="4" w:space="0" w:color="auto"/>
            </w:tcBorders>
          </w:tcPr>
          <w:p w14:paraId="43BEB4C3" w14:textId="77777777" w:rsidR="006A33D1" w:rsidRPr="006A33D1" w:rsidRDefault="006A33D1" w:rsidP="006A33D1">
            <w:pPr>
              <w:tabs>
                <w:tab w:val="left" w:pos="426"/>
              </w:tabs>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200,00</w:t>
            </w:r>
          </w:p>
        </w:tc>
        <w:tc>
          <w:tcPr>
            <w:tcW w:w="4470" w:type="dxa"/>
            <w:tcBorders>
              <w:top w:val="single" w:sz="4" w:space="0" w:color="auto"/>
              <w:left w:val="single" w:sz="4" w:space="0" w:color="auto"/>
              <w:bottom w:val="single" w:sz="4" w:space="0" w:color="auto"/>
              <w:right w:val="single" w:sz="4" w:space="0" w:color="auto"/>
            </w:tcBorders>
          </w:tcPr>
          <w:p w14:paraId="43BEB4C4"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Sveikatos centras „Energetikas“. Paskaita ir sportiniai užsiėmimai sveikatos tema.</w:t>
            </w:r>
          </w:p>
        </w:tc>
      </w:tr>
      <w:tr w:rsidR="006A33D1" w:rsidRPr="006A33D1" w14:paraId="43BEB4CC" w14:textId="77777777" w:rsidTr="006A33D1">
        <w:tc>
          <w:tcPr>
            <w:tcW w:w="3416" w:type="dxa"/>
            <w:tcBorders>
              <w:top w:val="single" w:sz="4" w:space="0" w:color="auto"/>
              <w:left w:val="single" w:sz="4" w:space="0" w:color="auto"/>
              <w:bottom w:val="single" w:sz="4" w:space="0" w:color="auto"/>
              <w:right w:val="single" w:sz="4" w:space="0" w:color="auto"/>
            </w:tcBorders>
          </w:tcPr>
          <w:p w14:paraId="43BEB4C6" w14:textId="77777777" w:rsidR="006A33D1" w:rsidRPr="006A33D1" w:rsidRDefault="006A33D1" w:rsidP="006A33D1">
            <w:pPr>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2 proc. pajamų mokesčio parama</w:t>
            </w:r>
          </w:p>
          <w:p w14:paraId="43BEB4C7" w14:textId="77777777" w:rsidR="006A33D1" w:rsidRPr="006A33D1" w:rsidRDefault="006A33D1" w:rsidP="006A33D1">
            <w:pPr>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Socializacijos projektas Vaikų vasaros stovyklai  „Ant bangos“</w:t>
            </w:r>
          </w:p>
        </w:tc>
        <w:tc>
          <w:tcPr>
            <w:tcW w:w="1861" w:type="dxa"/>
            <w:tcBorders>
              <w:top w:val="single" w:sz="4" w:space="0" w:color="auto"/>
              <w:left w:val="single" w:sz="4" w:space="0" w:color="auto"/>
              <w:bottom w:val="single" w:sz="4" w:space="0" w:color="auto"/>
              <w:right w:val="single" w:sz="4" w:space="0" w:color="auto"/>
            </w:tcBorders>
          </w:tcPr>
          <w:p w14:paraId="43BEB4C8" w14:textId="77777777" w:rsidR="006A33D1" w:rsidRPr="006A33D1" w:rsidRDefault="006A33D1" w:rsidP="006A33D1">
            <w:pPr>
              <w:tabs>
                <w:tab w:val="left" w:pos="426"/>
              </w:tabs>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816,00</w:t>
            </w:r>
          </w:p>
          <w:p w14:paraId="43BEB4C9" w14:textId="77777777" w:rsidR="006A33D1" w:rsidRPr="006A33D1" w:rsidRDefault="006A33D1" w:rsidP="006A33D1">
            <w:pPr>
              <w:tabs>
                <w:tab w:val="left" w:pos="426"/>
              </w:tabs>
              <w:spacing w:after="0" w:line="240" w:lineRule="auto"/>
              <w:jc w:val="both"/>
              <w:rPr>
                <w:rFonts w:ascii="Times New Roman" w:hAnsi="Times New Roman" w:cs="Times New Roman"/>
                <w:color w:val="000000" w:themeColor="text1"/>
              </w:rPr>
            </w:pPr>
            <w:r w:rsidRPr="006A33D1">
              <w:rPr>
                <w:rFonts w:ascii="Times New Roman" w:hAnsi="Times New Roman" w:cs="Times New Roman"/>
                <w:color w:val="000000" w:themeColor="text1"/>
              </w:rPr>
              <w:t>600,00</w:t>
            </w:r>
          </w:p>
        </w:tc>
        <w:tc>
          <w:tcPr>
            <w:tcW w:w="4470" w:type="dxa"/>
            <w:tcBorders>
              <w:top w:val="single" w:sz="4" w:space="0" w:color="auto"/>
              <w:left w:val="single" w:sz="4" w:space="0" w:color="auto"/>
              <w:bottom w:val="single" w:sz="4" w:space="0" w:color="auto"/>
              <w:right w:val="single" w:sz="4" w:space="0" w:color="auto"/>
            </w:tcBorders>
          </w:tcPr>
          <w:p w14:paraId="43BEB4CA"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 xml:space="preserve">Nupirkta 50 kėdžių renginių dalyviams.  </w:t>
            </w:r>
          </w:p>
          <w:p w14:paraId="43BEB4CB" w14:textId="77777777" w:rsidR="006A33D1" w:rsidRPr="006A33D1" w:rsidRDefault="006A33D1" w:rsidP="006A33D1">
            <w:pPr>
              <w:tabs>
                <w:tab w:val="left" w:pos="42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20 mokinių 5 dienas ilsėjosi prie jūros Šventojoje. Aplankė Dino parką prie Klaipėdos, Birutės kalną, Gintaro muziejų Palangoje.</w:t>
            </w:r>
          </w:p>
        </w:tc>
      </w:tr>
    </w:tbl>
    <w:p w14:paraId="43BEB4CD"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4CE" w14:textId="77777777" w:rsidR="006A33D1" w:rsidRPr="006A33D1" w:rsidRDefault="006A33D1" w:rsidP="00DF3B11">
      <w:pPr>
        <w:numPr>
          <w:ilvl w:val="1"/>
          <w:numId w:val="58"/>
        </w:numPr>
        <w:spacing w:after="0" w:line="240" w:lineRule="auto"/>
        <w:contextualSpacing/>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Mokyklos aprūpinimas 2016 m. įsigyta:</w:t>
      </w:r>
    </w:p>
    <w:tbl>
      <w:tblPr>
        <w:tblStyle w:val="Lentelstinklelis"/>
        <w:tblW w:w="0" w:type="auto"/>
        <w:tblLook w:val="04A0" w:firstRow="1" w:lastRow="0" w:firstColumn="1" w:lastColumn="0" w:noHBand="0" w:noVBand="1"/>
      </w:tblPr>
      <w:tblGrid>
        <w:gridCol w:w="3284"/>
        <w:gridCol w:w="3285"/>
        <w:gridCol w:w="3285"/>
      </w:tblGrid>
      <w:tr w:rsidR="006A33D1" w:rsidRPr="006A33D1" w14:paraId="43BEB4D2" w14:textId="77777777" w:rsidTr="006A33D1">
        <w:tc>
          <w:tcPr>
            <w:tcW w:w="3284" w:type="dxa"/>
          </w:tcPr>
          <w:p w14:paraId="43BEB4CF"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Priemonės pavadinimas</w:t>
            </w:r>
          </w:p>
        </w:tc>
        <w:tc>
          <w:tcPr>
            <w:tcW w:w="3285" w:type="dxa"/>
          </w:tcPr>
          <w:p w14:paraId="43BEB4D0"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Panaudotos lėšos (</w:t>
            </w:r>
            <w:proofErr w:type="spellStart"/>
            <w:r w:rsidRPr="006A33D1">
              <w:rPr>
                <w:rFonts w:ascii="Times New Roman" w:hAnsi="Times New Roman" w:cs="Times New Roman"/>
                <w:bCs/>
                <w:color w:val="000000" w:themeColor="text1"/>
                <w:sz w:val="24"/>
                <w:szCs w:val="24"/>
              </w:rPr>
              <w:t>Eur</w:t>
            </w:r>
            <w:proofErr w:type="spellEnd"/>
            <w:r w:rsidRPr="006A33D1">
              <w:rPr>
                <w:rFonts w:ascii="Times New Roman" w:hAnsi="Times New Roman" w:cs="Times New Roman"/>
                <w:bCs/>
                <w:color w:val="000000" w:themeColor="text1"/>
                <w:sz w:val="24"/>
                <w:szCs w:val="24"/>
              </w:rPr>
              <w:t>)</w:t>
            </w:r>
          </w:p>
        </w:tc>
        <w:tc>
          <w:tcPr>
            <w:tcW w:w="3285" w:type="dxa"/>
          </w:tcPr>
          <w:p w14:paraId="43BEB4D1"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Finansavimo šaltiniai</w:t>
            </w:r>
          </w:p>
        </w:tc>
      </w:tr>
      <w:tr w:rsidR="006A33D1" w:rsidRPr="006A33D1" w14:paraId="43BEB4D6" w14:textId="77777777" w:rsidTr="006A33D1">
        <w:tc>
          <w:tcPr>
            <w:tcW w:w="3284" w:type="dxa"/>
          </w:tcPr>
          <w:p w14:paraId="43BEB4D3" w14:textId="77777777" w:rsidR="006A33D1" w:rsidRPr="006A33D1" w:rsidRDefault="006A33D1" w:rsidP="006A33D1">
            <w:pPr>
              <w:contextualSpacing/>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Vidaus stebėjimo kameros</w:t>
            </w:r>
          </w:p>
        </w:tc>
        <w:tc>
          <w:tcPr>
            <w:tcW w:w="3285" w:type="dxa"/>
          </w:tcPr>
          <w:p w14:paraId="43BEB4D4"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500</w:t>
            </w:r>
          </w:p>
        </w:tc>
        <w:tc>
          <w:tcPr>
            <w:tcW w:w="3285" w:type="dxa"/>
          </w:tcPr>
          <w:p w14:paraId="43BEB4D5"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Rajono savivaldybė</w:t>
            </w:r>
          </w:p>
        </w:tc>
      </w:tr>
    </w:tbl>
    <w:p w14:paraId="43BEB4D7"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4D8" w14:textId="77777777" w:rsidR="006A33D1" w:rsidRPr="006A33D1" w:rsidRDefault="006A33D1" w:rsidP="00DF3B11">
      <w:pPr>
        <w:numPr>
          <w:ilvl w:val="1"/>
          <w:numId w:val="58"/>
        </w:numPr>
        <w:spacing w:after="0" w:line="240" w:lineRule="auto"/>
        <w:contextualSpacing/>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Remonto darbai, fizinės aplinkos gerinimas, 2015 m.</w:t>
      </w:r>
    </w:p>
    <w:tbl>
      <w:tblPr>
        <w:tblStyle w:val="Lentelstinklelis"/>
        <w:tblW w:w="0" w:type="auto"/>
        <w:tblLook w:val="04A0" w:firstRow="1" w:lastRow="0" w:firstColumn="1" w:lastColumn="0" w:noHBand="0" w:noVBand="1"/>
      </w:tblPr>
      <w:tblGrid>
        <w:gridCol w:w="3284"/>
        <w:gridCol w:w="3285"/>
        <w:gridCol w:w="3285"/>
      </w:tblGrid>
      <w:tr w:rsidR="006A33D1" w:rsidRPr="006A33D1" w14:paraId="43BEB4DC" w14:textId="77777777" w:rsidTr="006A33D1">
        <w:tc>
          <w:tcPr>
            <w:tcW w:w="3284" w:type="dxa"/>
          </w:tcPr>
          <w:p w14:paraId="43BEB4D9"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Atlikti darbai</w:t>
            </w:r>
          </w:p>
        </w:tc>
        <w:tc>
          <w:tcPr>
            <w:tcW w:w="3285" w:type="dxa"/>
          </w:tcPr>
          <w:p w14:paraId="43BEB4DA"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Panaudotos lėšos (</w:t>
            </w:r>
            <w:proofErr w:type="spellStart"/>
            <w:r w:rsidRPr="006A33D1">
              <w:rPr>
                <w:rFonts w:ascii="Times New Roman" w:hAnsi="Times New Roman" w:cs="Times New Roman"/>
                <w:bCs/>
                <w:color w:val="000000" w:themeColor="text1"/>
                <w:sz w:val="24"/>
                <w:szCs w:val="24"/>
              </w:rPr>
              <w:t>Eur</w:t>
            </w:r>
            <w:proofErr w:type="spellEnd"/>
            <w:r w:rsidRPr="006A33D1">
              <w:rPr>
                <w:rFonts w:ascii="Times New Roman" w:hAnsi="Times New Roman" w:cs="Times New Roman"/>
                <w:bCs/>
                <w:color w:val="000000" w:themeColor="text1"/>
                <w:sz w:val="24"/>
                <w:szCs w:val="24"/>
              </w:rPr>
              <w:t>)</w:t>
            </w:r>
          </w:p>
        </w:tc>
        <w:tc>
          <w:tcPr>
            <w:tcW w:w="3285" w:type="dxa"/>
          </w:tcPr>
          <w:p w14:paraId="43BEB4DB"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Finansavimo šaltiniai</w:t>
            </w:r>
          </w:p>
        </w:tc>
      </w:tr>
      <w:tr w:rsidR="006A33D1" w:rsidRPr="006A33D1" w14:paraId="43BEB4E7" w14:textId="77777777" w:rsidTr="006A33D1">
        <w:tc>
          <w:tcPr>
            <w:tcW w:w="3284" w:type="dxa"/>
          </w:tcPr>
          <w:p w14:paraId="43BEB4DD"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Katilinės paruošimas kūrenimo sezonui</w:t>
            </w:r>
          </w:p>
          <w:p w14:paraId="43BEB4DE"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Valgyklos atnaujinimas (kosmetinis remontas)</w:t>
            </w:r>
          </w:p>
        </w:tc>
        <w:tc>
          <w:tcPr>
            <w:tcW w:w="3285" w:type="dxa"/>
          </w:tcPr>
          <w:p w14:paraId="43BEB4DF"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300,00</w:t>
            </w:r>
          </w:p>
          <w:p w14:paraId="43BEB4E0" w14:textId="77777777" w:rsidR="006A33D1" w:rsidRPr="006A33D1" w:rsidRDefault="006A33D1" w:rsidP="006A33D1">
            <w:pPr>
              <w:jc w:val="both"/>
              <w:rPr>
                <w:rFonts w:ascii="Times New Roman" w:hAnsi="Times New Roman" w:cs="Times New Roman"/>
                <w:bCs/>
                <w:color w:val="000000" w:themeColor="text1"/>
                <w:sz w:val="24"/>
                <w:szCs w:val="24"/>
              </w:rPr>
            </w:pPr>
          </w:p>
          <w:p w14:paraId="43BEB4E1" w14:textId="77777777" w:rsidR="006A33D1" w:rsidRPr="006A33D1" w:rsidRDefault="006A33D1" w:rsidP="006A33D1">
            <w:pPr>
              <w:jc w:val="both"/>
              <w:rPr>
                <w:rFonts w:ascii="Times New Roman" w:hAnsi="Times New Roman" w:cs="Times New Roman"/>
                <w:bCs/>
                <w:color w:val="000000" w:themeColor="text1"/>
                <w:sz w:val="24"/>
                <w:szCs w:val="24"/>
              </w:rPr>
            </w:pPr>
          </w:p>
          <w:p w14:paraId="43BEB4E2"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w:t>
            </w:r>
          </w:p>
        </w:tc>
        <w:tc>
          <w:tcPr>
            <w:tcW w:w="3285" w:type="dxa"/>
          </w:tcPr>
          <w:p w14:paraId="43BEB4E3"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 xml:space="preserve">Rajono biudžetas    </w:t>
            </w:r>
          </w:p>
          <w:p w14:paraId="43BEB4E4" w14:textId="77777777" w:rsidR="006A33D1" w:rsidRPr="006A33D1" w:rsidRDefault="006A33D1" w:rsidP="006A33D1">
            <w:pPr>
              <w:jc w:val="both"/>
              <w:rPr>
                <w:rFonts w:ascii="Times New Roman" w:hAnsi="Times New Roman" w:cs="Times New Roman"/>
                <w:bCs/>
                <w:color w:val="000000" w:themeColor="text1"/>
                <w:sz w:val="24"/>
                <w:szCs w:val="24"/>
              </w:rPr>
            </w:pPr>
          </w:p>
          <w:p w14:paraId="43BEB4E5" w14:textId="77777777" w:rsidR="006A33D1" w:rsidRPr="006A33D1" w:rsidRDefault="006A33D1" w:rsidP="006A33D1">
            <w:pPr>
              <w:jc w:val="both"/>
              <w:rPr>
                <w:rFonts w:ascii="Times New Roman" w:hAnsi="Times New Roman" w:cs="Times New Roman"/>
                <w:bCs/>
                <w:color w:val="000000" w:themeColor="text1"/>
                <w:sz w:val="24"/>
                <w:szCs w:val="24"/>
              </w:rPr>
            </w:pPr>
          </w:p>
          <w:p w14:paraId="43BEB4E6" w14:textId="77777777" w:rsidR="006A33D1" w:rsidRPr="006A33D1" w:rsidRDefault="006A33D1" w:rsidP="006A33D1">
            <w:pPr>
              <w:jc w:val="both"/>
              <w:rPr>
                <w:rFonts w:ascii="Times New Roman" w:hAnsi="Times New Roman" w:cs="Times New Roman"/>
                <w:bCs/>
                <w:color w:val="000000" w:themeColor="text1"/>
                <w:sz w:val="24"/>
                <w:szCs w:val="24"/>
              </w:rPr>
            </w:pPr>
            <w:r w:rsidRPr="006A33D1">
              <w:rPr>
                <w:rFonts w:ascii="Times New Roman" w:hAnsi="Times New Roman" w:cs="Times New Roman"/>
                <w:bCs/>
                <w:color w:val="000000" w:themeColor="text1"/>
                <w:sz w:val="24"/>
                <w:szCs w:val="24"/>
              </w:rPr>
              <w:t>Lašų ŽŪB</w:t>
            </w:r>
          </w:p>
        </w:tc>
      </w:tr>
    </w:tbl>
    <w:p w14:paraId="43BEB4E8"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4E9" w14:textId="77777777" w:rsidR="006A33D1" w:rsidRPr="006A33D1" w:rsidRDefault="006A33D1" w:rsidP="00DF3B11">
      <w:pPr>
        <w:numPr>
          <w:ilvl w:val="0"/>
          <w:numId w:val="58"/>
        </w:numPr>
        <w:spacing w:after="0" w:line="240" w:lineRule="auto"/>
        <w:contextualSpacing/>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VAIKAI. MOKINIAI, MOKINIŲ PASIEKIMAI</w:t>
      </w:r>
    </w:p>
    <w:p w14:paraId="43BEB4EA" w14:textId="77777777" w:rsidR="006A33D1" w:rsidRPr="006A33D1" w:rsidRDefault="006A33D1" w:rsidP="00DF3B11">
      <w:pPr>
        <w:numPr>
          <w:ilvl w:val="1"/>
          <w:numId w:val="58"/>
        </w:numPr>
        <w:spacing w:after="0" w:line="240" w:lineRule="auto"/>
        <w:contextualSpacing/>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Ikimokyklinis/priešmokyklinis ugdymas . Ugdytiniai.</w:t>
      </w:r>
    </w:p>
    <w:tbl>
      <w:tblPr>
        <w:tblStyle w:val="Lentelstinklelis"/>
        <w:tblW w:w="9842" w:type="dxa"/>
        <w:tblLook w:val="04A0" w:firstRow="1" w:lastRow="0" w:firstColumn="1" w:lastColumn="0" w:noHBand="0" w:noVBand="1"/>
      </w:tblPr>
      <w:tblGrid>
        <w:gridCol w:w="2658"/>
        <w:gridCol w:w="1845"/>
        <w:gridCol w:w="1842"/>
        <w:gridCol w:w="1559"/>
        <w:gridCol w:w="1938"/>
      </w:tblGrid>
      <w:tr w:rsidR="006A33D1" w:rsidRPr="006A33D1" w14:paraId="43BEB4EE" w14:textId="77777777" w:rsidTr="006A33D1">
        <w:trPr>
          <w:trHeight w:val="313"/>
        </w:trPr>
        <w:tc>
          <w:tcPr>
            <w:tcW w:w="2658" w:type="dxa"/>
            <w:vMerge w:val="restart"/>
          </w:tcPr>
          <w:p w14:paraId="43BEB4EB"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Vaikų skaičius</w:t>
            </w:r>
          </w:p>
        </w:tc>
        <w:tc>
          <w:tcPr>
            <w:tcW w:w="3687" w:type="dxa"/>
            <w:gridSpan w:val="2"/>
          </w:tcPr>
          <w:p w14:paraId="43BEB4EC"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2016 metai</w:t>
            </w:r>
          </w:p>
        </w:tc>
        <w:tc>
          <w:tcPr>
            <w:tcW w:w="3497" w:type="dxa"/>
            <w:gridSpan w:val="2"/>
          </w:tcPr>
          <w:p w14:paraId="43BEB4ED"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2015 metai</w:t>
            </w:r>
          </w:p>
        </w:tc>
      </w:tr>
      <w:tr w:rsidR="006A33D1" w:rsidRPr="006A33D1" w14:paraId="43BEB4F4" w14:textId="77777777" w:rsidTr="006A33D1">
        <w:trPr>
          <w:trHeight w:val="234"/>
        </w:trPr>
        <w:tc>
          <w:tcPr>
            <w:tcW w:w="2658" w:type="dxa"/>
            <w:vMerge/>
          </w:tcPr>
          <w:p w14:paraId="43BEB4EF" w14:textId="77777777" w:rsidR="006A33D1" w:rsidRPr="006A33D1" w:rsidRDefault="006A33D1" w:rsidP="006A33D1">
            <w:pPr>
              <w:jc w:val="both"/>
              <w:rPr>
                <w:rFonts w:ascii="Times New Roman" w:hAnsi="Times New Roman" w:cs="Times New Roman"/>
                <w:color w:val="000000" w:themeColor="text1"/>
                <w:sz w:val="24"/>
                <w:szCs w:val="24"/>
              </w:rPr>
            </w:pPr>
          </w:p>
        </w:tc>
        <w:tc>
          <w:tcPr>
            <w:tcW w:w="1845" w:type="dxa"/>
          </w:tcPr>
          <w:p w14:paraId="43BEB4F0"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2016-01-01</w:t>
            </w:r>
          </w:p>
        </w:tc>
        <w:tc>
          <w:tcPr>
            <w:tcW w:w="1842" w:type="dxa"/>
          </w:tcPr>
          <w:p w14:paraId="43BEB4F1"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2016-12-31</w:t>
            </w:r>
          </w:p>
        </w:tc>
        <w:tc>
          <w:tcPr>
            <w:tcW w:w="1559" w:type="dxa"/>
          </w:tcPr>
          <w:p w14:paraId="43BEB4F2"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2015-09-01</w:t>
            </w:r>
          </w:p>
        </w:tc>
        <w:tc>
          <w:tcPr>
            <w:tcW w:w="1938" w:type="dxa"/>
          </w:tcPr>
          <w:p w14:paraId="43BEB4F3"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2015-12-31</w:t>
            </w:r>
          </w:p>
        </w:tc>
      </w:tr>
      <w:tr w:rsidR="006A33D1" w:rsidRPr="006A33D1" w14:paraId="43BEB4FA" w14:textId="77777777" w:rsidTr="006A33D1">
        <w:tc>
          <w:tcPr>
            <w:tcW w:w="2658" w:type="dxa"/>
          </w:tcPr>
          <w:p w14:paraId="43BEB4F5"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Ikimokyklinio amžiaus</w:t>
            </w:r>
          </w:p>
        </w:tc>
        <w:tc>
          <w:tcPr>
            <w:tcW w:w="1845" w:type="dxa"/>
          </w:tcPr>
          <w:p w14:paraId="43BEB4F6"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w:t>
            </w:r>
          </w:p>
        </w:tc>
        <w:tc>
          <w:tcPr>
            <w:tcW w:w="1842" w:type="dxa"/>
          </w:tcPr>
          <w:p w14:paraId="43BEB4F7"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w:t>
            </w:r>
          </w:p>
        </w:tc>
        <w:tc>
          <w:tcPr>
            <w:tcW w:w="1559" w:type="dxa"/>
          </w:tcPr>
          <w:p w14:paraId="43BEB4F8"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w:t>
            </w:r>
          </w:p>
        </w:tc>
        <w:tc>
          <w:tcPr>
            <w:tcW w:w="1938" w:type="dxa"/>
          </w:tcPr>
          <w:p w14:paraId="43BEB4F9"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w:t>
            </w:r>
          </w:p>
        </w:tc>
      </w:tr>
      <w:tr w:rsidR="006A33D1" w:rsidRPr="006A33D1" w14:paraId="43BEB500" w14:textId="77777777" w:rsidTr="006A33D1">
        <w:tc>
          <w:tcPr>
            <w:tcW w:w="2658" w:type="dxa"/>
          </w:tcPr>
          <w:p w14:paraId="43BEB4FB"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Priešmokyklinio amžiaus</w:t>
            </w:r>
          </w:p>
        </w:tc>
        <w:tc>
          <w:tcPr>
            <w:tcW w:w="1845" w:type="dxa"/>
          </w:tcPr>
          <w:p w14:paraId="43BEB4FC"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w:t>
            </w:r>
          </w:p>
        </w:tc>
        <w:tc>
          <w:tcPr>
            <w:tcW w:w="1842" w:type="dxa"/>
          </w:tcPr>
          <w:p w14:paraId="43BEB4FD"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w:t>
            </w:r>
          </w:p>
        </w:tc>
        <w:tc>
          <w:tcPr>
            <w:tcW w:w="1559" w:type="dxa"/>
          </w:tcPr>
          <w:p w14:paraId="43BEB4FE"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w:t>
            </w:r>
          </w:p>
        </w:tc>
        <w:tc>
          <w:tcPr>
            <w:tcW w:w="1938" w:type="dxa"/>
          </w:tcPr>
          <w:p w14:paraId="43BEB4FF"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w:t>
            </w:r>
          </w:p>
        </w:tc>
      </w:tr>
      <w:tr w:rsidR="006A33D1" w:rsidRPr="006A33D1" w14:paraId="43BEB506" w14:textId="77777777" w:rsidTr="006A33D1">
        <w:tc>
          <w:tcPr>
            <w:tcW w:w="2658" w:type="dxa"/>
          </w:tcPr>
          <w:p w14:paraId="43BEB501"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Viso:</w:t>
            </w:r>
          </w:p>
        </w:tc>
        <w:tc>
          <w:tcPr>
            <w:tcW w:w="1845" w:type="dxa"/>
          </w:tcPr>
          <w:p w14:paraId="43BEB502"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7</w:t>
            </w:r>
          </w:p>
        </w:tc>
        <w:tc>
          <w:tcPr>
            <w:tcW w:w="1842" w:type="dxa"/>
          </w:tcPr>
          <w:p w14:paraId="43BEB503"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7</w:t>
            </w:r>
          </w:p>
        </w:tc>
        <w:tc>
          <w:tcPr>
            <w:tcW w:w="1559" w:type="dxa"/>
          </w:tcPr>
          <w:p w14:paraId="43BEB504"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8</w:t>
            </w:r>
          </w:p>
        </w:tc>
        <w:tc>
          <w:tcPr>
            <w:tcW w:w="1938" w:type="dxa"/>
          </w:tcPr>
          <w:p w14:paraId="43BEB505"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8</w:t>
            </w:r>
          </w:p>
        </w:tc>
      </w:tr>
    </w:tbl>
    <w:p w14:paraId="43BEB507"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iš jų specialiųjų poreikių vaikai:</w:t>
      </w:r>
    </w:p>
    <w:tbl>
      <w:tblPr>
        <w:tblStyle w:val="Lentelstinklelis"/>
        <w:tblW w:w="0" w:type="auto"/>
        <w:tblLook w:val="04A0" w:firstRow="1" w:lastRow="0" w:firstColumn="1" w:lastColumn="0" w:noHBand="0" w:noVBand="1"/>
      </w:tblPr>
      <w:tblGrid>
        <w:gridCol w:w="1951"/>
        <w:gridCol w:w="4394"/>
        <w:gridCol w:w="3509"/>
      </w:tblGrid>
      <w:tr w:rsidR="006A33D1" w:rsidRPr="006A33D1" w14:paraId="43BEB50D" w14:textId="77777777" w:rsidTr="006A33D1">
        <w:tc>
          <w:tcPr>
            <w:tcW w:w="1951" w:type="dxa"/>
          </w:tcPr>
          <w:p w14:paraId="43BEB508"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Bendras vaikų skaičius</w:t>
            </w:r>
          </w:p>
          <w:p w14:paraId="43BEB509"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2016-12-31</w:t>
            </w:r>
          </w:p>
        </w:tc>
        <w:tc>
          <w:tcPr>
            <w:tcW w:w="4394" w:type="dxa"/>
          </w:tcPr>
          <w:p w14:paraId="43BEB50A"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Vaikų skaičius, kuriems per 2016 metus buvo rekomenduota suteikti</w:t>
            </w:r>
          </w:p>
          <w:p w14:paraId="43BEB50B"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 specialiąją pedagoginę pagalbą</w:t>
            </w:r>
          </w:p>
        </w:tc>
        <w:tc>
          <w:tcPr>
            <w:tcW w:w="3509" w:type="dxa"/>
          </w:tcPr>
          <w:p w14:paraId="43BEB50C"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Vaikų skaičius, kuriems per 2016 metus buvo suteikta specialioji pedagoginė pagalba</w:t>
            </w:r>
          </w:p>
        </w:tc>
      </w:tr>
      <w:tr w:rsidR="006A33D1" w:rsidRPr="006A33D1" w14:paraId="43BEB511" w14:textId="77777777" w:rsidTr="006A33D1">
        <w:tc>
          <w:tcPr>
            <w:tcW w:w="1951" w:type="dxa"/>
          </w:tcPr>
          <w:p w14:paraId="43BEB50E"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w:t>
            </w:r>
          </w:p>
        </w:tc>
        <w:tc>
          <w:tcPr>
            <w:tcW w:w="4394" w:type="dxa"/>
          </w:tcPr>
          <w:p w14:paraId="43BEB50F"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w:t>
            </w:r>
          </w:p>
        </w:tc>
        <w:tc>
          <w:tcPr>
            <w:tcW w:w="3509" w:type="dxa"/>
          </w:tcPr>
          <w:p w14:paraId="43BEB510"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w:t>
            </w:r>
          </w:p>
        </w:tc>
      </w:tr>
    </w:tbl>
    <w:p w14:paraId="43BEB512"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p>
    <w:p w14:paraId="43BEB513"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lastRenderedPageBreak/>
        <w:t>Vaikų išlaikymas įstaigoje. Vadovaujantis Rokiškio rajono savivaldybės tarybos 2013-04-26 sprendimu Nr. TS-6.129, mokesčio už vaikų išlaikymą ugdymo įstaigoje lengvatos buvo suteiktos vaikams, kurių:</w:t>
      </w:r>
    </w:p>
    <w:tbl>
      <w:tblPr>
        <w:tblStyle w:val="Lentelstinklelis"/>
        <w:tblW w:w="0" w:type="auto"/>
        <w:tblLook w:val="04A0" w:firstRow="1" w:lastRow="0" w:firstColumn="1" w:lastColumn="0" w:noHBand="0" w:noVBand="1"/>
      </w:tblPr>
      <w:tblGrid>
        <w:gridCol w:w="1668"/>
        <w:gridCol w:w="2409"/>
        <w:gridCol w:w="1835"/>
        <w:gridCol w:w="1971"/>
        <w:gridCol w:w="1971"/>
      </w:tblGrid>
      <w:tr w:rsidR="006A33D1" w:rsidRPr="006A33D1" w14:paraId="43BEB51D" w14:textId="77777777" w:rsidTr="006A33D1">
        <w:tc>
          <w:tcPr>
            <w:tcW w:w="1668" w:type="dxa"/>
          </w:tcPr>
          <w:p w14:paraId="43BEB514"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Šeima augina 3 ir daugiau vaikų</w:t>
            </w:r>
          </w:p>
        </w:tc>
        <w:tc>
          <w:tcPr>
            <w:tcW w:w="2409" w:type="dxa"/>
          </w:tcPr>
          <w:p w14:paraId="43BEB515"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Šeimos vidutinės pajamos vienam nariui neviršija LRV nustatytų remiamų pajamų</w:t>
            </w:r>
          </w:p>
        </w:tc>
        <w:tc>
          <w:tcPr>
            <w:tcW w:w="1835" w:type="dxa"/>
          </w:tcPr>
          <w:p w14:paraId="43BEB516"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Vienam iš tėvų nustatytas </w:t>
            </w:r>
          </w:p>
          <w:p w14:paraId="43BEB517"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0-40 proc.</w:t>
            </w:r>
          </w:p>
          <w:p w14:paraId="43BEB518"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darbingumas</w:t>
            </w:r>
          </w:p>
        </w:tc>
        <w:tc>
          <w:tcPr>
            <w:tcW w:w="1971" w:type="dxa"/>
          </w:tcPr>
          <w:p w14:paraId="43BEB519"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Atleista šeima nuo mokesčio</w:t>
            </w:r>
          </w:p>
          <w:p w14:paraId="43BEB51A"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(gauna socialinę</w:t>
            </w:r>
          </w:p>
          <w:p w14:paraId="43BEB51B"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paramą)</w:t>
            </w:r>
          </w:p>
        </w:tc>
        <w:tc>
          <w:tcPr>
            <w:tcW w:w="1971" w:type="dxa"/>
          </w:tcPr>
          <w:p w14:paraId="43BEB51C"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Vaikui nustatytas </w:t>
            </w:r>
            <w:proofErr w:type="spellStart"/>
            <w:r w:rsidRPr="006A33D1">
              <w:rPr>
                <w:rFonts w:ascii="Times New Roman" w:hAnsi="Times New Roman" w:cs="Times New Roman"/>
                <w:color w:val="000000" w:themeColor="text1"/>
                <w:sz w:val="24"/>
                <w:szCs w:val="24"/>
              </w:rPr>
              <w:t>neįgalumas</w:t>
            </w:r>
            <w:proofErr w:type="spellEnd"/>
          </w:p>
        </w:tc>
      </w:tr>
      <w:tr w:rsidR="006A33D1" w:rsidRPr="006A33D1" w14:paraId="43BEB523" w14:textId="77777777" w:rsidTr="006A33D1">
        <w:tc>
          <w:tcPr>
            <w:tcW w:w="1668" w:type="dxa"/>
          </w:tcPr>
          <w:p w14:paraId="43BEB51E"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3</w:t>
            </w:r>
          </w:p>
        </w:tc>
        <w:tc>
          <w:tcPr>
            <w:tcW w:w="2409" w:type="dxa"/>
          </w:tcPr>
          <w:p w14:paraId="43BEB51F"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w:t>
            </w:r>
          </w:p>
        </w:tc>
        <w:tc>
          <w:tcPr>
            <w:tcW w:w="1835" w:type="dxa"/>
          </w:tcPr>
          <w:p w14:paraId="43BEB520"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w:t>
            </w:r>
          </w:p>
        </w:tc>
        <w:tc>
          <w:tcPr>
            <w:tcW w:w="1971" w:type="dxa"/>
          </w:tcPr>
          <w:p w14:paraId="43BEB521"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w:t>
            </w:r>
          </w:p>
        </w:tc>
        <w:tc>
          <w:tcPr>
            <w:tcW w:w="1971" w:type="dxa"/>
          </w:tcPr>
          <w:p w14:paraId="43BEB522"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w:t>
            </w:r>
          </w:p>
        </w:tc>
      </w:tr>
    </w:tbl>
    <w:p w14:paraId="43BEB524"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p>
    <w:p w14:paraId="43BEB52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4.2. Mokinių skaičiaus įstaigoje.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842"/>
      </w:tblGrid>
      <w:tr w:rsidR="006A33D1" w:rsidRPr="006A33D1" w14:paraId="43BEB52A" w14:textId="77777777" w:rsidTr="006A33D1">
        <w:tc>
          <w:tcPr>
            <w:tcW w:w="1384" w:type="dxa"/>
          </w:tcPr>
          <w:p w14:paraId="43BEB52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Mokslo metai</w:t>
            </w:r>
          </w:p>
        </w:tc>
        <w:tc>
          <w:tcPr>
            <w:tcW w:w="2676" w:type="dxa"/>
          </w:tcPr>
          <w:p w14:paraId="43BEB52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Mokinių skaičius</w:t>
            </w:r>
          </w:p>
        </w:tc>
        <w:tc>
          <w:tcPr>
            <w:tcW w:w="3845" w:type="dxa"/>
          </w:tcPr>
          <w:p w14:paraId="43BEB52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Klasių komplektų skaičius</w:t>
            </w:r>
          </w:p>
        </w:tc>
        <w:tc>
          <w:tcPr>
            <w:tcW w:w="1842" w:type="dxa"/>
          </w:tcPr>
          <w:p w14:paraId="43BEB52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Skirtumas </w:t>
            </w:r>
          </w:p>
        </w:tc>
      </w:tr>
      <w:tr w:rsidR="006A33D1" w:rsidRPr="006A33D1" w14:paraId="43BEB52F" w14:textId="77777777" w:rsidTr="006A33D1">
        <w:tc>
          <w:tcPr>
            <w:tcW w:w="1384" w:type="dxa"/>
          </w:tcPr>
          <w:p w14:paraId="43BEB52B"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lang w:eastAsia="lt-LT"/>
              </w:rPr>
            </w:pPr>
            <w:r w:rsidRPr="006A33D1">
              <w:rPr>
                <w:rFonts w:ascii="Times New Roman" w:hAnsi="Times New Roman" w:cs="Times New Roman"/>
                <w:color w:val="000000" w:themeColor="text1"/>
                <w:sz w:val="24"/>
                <w:szCs w:val="24"/>
                <w:lang w:eastAsia="lt-LT"/>
              </w:rPr>
              <w:t>2015-2016</w:t>
            </w:r>
          </w:p>
        </w:tc>
        <w:tc>
          <w:tcPr>
            <w:tcW w:w="2676" w:type="dxa"/>
          </w:tcPr>
          <w:p w14:paraId="43BEB52C"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lang w:eastAsia="lt-LT"/>
              </w:rPr>
            </w:pPr>
            <w:r w:rsidRPr="006A33D1">
              <w:rPr>
                <w:rFonts w:ascii="Times New Roman" w:hAnsi="Times New Roman" w:cs="Times New Roman"/>
                <w:color w:val="000000" w:themeColor="text1"/>
                <w:sz w:val="24"/>
                <w:szCs w:val="24"/>
                <w:lang w:eastAsia="lt-LT"/>
              </w:rPr>
              <w:t>55</w:t>
            </w:r>
          </w:p>
        </w:tc>
        <w:tc>
          <w:tcPr>
            <w:tcW w:w="3845" w:type="dxa"/>
          </w:tcPr>
          <w:p w14:paraId="43BEB52D"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lang w:eastAsia="lt-LT"/>
              </w:rPr>
            </w:pPr>
            <w:r w:rsidRPr="006A33D1">
              <w:rPr>
                <w:rFonts w:ascii="Times New Roman" w:hAnsi="Times New Roman" w:cs="Times New Roman"/>
                <w:color w:val="000000" w:themeColor="text1"/>
                <w:sz w:val="24"/>
                <w:szCs w:val="24"/>
                <w:lang w:eastAsia="lt-LT"/>
              </w:rPr>
              <w:t>6</w:t>
            </w:r>
          </w:p>
        </w:tc>
        <w:tc>
          <w:tcPr>
            <w:tcW w:w="1842" w:type="dxa"/>
          </w:tcPr>
          <w:p w14:paraId="43BEB52E"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lang w:eastAsia="lt-LT"/>
              </w:rPr>
            </w:pPr>
          </w:p>
        </w:tc>
      </w:tr>
      <w:tr w:rsidR="006A33D1" w:rsidRPr="006A33D1" w14:paraId="43BEB534" w14:textId="77777777" w:rsidTr="006A33D1">
        <w:tc>
          <w:tcPr>
            <w:tcW w:w="1384" w:type="dxa"/>
          </w:tcPr>
          <w:p w14:paraId="43BEB530" w14:textId="77777777" w:rsidR="006A33D1" w:rsidRPr="006A33D1" w:rsidRDefault="006A33D1" w:rsidP="006A33D1">
            <w:pPr>
              <w:spacing w:after="0" w:line="240" w:lineRule="auto"/>
              <w:jc w:val="both"/>
              <w:rPr>
                <w:color w:val="000000" w:themeColor="text1"/>
                <w:lang w:eastAsia="lt-LT"/>
              </w:rPr>
            </w:pPr>
            <w:r w:rsidRPr="006A33D1">
              <w:rPr>
                <w:color w:val="000000" w:themeColor="text1"/>
                <w:lang w:eastAsia="lt-LT"/>
              </w:rPr>
              <w:t>2016/2017</w:t>
            </w:r>
          </w:p>
        </w:tc>
        <w:tc>
          <w:tcPr>
            <w:tcW w:w="2676" w:type="dxa"/>
          </w:tcPr>
          <w:p w14:paraId="43BEB531" w14:textId="77777777" w:rsidR="006A33D1" w:rsidRPr="006A33D1" w:rsidRDefault="006A33D1" w:rsidP="006A33D1">
            <w:pPr>
              <w:spacing w:after="0" w:line="240" w:lineRule="auto"/>
              <w:jc w:val="both"/>
              <w:rPr>
                <w:color w:val="000000" w:themeColor="text1"/>
                <w:lang w:eastAsia="lt-LT"/>
              </w:rPr>
            </w:pPr>
            <w:r w:rsidRPr="006A33D1">
              <w:rPr>
                <w:color w:val="000000" w:themeColor="text1"/>
                <w:lang w:eastAsia="lt-LT"/>
              </w:rPr>
              <w:t>45</w:t>
            </w:r>
          </w:p>
        </w:tc>
        <w:tc>
          <w:tcPr>
            <w:tcW w:w="3845" w:type="dxa"/>
          </w:tcPr>
          <w:p w14:paraId="43BEB532" w14:textId="77777777" w:rsidR="006A33D1" w:rsidRPr="006A33D1" w:rsidRDefault="006A33D1" w:rsidP="006A33D1">
            <w:pPr>
              <w:spacing w:after="0" w:line="240" w:lineRule="auto"/>
              <w:jc w:val="both"/>
              <w:rPr>
                <w:color w:val="000000" w:themeColor="text1"/>
                <w:lang w:eastAsia="lt-LT"/>
              </w:rPr>
            </w:pPr>
            <w:r w:rsidRPr="006A33D1">
              <w:rPr>
                <w:color w:val="000000" w:themeColor="text1"/>
                <w:lang w:eastAsia="lt-LT"/>
              </w:rPr>
              <w:t>6</w:t>
            </w:r>
          </w:p>
        </w:tc>
        <w:tc>
          <w:tcPr>
            <w:tcW w:w="1842" w:type="dxa"/>
          </w:tcPr>
          <w:p w14:paraId="43BEB533" w14:textId="77777777" w:rsidR="006A33D1" w:rsidRPr="006A33D1" w:rsidRDefault="006A33D1" w:rsidP="006A33D1">
            <w:pPr>
              <w:spacing w:after="0" w:line="240" w:lineRule="auto"/>
              <w:jc w:val="both"/>
              <w:rPr>
                <w:color w:val="000000" w:themeColor="text1"/>
                <w:lang w:eastAsia="lt-LT"/>
              </w:rPr>
            </w:pPr>
            <w:r w:rsidRPr="006A33D1">
              <w:rPr>
                <w:color w:val="000000" w:themeColor="text1"/>
                <w:lang w:eastAsia="lt-LT"/>
              </w:rPr>
              <w:t>10</w:t>
            </w:r>
          </w:p>
        </w:tc>
      </w:tr>
    </w:tbl>
    <w:p w14:paraId="43BEB53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3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4.3.  Mokinių socialinis kontekstas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387"/>
      </w:tblGrid>
      <w:tr w:rsidR="006A33D1" w:rsidRPr="006A33D1" w14:paraId="43BEB539"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53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Mokiniai, likę be tėvų globos</w:t>
            </w:r>
          </w:p>
        </w:tc>
        <w:tc>
          <w:tcPr>
            <w:tcW w:w="2387" w:type="dxa"/>
            <w:tcBorders>
              <w:top w:val="single" w:sz="4" w:space="0" w:color="auto"/>
              <w:left w:val="single" w:sz="4" w:space="0" w:color="auto"/>
              <w:bottom w:val="single" w:sz="4" w:space="0" w:color="auto"/>
              <w:right w:val="single" w:sz="4" w:space="0" w:color="auto"/>
            </w:tcBorders>
          </w:tcPr>
          <w:p w14:paraId="43BEB53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r w:rsidR="006A33D1" w:rsidRPr="006A33D1" w14:paraId="43BEB53C"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53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Rizikos grupės mokinių skaičius</w:t>
            </w:r>
          </w:p>
        </w:tc>
        <w:tc>
          <w:tcPr>
            <w:tcW w:w="2387" w:type="dxa"/>
            <w:tcBorders>
              <w:top w:val="single" w:sz="4" w:space="0" w:color="auto"/>
              <w:left w:val="single" w:sz="4" w:space="0" w:color="auto"/>
              <w:bottom w:val="single" w:sz="4" w:space="0" w:color="auto"/>
              <w:right w:val="single" w:sz="4" w:space="0" w:color="auto"/>
            </w:tcBorders>
          </w:tcPr>
          <w:p w14:paraId="43BEB53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11</w:t>
            </w:r>
          </w:p>
        </w:tc>
      </w:tr>
      <w:tr w:rsidR="006A33D1" w:rsidRPr="006A33D1" w14:paraId="43BEB53F"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53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Nepilnamečių reikalų inspekcijos įskaitoje esančių mokinių skaičius</w:t>
            </w:r>
          </w:p>
        </w:tc>
        <w:tc>
          <w:tcPr>
            <w:tcW w:w="2387" w:type="dxa"/>
            <w:tcBorders>
              <w:top w:val="single" w:sz="4" w:space="0" w:color="auto"/>
              <w:left w:val="single" w:sz="4" w:space="0" w:color="auto"/>
              <w:bottom w:val="single" w:sz="4" w:space="0" w:color="auto"/>
              <w:right w:val="single" w:sz="4" w:space="0" w:color="auto"/>
            </w:tcBorders>
          </w:tcPr>
          <w:p w14:paraId="43BEB53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r>
      <w:tr w:rsidR="006A33D1" w:rsidRPr="006A33D1" w14:paraId="43BEB542"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54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Užfiksuota smurtinių atvejų mokykloje</w:t>
            </w:r>
          </w:p>
        </w:tc>
        <w:tc>
          <w:tcPr>
            <w:tcW w:w="2387" w:type="dxa"/>
            <w:tcBorders>
              <w:top w:val="single" w:sz="4" w:space="0" w:color="auto"/>
              <w:left w:val="single" w:sz="4" w:space="0" w:color="auto"/>
              <w:bottom w:val="single" w:sz="4" w:space="0" w:color="auto"/>
              <w:right w:val="single" w:sz="4" w:space="0" w:color="auto"/>
            </w:tcBorders>
          </w:tcPr>
          <w:p w14:paraId="43BEB54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r w:rsidR="006A33D1" w:rsidRPr="006A33D1" w14:paraId="43BEB545"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54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Nemokamai maitinamų mokinių skaičius</w:t>
            </w:r>
          </w:p>
        </w:tc>
        <w:tc>
          <w:tcPr>
            <w:tcW w:w="2387" w:type="dxa"/>
            <w:tcBorders>
              <w:top w:val="single" w:sz="4" w:space="0" w:color="auto"/>
              <w:left w:val="single" w:sz="4" w:space="0" w:color="auto"/>
              <w:bottom w:val="single" w:sz="4" w:space="0" w:color="auto"/>
              <w:right w:val="single" w:sz="4" w:space="0" w:color="auto"/>
            </w:tcBorders>
          </w:tcPr>
          <w:p w14:paraId="43BEB54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27</w:t>
            </w:r>
          </w:p>
        </w:tc>
      </w:tr>
    </w:tbl>
    <w:p w14:paraId="43BEB54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4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4.4. Mokinių lankomumas 2015-2016 </w:t>
      </w:r>
      <w:proofErr w:type="spellStart"/>
      <w:r w:rsidRPr="006A33D1">
        <w:rPr>
          <w:rFonts w:ascii="Times New Roman" w:eastAsia="Times New Roman" w:hAnsi="Times New Roman" w:cs="Times New Roman"/>
          <w:color w:val="000000" w:themeColor="text1"/>
          <w:sz w:val="24"/>
          <w:szCs w:val="24"/>
          <w:lang w:eastAsia="lt-LT"/>
        </w:rPr>
        <w:t>m.m</w:t>
      </w:r>
      <w:proofErr w:type="spellEnd"/>
      <w:r w:rsidRPr="006A33D1">
        <w:rPr>
          <w:rFonts w:ascii="Times New Roman" w:eastAsia="Times New Roman" w:hAnsi="Times New Roman" w:cs="Times New Roman"/>
          <w:color w:val="000000" w:themeColor="text1"/>
          <w:sz w:val="24"/>
          <w:szCs w:val="24"/>
          <w:lang w:eastAsia="lt-LT"/>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850"/>
        <w:gridCol w:w="851"/>
        <w:gridCol w:w="850"/>
        <w:gridCol w:w="990"/>
        <w:gridCol w:w="1421"/>
        <w:gridCol w:w="567"/>
        <w:gridCol w:w="708"/>
        <w:gridCol w:w="1134"/>
        <w:gridCol w:w="1134"/>
      </w:tblGrid>
      <w:tr w:rsidR="006A33D1" w:rsidRPr="006A33D1" w14:paraId="43BEB54A" w14:textId="77777777" w:rsidTr="006A33D1">
        <w:trPr>
          <w:trHeight w:val="157"/>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14:paraId="43BEB548" w14:textId="77777777" w:rsidR="006A33D1" w:rsidRPr="006A33D1" w:rsidRDefault="006A33D1" w:rsidP="006A33D1">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Vidutiniškai 1 mokinys per mokslo metus praleido iš viso pamokų</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14:paraId="43BEB549" w14:textId="77777777" w:rsidR="006A33D1" w:rsidRPr="006A33D1" w:rsidRDefault="006A33D1" w:rsidP="006A33D1">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en-GB"/>
              </w:rPr>
            </w:pPr>
            <w:r w:rsidRPr="006A33D1">
              <w:rPr>
                <w:rFonts w:ascii="Times New Roman" w:eastAsia="Times New Roman" w:hAnsi="Times New Roman" w:cs="Times New Roman"/>
                <w:color w:val="000000" w:themeColor="text1"/>
                <w:sz w:val="24"/>
                <w:szCs w:val="24"/>
                <w:lang w:eastAsia="en-GB"/>
              </w:rPr>
              <w:t>Vidutiniškai 1 mokinys per mokslo metus praleido pamokų dėl nepateisinamų priežasčių</w:t>
            </w:r>
          </w:p>
        </w:tc>
      </w:tr>
      <w:tr w:rsidR="006A33D1" w:rsidRPr="006A33D1" w14:paraId="43BEB557" w14:textId="77777777" w:rsidTr="006A33D1">
        <w:trPr>
          <w:trHeight w:val="612"/>
        </w:trPr>
        <w:tc>
          <w:tcPr>
            <w:tcW w:w="1314" w:type="dxa"/>
            <w:tcBorders>
              <w:top w:val="single" w:sz="4" w:space="0" w:color="auto"/>
              <w:left w:val="single" w:sz="4" w:space="0" w:color="auto"/>
              <w:bottom w:val="single" w:sz="4" w:space="0" w:color="auto"/>
              <w:right w:val="single" w:sz="4" w:space="0" w:color="auto"/>
            </w:tcBorders>
            <w:shd w:val="clear" w:color="auto" w:fill="auto"/>
          </w:tcPr>
          <w:p w14:paraId="43BEB54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Vidutiniškai</w:t>
            </w:r>
          </w:p>
          <w:p w14:paraId="43BEB54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1-10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54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1-4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BEB54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5-8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54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9-10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BEB55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Pastabos</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3BEB55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Vidutiniškai</w:t>
            </w:r>
          </w:p>
          <w:p w14:paraId="43BEB55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1 – 10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EB55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1-4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BEB55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5-8 </w:t>
            </w:r>
            <w:proofErr w:type="spellStart"/>
            <w:r w:rsidRPr="006A33D1">
              <w:rPr>
                <w:rFonts w:ascii="Times New Roman" w:eastAsia="Times New Roman" w:hAnsi="Times New Roman" w:cs="Times New Roman"/>
                <w:color w:val="000000" w:themeColor="text1"/>
                <w:lang w:eastAsia="lt-LT"/>
              </w:rPr>
              <w:t>kl</w:t>
            </w:r>
            <w:proofErr w:type="spellEnd"/>
            <w:r w:rsidRPr="006A33D1">
              <w:rPr>
                <w:rFonts w:ascii="Times New Roman" w:eastAsia="Times New Roman" w:hAnsi="Times New Roman" w:cs="Times New Roman"/>
                <w:color w:val="000000" w:themeColor="text1"/>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55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 xml:space="preserve">9-10 </w:t>
            </w:r>
            <w:proofErr w:type="spellStart"/>
            <w:r w:rsidRPr="006A33D1">
              <w:rPr>
                <w:rFonts w:ascii="Times New Roman" w:eastAsia="Times New Roman" w:hAnsi="Times New Roman" w:cs="Times New Roman"/>
                <w:color w:val="000000" w:themeColor="text1"/>
                <w:lang w:eastAsia="lt-LT"/>
              </w:rPr>
              <w:t>kl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55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lang w:eastAsia="lt-LT"/>
              </w:rPr>
            </w:pPr>
            <w:r w:rsidRPr="006A33D1">
              <w:rPr>
                <w:rFonts w:ascii="Times New Roman" w:eastAsia="Times New Roman" w:hAnsi="Times New Roman" w:cs="Times New Roman"/>
                <w:color w:val="000000" w:themeColor="text1"/>
                <w:lang w:eastAsia="lt-LT"/>
              </w:rPr>
              <w:t>Pastabos</w:t>
            </w:r>
          </w:p>
        </w:tc>
      </w:tr>
      <w:tr w:rsidR="006A33D1" w:rsidRPr="006A33D1" w14:paraId="43BEB562" w14:textId="77777777" w:rsidTr="006A33D1">
        <w:tc>
          <w:tcPr>
            <w:tcW w:w="1314" w:type="dxa"/>
            <w:tcBorders>
              <w:top w:val="single" w:sz="4" w:space="0" w:color="auto"/>
              <w:left w:val="single" w:sz="4" w:space="0" w:color="auto"/>
              <w:bottom w:val="single" w:sz="4" w:space="0" w:color="auto"/>
              <w:right w:val="single" w:sz="4" w:space="0" w:color="auto"/>
            </w:tcBorders>
            <w:shd w:val="clear" w:color="auto" w:fill="auto"/>
          </w:tcPr>
          <w:p w14:paraId="43BEB55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67,1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55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19,6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BEB55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55,9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EB55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BEB55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3BEB55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EB55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BEB55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56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56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r>
    </w:tbl>
    <w:p w14:paraId="43BEB563" w14:textId="77777777" w:rsidR="006A33D1" w:rsidRPr="006A33D1" w:rsidRDefault="006A33D1" w:rsidP="006A33D1">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Mokykloje sudaryta socialinės pedagogės pamokų lankymo apskaita. Tėvai tą pačią dieną informuojami mokiniui pasišalinus iš pamokos ar dalies pamokų. Pastoviai su mokinių tėvais palaikomi ryšiai. Nepateisinusiems pamokų mokiniams tenka pasiaiškinti Vaiko gerovės komisijos posėdyje. Pakartotinai kviečiami tėvai į posėdį. </w:t>
      </w:r>
    </w:p>
    <w:p w14:paraId="43BEB56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6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4.5. Mokinių pažanga, akademiniai pasiekimai, išsilavinimo įgijimas. Trumpai pakomentuokite standartizuotų testų 2016 m. rezultatus Jūsų mokykloje. </w:t>
      </w:r>
    </w:p>
    <w:tbl>
      <w:tblPr>
        <w:tblStyle w:val="Lentelstinklelis"/>
        <w:tblW w:w="0" w:type="auto"/>
        <w:tblLook w:val="04A0" w:firstRow="1" w:lastRow="0" w:firstColumn="1" w:lastColumn="0" w:noHBand="0" w:noVBand="1"/>
      </w:tblPr>
      <w:tblGrid>
        <w:gridCol w:w="9854"/>
      </w:tblGrid>
      <w:tr w:rsidR="006A33D1" w:rsidRPr="006A33D1" w14:paraId="43BEB570" w14:textId="77777777" w:rsidTr="006A33D1">
        <w:tc>
          <w:tcPr>
            <w:tcW w:w="9854" w:type="dxa"/>
          </w:tcPr>
          <w:p w14:paraId="43BEB566" w14:textId="77777777" w:rsidR="006A33D1" w:rsidRPr="006A33D1" w:rsidRDefault="006A33D1" w:rsidP="006A33D1">
            <w:pPr>
              <w:ind w:firstLine="851"/>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Standartizuotų testų rezultatai buvo aptarti su mokiniais, tėvais, mokytojais 2016 </w:t>
            </w:r>
            <w:proofErr w:type="spellStart"/>
            <w:r w:rsidRPr="006A33D1">
              <w:rPr>
                <w:rFonts w:ascii="Times New Roman" w:hAnsi="Times New Roman" w:cs="Times New Roman"/>
                <w:color w:val="000000" w:themeColor="text1"/>
                <w:sz w:val="24"/>
                <w:szCs w:val="24"/>
              </w:rPr>
              <w:t>m.birželio</w:t>
            </w:r>
            <w:proofErr w:type="spellEnd"/>
            <w:r w:rsidRPr="006A33D1">
              <w:rPr>
                <w:rFonts w:ascii="Times New Roman" w:hAnsi="Times New Roman" w:cs="Times New Roman"/>
                <w:color w:val="000000" w:themeColor="text1"/>
                <w:sz w:val="24"/>
                <w:szCs w:val="24"/>
              </w:rPr>
              <w:t xml:space="preserve"> mėn. Rudenį, spalio-lapkričio mėnesiais, 5 ir9 klasėse testai buvo atlikti pakartotinai. Jų analizė buvo atlikta  Mokytojų tarybos posėdyje 2016 m. rugpjūčio 30 d. </w:t>
            </w:r>
          </w:p>
          <w:p w14:paraId="43BEB567" w14:textId="77777777" w:rsidR="006A33D1" w:rsidRPr="006A33D1" w:rsidRDefault="006A33D1" w:rsidP="006A33D1">
            <w:pPr>
              <w:ind w:firstLine="851"/>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Mokiniams labiau sekėsi skaitymo testas. Tobulintina sritis – raštingumas. Sunkiai sekasi teiginių argumentavimas, daro daug stiliaus, rašybos klaidų. Labiausiai nesiseka šalutinių sakinių skyryba. Iš rašybos – trumpųjų ir ilgųjų balsių rašyba. Šeštos klasės mokiniui tobulintina sritis – teksto struktūra (rašydamas tekstą nesilaiko teksto žanrui būdingos struktūros), trūksta teksto nuoseklumo. Nesėkmių šalinimo būdas – 6-7 klasės mokiniams skirta 1 savaitinė neformaliojo ugdymo valanda „Jaunųjų žurnalistų mokykla“,1 savaitinė rašybos įgūdžių gilinimo valandos  konsultacija 6-10 klasių mokiniams ir po 0,5 val. skaitymo ir rašymo įgūdžių lavinimui per savaitę 9-10 klasių mokiniams.</w:t>
            </w:r>
          </w:p>
          <w:p w14:paraId="43BEB568" w14:textId="77777777" w:rsidR="006A33D1" w:rsidRPr="006A33D1" w:rsidRDefault="006A33D1" w:rsidP="006A33D1">
            <w:pPr>
              <w:ind w:firstLine="851"/>
              <w:jc w:val="both"/>
              <w:rPr>
                <w:rFonts w:ascii="Times New Roman" w:hAnsi="Times New Roman" w:cs="Times New Roman"/>
                <w:color w:val="000000" w:themeColor="text1"/>
                <w:sz w:val="24"/>
                <w:szCs w:val="24"/>
              </w:rPr>
            </w:pPr>
            <w:r w:rsidRPr="006A33D1">
              <w:rPr>
                <w:rFonts w:ascii="Times New Roman" w:hAnsi="Times New Roman" w:cs="Times New Roman"/>
                <w:bCs/>
                <w:color w:val="000000" w:themeColor="text1"/>
                <w:sz w:val="24"/>
                <w:szCs w:val="24"/>
              </w:rPr>
              <w:t xml:space="preserve">Matematikos testų  atlikimo analizė: </w:t>
            </w:r>
          </w:p>
          <w:p w14:paraId="43BEB569"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Mokiniai neprisimena plotų skaičiavimo formulių. </w:t>
            </w:r>
          </w:p>
          <w:p w14:paraId="43BEB56A"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Silpnai sprendžia uždavinius, susijusius su kasdieniu gyvenimu (procentai, valiutų ryšiai, darbo uždaviniai). </w:t>
            </w:r>
          </w:p>
          <w:p w14:paraId="43BEB56B"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bCs/>
                <w:color w:val="000000" w:themeColor="text1"/>
                <w:sz w:val="24"/>
                <w:szCs w:val="24"/>
              </w:rPr>
              <w:lastRenderedPageBreak/>
              <w:t xml:space="preserve">Tobulintina sritis: </w:t>
            </w:r>
            <w:r w:rsidRPr="006A33D1">
              <w:rPr>
                <w:rFonts w:ascii="Times New Roman" w:hAnsi="Times New Roman" w:cs="Times New Roman"/>
                <w:color w:val="000000" w:themeColor="text1"/>
                <w:sz w:val="24"/>
                <w:szCs w:val="24"/>
              </w:rPr>
              <w:t xml:space="preserve">Geometrijos uždavinių sprendimas:  </w:t>
            </w:r>
            <w:proofErr w:type="spellStart"/>
            <w:r w:rsidRPr="006A33D1">
              <w:rPr>
                <w:rFonts w:ascii="Times New Roman" w:hAnsi="Times New Roman" w:cs="Times New Roman"/>
                <w:color w:val="000000" w:themeColor="text1"/>
                <w:sz w:val="24"/>
                <w:szCs w:val="24"/>
              </w:rPr>
              <w:t>a)Trikampių</w:t>
            </w:r>
            <w:proofErr w:type="spellEnd"/>
            <w:r w:rsidRPr="006A33D1">
              <w:rPr>
                <w:rFonts w:ascii="Times New Roman" w:hAnsi="Times New Roman" w:cs="Times New Roman"/>
                <w:color w:val="000000" w:themeColor="text1"/>
                <w:sz w:val="24"/>
                <w:szCs w:val="24"/>
              </w:rPr>
              <w:t xml:space="preserve"> lygumo požymių taikymas. b) Plotų formulių ir vienetų ryšio taikymas. </w:t>
            </w:r>
          </w:p>
          <w:p w14:paraId="43BEB56C"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bCs/>
                <w:color w:val="000000" w:themeColor="text1"/>
                <w:sz w:val="24"/>
                <w:szCs w:val="24"/>
              </w:rPr>
              <w:t xml:space="preserve">Išvados: </w:t>
            </w:r>
          </w:p>
          <w:p w14:paraId="43BEB56D"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Pavasarinis testas ir rudens testas mokinių pasiekimų lygio mokyklos mastu nepakeitė. </w:t>
            </w:r>
          </w:p>
          <w:p w14:paraId="43BEB56E"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Sprendė 2015 metų standartizuotą testą, nes 2016 m. testą buvo išnagrinėję pavasarį, kartojo rudenį, sprendė 2016 m. testą. </w:t>
            </w:r>
          </w:p>
          <w:p w14:paraId="43BEB56F" w14:textId="77777777" w:rsidR="006A33D1" w:rsidRPr="006A33D1" w:rsidRDefault="006A33D1" w:rsidP="006A33D1">
            <w:pPr>
              <w:jc w:val="both"/>
              <w:rPr>
                <w:rFonts w:ascii="Times New Roman" w:hAnsi="Times New Roman" w:cs="Times New Roman"/>
                <w:color w:val="000000" w:themeColor="text1"/>
                <w:sz w:val="24"/>
                <w:szCs w:val="24"/>
              </w:rPr>
            </w:pPr>
            <w:r w:rsidRPr="006A33D1">
              <w:rPr>
                <w:rFonts w:ascii="Times New Roman" w:hAnsi="Times New Roman" w:cs="Times New Roman"/>
                <w:bCs/>
                <w:color w:val="000000" w:themeColor="text1"/>
                <w:sz w:val="24"/>
                <w:szCs w:val="24"/>
              </w:rPr>
              <w:t xml:space="preserve">Nesėkmių šalinimo būdai: </w:t>
            </w:r>
            <w:r w:rsidRPr="006A33D1">
              <w:rPr>
                <w:rFonts w:ascii="Times New Roman" w:hAnsi="Times New Roman" w:cs="Times New Roman"/>
                <w:color w:val="000000" w:themeColor="text1"/>
                <w:sz w:val="24"/>
                <w:szCs w:val="24"/>
              </w:rPr>
              <w:t xml:space="preserve">matematikos moduliai:  9, 10 klasėse po 0,5 val. per savaitę.; </w:t>
            </w:r>
            <w:proofErr w:type="spellStart"/>
            <w:r w:rsidRPr="006A33D1">
              <w:rPr>
                <w:rFonts w:ascii="Times New Roman" w:hAnsi="Times New Roman" w:cs="Times New Roman"/>
                <w:color w:val="000000" w:themeColor="text1"/>
                <w:sz w:val="24"/>
                <w:szCs w:val="24"/>
              </w:rPr>
              <w:t>apildomas</w:t>
            </w:r>
            <w:proofErr w:type="spellEnd"/>
            <w:r w:rsidRPr="006A33D1">
              <w:rPr>
                <w:rFonts w:ascii="Times New Roman" w:hAnsi="Times New Roman" w:cs="Times New Roman"/>
                <w:color w:val="000000" w:themeColor="text1"/>
                <w:sz w:val="24"/>
                <w:szCs w:val="24"/>
              </w:rPr>
              <w:t xml:space="preserve"> darbas (konsultacijos) su turinčiais mokymosi sunkumų (kartą  į savaitę).; neformalusis  ugdymas „</w:t>
            </w:r>
            <w:proofErr w:type="spellStart"/>
            <w:r w:rsidRPr="006A33D1">
              <w:rPr>
                <w:rFonts w:ascii="Times New Roman" w:hAnsi="Times New Roman" w:cs="Times New Roman"/>
                <w:color w:val="000000" w:themeColor="text1"/>
                <w:sz w:val="24"/>
                <w:szCs w:val="24"/>
              </w:rPr>
              <w:t>Matmintinio</w:t>
            </w:r>
            <w:proofErr w:type="spellEnd"/>
            <w:r w:rsidRPr="006A33D1">
              <w:rPr>
                <w:rFonts w:ascii="Times New Roman" w:hAnsi="Times New Roman" w:cs="Times New Roman"/>
                <w:color w:val="000000" w:themeColor="text1"/>
                <w:sz w:val="24"/>
                <w:szCs w:val="24"/>
              </w:rPr>
              <w:t xml:space="preserve"> gudrybės“:  1 val. per savaitę (darbas su aukštesnių pasiekimų siekiančiais mokiniais; pasiruošimas rajoninei matematikos olimpiadai, „</w:t>
            </w:r>
            <w:proofErr w:type="spellStart"/>
            <w:r w:rsidRPr="006A33D1">
              <w:rPr>
                <w:rFonts w:ascii="Times New Roman" w:hAnsi="Times New Roman" w:cs="Times New Roman"/>
                <w:color w:val="000000" w:themeColor="text1"/>
                <w:sz w:val="24"/>
                <w:szCs w:val="24"/>
              </w:rPr>
              <w:t>Matmintinio</w:t>
            </w:r>
            <w:proofErr w:type="spellEnd"/>
            <w:r w:rsidRPr="006A33D1">
              <w:rPr>
                <w:rFonts w:ascii="Times New Roman" w:hAnsi="Times New Roman" w:cs="Times New Roman"/>
                <w:color w:val="000000" w:themeColor="text1"/>
                <w:sz w:val="24"/>
                <w:szCs w:val="24"/>
              </w:rPr>
              <w:t xml:space="preserve">“ konkursui; „Kengūros“ konkursui) </w:t>
            </w:r>
          </w:p>
        </w:tc>
      </w:tr>
    </w:tbl>
    <w:p w14:paraId="43BEB57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7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4.6.Mokinių, 2016 m. baigusių pagrindinio ugdymo programą ir įgijusių pagrindinį išsilavinimą skaičius/dalis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2968"/>
      </w:tblGrid>
      <w:tr w:rsidR="006A33D1" w:rsidRPr="006A33D1" w14:paraId="43BEB576" w14:textId="77777777" w:rsidTr="006A33D1">
        <w:tc>
          <w:tcPr>
            <w:tcW w:w="3421" w:type="dxa"/>
          </w:tcPr>
          <w:p w14:paraId="43BEB57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Mokinių skaičius</w:t>
            </w:r>
          </w:p>
        </w:tc>
        <w:tc>
          <w:tcPr>
            <w:tcW w:w="3358" w:type="dxa"/>
          </w:tcPr>
          <w:p w14:paraId="43BEB57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Mokinių, gavusių išsilavinimo pažymėjimą, skaičius    </w:t>
            </w:r>
          </w:p>
        </w:tc>
        <w:tc>
          <w:tcPr>
            <w:tcW w:w="2968" w:type="dxa"/>
          </w:tcPr>
          <w:p w14:paraId="43BEB57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Įgijusių pagrindinį išsilavinimą mokinių dalis  (proc.)</w:t>
            </w:r>
          </w:p>
        </w:tc>
      </w:tr>
      <w:tr w:rsidR="006A33D1" w:rsidRPr="006A33D1" w14:paraId="43BEB57A" w14:textId="77777777" w:rsidTr="006A33D1">
        <w:tc>
          <w:tcPr>
            <w:tcW w:w="3421" w:type="dxa"/>
          </w:tcPr>
          <w:p w14:paraId="43BEB57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9</w:t>
            </w:r>
          </w:p>
        </w:tc>
        <w:tc>
          <w:tcPr>
            <w:tcW w:w="3358" w:type="dxa"/>
          </w:tcPr>
          <w:p w14:paraId="43BEB57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2 </w:t>
            </w:r>
          </w:p>
        </w:tc>
        <w:tc>
          <w:tcPr>
            <w:tcW w:w="2968" w:type="dxa"/>
          </w:tcPr>
          <w:p w14:paraId="43BEB57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7</w:t>
            </w:r>
          </w:p>
        </w:tc>
      </w:tr>
    </w:tbl>
    <w:p w14:paraId="43BEB57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7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4.7.Pagrindinio 2015 m. ugdymo pasiekimų patikrinimo rezultatai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1054"/>
        <w:gridCol w:w="1055"/>
        <w:gridCol w:w="1055"/>
        <w:gridCol w:w="1047"/>
        <w:gridCol w:w="1055"/>
        <w:gridCol w:w="1047"/>
        <w:gridCol w:w="785"/>
      </w:tblGrid>
      <w:tr w:rsidR="006A33D1" w:rsidRPr="006A33D1" w14:paraId="43BEB586" w14:textId="77777777" w:rsidTr="006A33D1">
        <w:tc>
          <w:tcPr>
            <w:tcW w:w="1526" w:type="dxa"/>
          </w:tcPr>
          <w:p w14:paraId="43BEB57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c>
          <w:tcPr>
            <w:tcW w:w="1123" w:type="dxa"/>
          </w:tcPr>
          <w:p w14:paraId="43BEB57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Neišlaikė</w:t>
            </w:r>
          </w:p>
        </w:tc>
        <w:tc>
          <w:tcPr>
            <w:tcW w:w="1054" w:type="dxa"/>
          </w:tcPr>
          <w:p w14:paraId="43BEB57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4</w:t>
            </w:r>
          </w:p>
        </w:tc>
        <w:tc>
          <w:tcPr>
            <w:tcW w:w="1055" w:type="dxa"/>
          </w:tcPr>
          <w:p w14:paraId="43BEB58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w:t>
            </w:r>
          </w:p>
        </w:tc>
        <w:tc>
          <w:tcPr>
            <w:tcW w:w="1055" w:type="dxa"/>
          </w:tcPr>
          <w:p w14:paraId="43BEB58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6</w:t>
            </w:r>
          </w:p>
        </w:tc>
        <w:tc>
          <w:tcPr>
            <w:tcW w:w="1047" w:type="dxa"/>
          </w:tcPr>
          <w:p w14:paraId="43BEB58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7</w:t>
            </w:r>
          </w:p>
        </w:tc>
        <w:tc>
          <w:tcPr>
            <w:tcW w:w="1055" w:type="dxa"/>
          </w:tcPr>
          <w:p w14:paraId="43BEB58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8</w:t>
            </w:r>
          </w:p>
        </w:tc>
        <w:tc>
          <w:tcPr>
            <w:tcW w:w="1047" w:type="dxa"/>
          </w:tcPr>
          <w:p w14:paraId="43BEB58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9</w:t>
            </w:r>
          </w:p>
        </w:tc>
        <w:tc>
          <w:tcPr>
            <w:tcW w:w="785" w:type="dxa"/>
          </w:tcPr>
          <w:p w14:paraId="43BEB58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10</w:t>
            </w:r>
          </w:p>
        </w:tc>
      </w:tr>
      <w:tr w:rsidR="006A33D1" w:rsidRPr="006A33D1" w14:paraId="43BEB590" w14:textId="77777777" w:rsidTr="006A33D1">
        <w:tc>
          <w:tcPr>
            <w:tcW w:w="1526" w:type="dxa"/>
          </w:tcPr>
          <w:p w14:paraId="43BEB58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Lietuvių k. </w:t>
            </w:r>
          </w:p>
        </w:tc>
        <w:tc>
          <w:tcPr>
            <w:tcW w:w="1123" w:type="dxa"/>
          </w:tcPr>
          <w:p w14:paraId="43BEB58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54" w:type="dxa"/>
          </w:tcPr>
          <w:p w14:paraId="43BEB58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55" w:type="dxa"/>
          </w:tcPr>
          <w:p w14:paraId="43BEB58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3</w:t>
            </w:r>
          </w:p>
        </w:tc>
        <w:tc>
          <w:tcPr>
            <w:tcW w:w="1055" w:type="dxa"/>
          </w:tcPr>
          <w:p w14:paraId="43BEB58B"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47" w:type="dxa"/>
          </w:tcPr>
          <w:p w14:paraId="43BEB58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55" w:type="dxa"/>
          </w:tcPr>
          <w:p w14:paraId="43BEB58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1047" w:type="dxa"/>
          </w:tcPr>
          <w:p w14:paraId="43BEB58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785" w:type="dxa"/>
          </w:tcPr>
          <w:p w14:paraId="43BEB58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r w:rsidR="006A33D1" w:rsidRPr="006A33D1" w14:paraId="43BEB59A" w14:textId="77777777" w:rsidTr="006A33D1">
        <w:tc>
          <w:tcPr>
            <w:tcW w:w="1526" w:type="dxa"/>
          </w:tcPr>
          <w:p w14:paraId="43BEB59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Matematika </w:t>
            </w:r>
          </w:p>
        </w:tc>
        <w:tc>
          <w:tcPr>
            <w:tcW w:w="1123" w:type="dxa"/>
          </w:tcPr>
          <w:p w14:paraId="43BEB59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w:t>
            </w:r>
          </w:p>
        </w:tc>
        <w:tc>
          <w:tcPr>
            <w:tcW w:w="1054" w:type="dxa"/>
          </w:tcPr>
          <w:p w14:paraId="43BEB59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55" w:type="dxa"/>
          </w:tcPr>
          <w:p w14:paraId="43BEB59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tc>
        <w:tc>
          <w:tcPr>
            <w:tcW w:w="1055" w:type="dxa"/>
          </w:tcPr>
          <w:p w14:paraId="43BEB59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1</w:t>
            </w:r>
          </w:p>
        </w:tc>
        <w:tc>
          <w:tcPr>
            <w:tcW w:w="1047" w:type="dxa"/>
          </w:tcPr>
          <w:p w14:paraId="43BEB59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1055" w:type="dxa"/>
          </w:tcPr>
          <w:p w14:paraId="43BEB59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1047" w:type="dxa"/>
          </w:tcPr>
          <w:p w14:paraId="43BEB59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c>
          <w:tcPr>
            <w:tcW w:w="785" w:type="dxa"/>
          </w:tcPr>
          <w:p w14:paraId="43BEB599"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bl>
    <w:p w14:paraId="43BEB59B" w14:textId="77777777" w:rsidR="006A33D1" w:rsidRPr="006A33D1" w:rsidRDefault="006A33D1" w:rsidP="006A33D1">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en-GB"/>
        </w:rPr>
      </w:pPr>
    </w:p>
    <w:p w14:paraId="43BEB59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4.8. Kurso kartojusių ir į aukštesnę klasę su nepatenkinamais pažymiais perkeltų bendrojo ugdymo mokyklų mokinių 2016 m. nebuvo  </w:t>
      </w:r>
    </w:p>
    <w:p w14:paraId="43BEB59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9E"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4.9. Mokinių 2015-2016 </w:t>
      </w:r>
      <w:proofErr w:type="spellStart"/>
      <w:r w:rsidRPr="006A33D1">
        <w:rPr>
          <w:rFonts w:ascii="Times New Roman" w:eastAsia="Times New Roman" w:hAnsi="Times New Roman" w:cs="Times New Roman"/>
          <w:color w:val="000000" w:themeColor="text1"/>
          <w:sz w:val="24"/>
          <w:szCs w:val="24"/>
          <w:lang w:eastAsia="lt-LT"/>
        </w:rPr>
        <w:t>m.m</w:t>
      </w:r>
      <w:proofErr w:type="spellEnd"/>
      <w:r w:rsidRPr="006A33D1">
        <w:rPr>
          <w:rFonts w:ascii="Times New Roman" w:eastAsia="Times New Roman" w:hAnsi="Times New Roman" w:cs="Times New Roman"/>
          <w:color w:val="000000" w:themeColor="text1"/>
          <w:sz w:val="24"/>
          <w:szCs w:val="24"/>
          <w:lang w:eastAsia="lt-LT"/>
        </w:rPr>
        <w:t xml:space="preserve">. pasiekimai konkursuose, varžybose, olimpiadose, projektuose ir kt.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701"/>
        <w:gridCol w:w="1701"/>
        <w:gridCol w:w="1594"/>
        <w:gridCol w:w="1456"/>
      </w:tblGrid>
      <w:tr w:rsidR="006A33D1" w:rsidRPr="006A33D1" w14:paraId="43BEB5A2" w14:textId="77777777" w:rsidTr="006A33D1">
        <w:tc>
          <w:tcPr>
            <w:tcW w:w="3227" w:type="dxa"/>
            <w:gridSpan w:val="2"/>
          </w:tcPr>
          <w:p w14:paraId="43BEB59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Rajoniniai</w:t>
            </w:r>
          </w:p>
        </w:tc>
        <w:tc>
          <w:tcPr>
            <w:tcW w:w="3402" w:type="dxa"/>
            <w:gridSpan w:val="2"/>
          </w:tcPr>
          <w:p w14:paraId="43BEB5A0"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Respublikiniai</w:t>
            </w:r>
          </w:p>
        </w:tc>
        <w:tc>
          <w:tcPr>
            <w:tcW w:w="3050" w:type="dxa"/>
            <w:gridSpan w:val="2"/>
          </w:tcPr>
          <w:p w14:paraId="43BEB5A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Tarptautiniai</w:t>
            </w:r>
          </w:p>
        </w:tc>
      </w:tr>
      <w:tr w:rsidR="006A33D1" w:rsidRPr="006A33D1" w14:paraId="43BEB5A9" w14:textId="77777777" w:rsidTr="006A33D1">
        <w:tc>
          <w:tcPr>
            <w:tcW w:w="1668" w:type="dxa"/>
            <w:vAlign w:val="bottom"/>
          </w:tcPr>
          <w:p w14:paraId="43BEB5A3"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Dalyvavusių skaičius</w:t>
            </w:r>
          </w:p>
        </w:tc>
        <w:tc>
          <w:tcPr>
            <w:tcW w:w="1559" w:type="dxa"/>
            <w:vAlign w:val="bottom"/>
          </w:tcPr>
          <w:p w14:paraId="43BEB5A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Nugalėtojų skaičius</w:t>
            </w:r>
          </w:p>
        </w:tc>
        <w:tc>
          <w:tcPr>
            <w:tcW w:w="1701" w:type="dxa"/>
            <w:vAlign w:val="bottom"/>
          </w:tcPr>
          <w:p w14:paraId="43BEB5A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Dalyvavusių skaičius</w:t>
            </w:r>
          </w:p>
        </w:tc>
        <w:tc>
          <w:tcPr>
            <w:tcW w:w="1701" w:type="dxa"/>
            <w:vAlign w:val="bottom"/>
          </w:tcPr>
          <w:p w14:paraId="43BEB5A6"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Nugalėtojų skaičius</w:t>
            </w:r>
          </w:p>
        </w:tc>
        <w:tc>
          <w:tcPr>
            <w:tcW w:w="1594" w:type="dxa"/>
            <w:vAlign w:val="bottom"/>
          </w:tcPr>
          <w:p w14:paraId="43BEB5A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Dalyvavusių skaičius</w:t>
            </w:r>
          </w:p>
        </w:tc>
        <w:tc>
          <w:tcPr>
            <w:tcW w:w="1456" w:type="dxa"/>
            <w:vAlign w:val="bottom"/>
          </w:tcPr>
          <w:p w14:paraId="43BEB5A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Nugalėtojų skaičius</w:t>
            </w:r>
          </w:p>
        </w:tc>
      </w:tr>
      <w:tr w:rsidR="006A33D1" w:rsidRPr="006A33D1" w14:paraId="43BEB5B0" w14:textId="77777777" w:rsidTr="006A33D1">
        <w:tc>
          <w:tcPr>
            <w:tcW w:w="1668" w:type="dxa"/>
          </w:tcPr>
          <w:p w14:paraId="43BEB5AA"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w:t>
            </w:r>
          </w:p>
        </w:tc>
        <w:tc>
          <w:tcPr>
            <w:tcW w:w="1559" w:type="dxa"/>
          </w:tcPr>
          <w:p w14:paraId="43BEB5AB" w14:textId="77777777" w:rsidR="006A33D1" w:rsidRPr="006A33D1" w:rsidRDefault="006A33D1" w:rsidP="006A33D1">
            <w:pPr>
              <w:spacing w:after="0" w:line="240" w:lineRule="auto"/>
              <w:jc w:val="both"/>
              <w:rPr>
                <w:rFonts w:ascii="Times New Roman" w:eastAsia="Times New Roman" w:hAnsi="Times New Roman" w:cs="Times New Roman"/>
                <w:strike/>
                <w:color w:val="000000" w:themeColor="text1"/>
                <w:sz w:val="24"/>
                <w:szCs w:val="24"/>
                <w:lang w:eastAsia="lt-LT"/>
              </w:rPr>
            </w:pPr>
            <w:r w:rsidRPr="006A33D1">
              <w:rPr>
                <w:rFonts w:ascii="Times New Roman" w:eastAsia="Times New Roman" w:hAnsi="Times New Roman" w:cs="Times New Roman"/>
                <w:strike/>
                <w:color w:val="000000" w:themeColor="text1"/>
                <w:sz w:val="24"/>
                <w:szCs w:val="24"/>
                <w:lang w:eastAsia="lt-LT"/>
              </w:rPr>
              <w:t>-</w:t>
            </w:r>
          </w:p>
        </w:tc>
        <w:tc>
          <w:tcPr>
            <w:tcW w:w="1701" w:type="dxa"/>
          </w:tcPr>
          <w:p w14:paraId="43BEB5AC" w14:textId="77777777" w:rsidR="006A33D1" w:rsidRPr="006A33D1" w:rsidRDefault="006A33D1" w:rsidP="006A33D1">
            <w:pPr>
              <w:spacing w:after="0" w:line="240" w:lineRule="auto"/>
              <w:jc w:val="both"/>
              <w:rPr>
                <w:rFonts w:ascii="Times New Roman" w:eastAsia="Times New Roman" w:hAnsi="Times New Roman" w:cs="Times New Roman"/>
                <w:strike/>
                <w:color w:val="000000" w:themeColor="text1"/>
                <w:sz w:val="24"/>
                <w:szCs w:val="24"/>
                <w:lang w:eastAsia="lt-LT"/>
              </w:rPr>
            </w:pPr>
            <w:r w:rsidRPr="006A33D1">
              <w:rPr>
                <w:rFonts w:ascii="Times New Roman" w:eastAsia="Times New Roman" w:hAnsi="Times New Roman" w:cs="Times New Roman"/>
                <w:strike/>
                <w:color w:val="000000" w:themeColor="text1"/>
                <w:sz w:val="24"/>
                <w:szCs w:val="24"/>
                <w:lang w:eastAsia="lt-LT"/>
              </w:rPr>
              <w:t>-</w:t>
            </w:r>
          </w:p>
        </w:tc>
        <w:tc>
          <w:tcPr>
            <w:tcW w:w="1701" w:type="dxa"/>
          </w:tcPr>
          <w:p w14:paraId="43BEB5AD" w14:textId="77777777" w:rsidR="006A33D1" w:rsidRPr="006A33D1" w:rsidRDefault="006A33D1" w:rsidP="006A33D1">
            <w:pPr>
              <w:spacing w:after="0" w:line="240" w:lineRule="auto"/>
              <w:jc w:val="both"/>
              <w:rPr>
                <w:rFonts w:ascii="Times New Roman" w:eastAsia="Times New Roman" w:hAnsi="Times New Roman" w:cs="Times New Roman"/>
                <w:strike/>
                <w:color w:val="000000" w:themeColor="text1"/>
                <w:sz w:val="24"/>
                <w:szCs w:val="24"/>
                <w:lang w:eastAsia="lt-LT"/>
              </w:rPr>
            </w:pPr>
            <w:r w:rsidRPr="006A33D1">
              <w:rPr>
                <w:rFonts w:ascii="Times New Roman" w:eastAsia="Times New Roman" w:hAnsi="Times New Roman" w:cs="Times New Roman"/>
                <w:strike/>
                <w:color w:val="000000" w:themeColor="text1"/>
                <w:sz w:val="24"/>
                <w:szCs w:val="24"/>
                <w:lang w:eastAsia="lt-LT"/>
              </w:rPr>
              <w:t>-</w:t>
            </w:r>
          </w:p>
        </w:tc>
        <w:tc>
          <w:tcPr>
            <w:tcW w:w="1594" w:type="dxa"/>
          </w:tcPr>
          <w:p w14:paraId="43BEB5AE" w14:textId="77777777" w:rsidR="006A33D1" w:rsidRPr="006A33D1" w:rsidRDefault="006A33D1" w:rsidP="006A33D1">
            <w:pPr>
              <w:spacing w:after="0" w:line="240" w:lineRule="auto"/>
              <w:jc w:val="both"/>
              <w:rPr>
                <w:rFonts w:ascii="Times New Roman" w:eastAsia="Times New Roman" w:hAnsi="Times New Roman" w:cs="Times New Roman"/>
                <w:strike/>
                <w:color w:val="000000" w:themeColor="text1"/>
                <w:sz w:val="24"/>
                <w:szCs w:val="24"/>
                <w:lang w:eastAsia="lt-LT"/>
              </w:rPr>
            </w:pPr>
            <w:r w:rsidRPr="006A33D1">
              <w:rPr>
                <w:rFonts w:ascii="Times New Roman" w:eastAsia="Times New Roman" w:hAnsi="Times New Roman" w:cs="Times New Roman"/>
                <w:strike/>
                <w:color w:val="000000" w:themeColor="text1"/>
                <w:sz w:val="24"/>
                <w:szCs w:val="24"/>
                <w:lang w:eastAsia="lt-LT"/>
              </w:rPr>
              <w:t>-</w:t>
            </w:r>
          </w:p>
        </w:tc>
        <w:tc>
          <w:tcPr>
            <w:tcW w:w="1456" w:type="dxa"/>
          </w:tcPr>
          <w:p w14:paraId="43BEB5AF"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w:t>
            </w:r>
          </w:p>
        </w:tc>
      </w:tr>
    </w:tbl>
    <w:p w14:paraId="43BEB5B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B2" w14:textId="77777777" w:rsidR="006A33D1" w:rsidRPr="006A33D1" w:rsidRDefault="006A33D1" w:rsidP="006A33D1">
      <w:pPr>
        <w:spacing w:after="0" w:line="240" w:lineRule="auto"/>
        <w:jc w:val="both"/>
        <w:rPr>
          <w:rFonts w:ascii="Times New Roman" w:eastAsia="Times New Roman" w:hAnsi="Times New Roman" w:cs="Times New Roman"/>
          <w:i/>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4.10. Mokyklos projektinė veikla 2016 m. </w:t>
      </w:r>
    </w:p>
    <w:tbl>
      <w:tblPr>
        <w:tblW w:w="0" w:type="auto"/>
        <w:tblLook w:val="04A0" w:firstRow="1" w:lastRow="0" w:firstColumn="1" w:lastColumn="0" w:noHBand="0" w:noVBand="1"/>
      </w:tblPr>
      <w:tblGrid>
        <w:gridCol w:w="9854"/>
      </w:tblGrid>
      <w:tr w:rsidR="006A33D1" w:rsidRPr="006A33D1" w14:paraId="43BEB5EB" w14:textId="77777777" w:rsidTr="006A33D1">
        <w:tc>
          <w:tcPr>
            <w:tcW w:w="10598" w:type="dxa"/>
          </w:tcPr>
          <w:p w14:paraId="43BEB5B3" w14:textId="77777777" w:rsidR="006A33D1" w:rsidRPr="006A33D1" w:rsidRDefault="006A33D1" w:rsidP="006A33D1">
            <w:pPr>
              <w:spacing w:after="0" w:line="240" w:lineRule="auto"/>
              <w:ind w:firstLine="567"/>
              <w:jc w:val="both"/>
              <w:rPr>
                <w:rFonts w:ascii="Times New Roman" w:hAnsi="Times New Roman" w:cs="Times New Roman"/>
                <w:iCs/>
                <w:color w:val="000000" w:themeColor="text1"/>
                <w:sz w:val="24"/>
                <w:szCs w:val="24"/>
              </w:rPr>
            </w:pPr>
            <w:r w:rsidRPr="006A33D1">
              <w:rPr>
                <w:rFonts w:ascii="Times New Roman" w:hAnsi="Times New Roman" w:cs="Times New Roman"/>
                <w:iCs/>
                <w:color w:val="000000" w:themeColor="text1"/>
                <w:sz w:val="24"/>
                <w:szCs w:val="24"/>
              </w:rPr>
              <w:t xml:space="preserve">Nuo 2010 m. pradėti vykdyti investiciniai ir bendruomenę stiprinantys projektai buvo reikšmingi ne tik mokyklai, bet ir visai Kriaunų seniūnijos bendruomenei. Mokyklos pedagogai ir mokiniai aktyviai prisideda ir prie seniūnijos inicijuojamų bei vykdomų projektų, yra aktyvūs jų dalyviai. Paskutinių metų Kriaunų pagrindinės mokyklos projektinė veikla neapsiriboja vien rajoniniu lygiu, vykdėme respublikinius, tarptautinius projektus, įsisavinta nemažai papildomų lėšų, visi mokyklos pedagogai yra įgiję ypač vertingos projektų rengimo, įgyvendinimo ir viešinimo patirties.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537"/>
              <w:gridCol w:w="1393"/>
              <w:gridCol w:w="1536"/>
              <w:gridCol w:w="3062"/>
            </w:tblGrid>
            <w:tr w:rsidR="006A33D1" w:rsidRPr="006A33D1" w14:paraId="43BEB5BB" w14:textId="77777777" w:rsidTr="006A33D1">
              <w:tc>
                <w:tcPr>
                  <w:tcW w:w="2000" w:type="dxa"/>
                </w:tcPr>
                <w:p w14:paraId="43BEB5B4"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Projekto pavadinimas, įgyvendinimo laikotarpis</w:t>
                  </w:r>
                </w:p>
              </w:tc>
              <w:tc>
                <w:tcPr>
                  <w:tcW w:w="1535" w:type="dxa"/>
                </w:tcPr>
                <w:p w14:paraId="43BEB5B5"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Pobūdis (mokyklinis, rajoninis, respublikinis, tarptautinis)</w:t>
                  </w:r>
                </w:p>
              </w:tc>
              <w:tc>
                <w:tcPr>
                  <w:tcW w:w="1416" w:type="dxa"/>
                </w:tcPr>
                <w:p w14:paraId="43BEB5B6"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Dalyvau-</w:t>
                  </w:r>
                  <w:proofErr w:type="spellStart"/>
                  <w:r w:rsidRPr="006A33D1">
                    <w:rPr>
                      <w:rFonts w:ascii="Times New Roman" w:hAnsi="Times New Roman" w:cs="Times New Roman"/>
                      <w:color w:val="000000" w:themeColor="text1"/>
                      <w:sz w:val="24"/>
                      <w:szCs w:val="24"/>
                    </w:rPr>
                    <w:t>jančių</w:t>
                  </w:r>
                  <w:proofErr w:type="spellEnd"/>
                  <w:r w:rsidRPr="006A33D1">
                    <w:rPr>
                      <w:rFonts w:ascii="Times New Roman" w:hAnsi="Times New Roman" w:cs="Times New Roman"/>
                      <w:color w:val="000000" w:themeColor="text1"/>
                      <w:sz w:val="24"/>
                      <w:szCs w:val="24"/>
                    </w:rPr>
                    <w:t xml:space="preserve"> mokinių skaičius</w:t>
                  </w:r>
                </w:p>
              </w:tc>
              <w:tc>
                <w:tcPr>
                  <w:tcW w:w="1426" w:type="dxa"/>
                </w:tcPr>
                <w:p w14:paraId="43BEB5B7"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Finansavimas</w:t>
                  </w:r>
                </w:p>
                <w:p w14:paraId="43BEB5B8"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proofErr w:type="spellStart"/>
                  <w:r w:rsidRPr="006A33D1">
                    <w:rPr>
                      <w:rFonts w:ascii="Times New Roman" w:hAnsi="Times New Roman" w:cs="Times New Roman"/>
                      <w:color w:val="000000" w:themeColor="text1"/>
                      <w:sz w:val="24"/>
                      <w:szCs w:val="24"/>
                    </w:rPr>
                    <w:t>Eur</w:t>
                  </w:r>
                  <w:proofErr w:type="spellEnd"/>
                </w:p>
              </w:tc>
              <w:tc>
                <w:tcPr>
                  <w:tcW w:w="3116" w:type="dxa"/>
                </w:tcPr>
                <w:p w14:paraId="43BEB5B9"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Rezultatai (ko pasiekta, sukurta, kaip tai įtakojo mokinių pasiekimus ir pan.)</w:t>
                  </w:r>
                </w:p>
                <w:p w14:paraId="43BEB5BA"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p>
              </w:tc>
            </w:tr>
            <w:tr w:rsidR="006A33D1" w:rsidRPr="006A33D1" w14:paraId="43BEB5C3" w14:textId="77777777" w:rsidTr="006A33D1">
              <w:tc>
                <w:tcPr>
                  <w:tcW w:w="2000" w:type="dxa"/>
                </w:tcPr>
                <w:p w14:paraId="43BEB5BC" w14:textId="77777777" w:rsidR="006A33D1" w:rsidRPr="006A33D1" w:rsidRDefault="006A33D1" w:rsidP="006A33D1">
                  <w:pPr>
                    <w:tabs>
                      <w:tab w:val="left" w:pos="1980"/>
                      <w:tab w:val="center" w:pos="4819"/>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Maltos ordino pagalbos tarnybos Kalėdinis projektas „Maltiečių sriuba“</w:t>
                  </w:r>
                </w:p>
              </w:tc>
              <w:tc>
                <w:tcPr>
                  <w:tcW w:w="1535" w:type="dxa"/>
                </w:tcPr>
                <w:p w14:paraId="43BEB5BD"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Respublikinis</w:t>
                  </w:r>
                </w:p>
              </w:tc>
              <w:tc>
                <w:tcPr>
                  <w:tcW w:w="1416" w:type="dxa"/>
                </w:tcPr>
                <w:p w14:paraId="43BEB5BE"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14</w:t>
                  </w:r>
                </w:p>
              </w:tc>
              <w:tc>
                <w:tcPr>
                  <w:tcW w:w="1426" w:type="dxa"/>
                </w:tcPr>
                <w:p w14:paraId="43BEB5BF"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80 </w:t>
                  </w:r>
                </w:p>
              </w:tc>
              <w:tc>
                <w:tcPr>
                  <w:tcW w:w="3116" w:type="dxa"/>
                </w:tcPr>
                <w:p w14:paraId="43BEB5C0"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 Mokyklos maltiečiai mokėsi suteikti pagalbą silpnesniam, užjausti.</w:t>
                  </w:r>
                </w:p>
                <w:p w14:paraId="43BEB5C1"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Moksleiviai mokėsi bendrauti ir bendradarbiauti.</w:t>
                  </w:r>
                </w:p>
                <w:p w14:paraId="43BEB5C2"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3. Ugdomas vaikų </w:t>
                  </w:r>
                  <w:proofErr w:type="spellStart"/>
                  <w:r w:rsidRPr="006A33D1">
                    <w:rPr>
                      <w:rFonts w:ascii="Times New Roman" w:hAnsi="Times New Roman" w:cs="Times New Roman"/>
                      <w:color w:val="000000" w:themeColor="text1"/>
                      <w:sz w:val="24"/>
                      <w:szCs w:val="24"/>
                    </w:rPr>
                    <w:t>empatijos</w:t>
                  </w:r>
                  <w:proofErr w:type="spellEnd"/>
                  <w:r w:rsidRPr="006A33D1">
                    <w:rPr>
                      <w:rFonts w:ascii="Times New Roman" w:hAnsi="Times New Roman" w:cs="Times New Roman"/>
                      <w:color w:val="000000" w:themeColor="text1"/>
                      <w:sz w:val="24"/>
                      <w:szCs w:val="24"/>
                    </w:rPr>
                    <w:t xml:space="preserve"> jausmas.</w:t>
                  </w:r>
                </w:p>
              </w:tc>
            </w:tr>
            <w:tr w:rsidR="006A33D1" w:rsidRPr="006A33D1" w14:paraId="43BEB5CB" w14:textId="77777777" w:rsidTr="006A33D1">
              <w:tc>
                <w:tcPr>
                  <w:tcW w:w="2000" w:type="dxa"/>
                </w:tcPr>
                <w:p w14:paraId="43BEB5C4" w14:textId="77777777" w:rsidR="006A33D1" w:rsidRPr="006A33D1" w:rsidRDefault="006A33D1" w:rsidP="006A33D1">
                  <w:pPr>
                    <w:tabs>
                      <w:tab w:val="left" w:pos="1980"/>
                      <w:tab w:val="center" w:pos="4819"/>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lastRenderedPageBreak/>
                    <w:t>Lietuvos švietimo ir mokslo ministerijos konkursas „Idėjos padėjėjos“</w:t>
                  </w:r>
                </w:p>
              </w:tc>
              <w:tc>
                <w:tcPr>
                  <w:tcW w:w="1535" w:type="dxa"/>
                </w:tcPr>
                <w:p w14:paraId="43BEB5C5"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Respublikinis</w:t>
                  </w:r>
                </w:p>
              </w:tc>
              <w:tc>
                <w:tcPr>
                  <w:tcW w:w="1416" w:type="dxa"/>
                </w:tcPr>
                <w:p w14:paraId="43BEB5C6"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52</w:t>
                  </w:r>
                </w:p>
              </w:tc>
              <w:tc>
                <w:tcPr>
                  <w:tcW w:w="1426" w:type="dxa"/>
                </w:tcPr>
                <w:p w14:paraId="43BEB5C7"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124</w:t>
                  </w:r>
                </w:p>
              </w:tc>
              <w:tc>
                <w:tcPr>
                  <w:tcW w:w="3116" w:type="dxa"/>
                </w:tcPr>
                <w:p w14:paraId="43BEB5C8"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 Mokyklos maltiečiai siūlė ir įgyvendino idėjas.</w:t>
                  </w:r>
                </w:p>
                <w:p w14:paraId="43BEB5C9"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Moksleiviai mokėsi bendrauti ir bendradarbiauti.</w:t>
                  </w:r>
                </w:p>
                <w:p w14:paraId="43BEB5CA"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Maltiečiai teikė pagalbą silpnesniems, vienišiems, pagyvenusiems žmonėms.</w:t>
                  </w:r>
                </w:p>
              </w:tc>
            </w:tr>
            <w:tr w:rsidR="006A33D1" w:rsidRPr="006A33D1" w14:paraId="43BEB5D2" w14:textId="77777777" w:rsidTr="006A33D1">
              <w:tc>
                <w:tcPr>
                  <w:tcW w:w="2000" w:type="dxa"/>
                </w:tcPr>
                <w:p w14:paraId="43BEB5CC" w14:textId="77777777" w:rsidR="006A33D1" w:rsidRPr="006A33D1" w:rsidRDefault="006A33D1" w:rsidP="006A33D1">
                  <w:pPr>
                    <w:tabs>
                      <w:tab w:val="left" w:pos="1980"/>
                      <w:tab w:val="center" w:pos="4819"/>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Visuomeninė Lietuvos švarinimo akcija „Darom 2016“</w:t>
                  </w:r>
                </w:p>
              </w:tc>
              <w:tc>
                <w:tcPr>
                  <w:tcW w:w="1535" w:type="dxa"/>
                </w:tcPr>
                <w:p w14:paraId="43BEB5CD"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Respublikinis</w:t>
                  </w:r>
                </w:p>
              </w:tc>
              <w:tc>
                <w:tcPr>
                  <w:tcW w:w="1416" w:type="dxa"/>
                </w:tcPr>
                <w:p w14:paraId="43BEB5CE"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66</w:t>
                  </w:r>
                </w:p>
              </w:tc>
              <w:tc>
                <w:tcPr>
                  <w:tcW w:w="1426" w:type="dxa"/>
                </w:tcPr>
                <w:p w14:paraId="43BEB5CF"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w:t>
                  </w:r>
                </w:p>
              </w:tc>
              <w:tc>
                <w:tcPr>
                  <w:tcW w:w="3116" w:type="dxa"/>
                </w:tcPr>
                <w:p w14:paraId="43BEB5D0"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 Moksleiviai mokėsi kartu dirbti, padėti vienas kitam.</w:t>
                  </w:r>
                </w:p>
                <w:p w14:paraId="43BEB5D1" w14:textId="77777777" w:rsidR="006A33D1" w:rsidRPr="006A33D1" w:rsidRDefault="006A33D1" w:rsidP="006A33D1">
                  <w:pPr>
                    <w:tabs>
                      <w:tab w:val="left" w:pos="3041"/>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Švaresnė mokyklos ir Kriaunų seniūnijos aplinka.</w:t>
                  </w:r>
                </w:p>
              </w:tc>
            </w:tr>
            <w:tr w:rsidR="006A33D1" w:rsidRPr="006A33D1" w14:paraId="43BEB5DA" w14:textId="77777777" w:rsidTr="006A33D1">
              <w:trPr>
                <w:trHeight w:val="1565"/>
              </w:trPr>
              <w:tc>
                <w:tcPr>
                  <w:tcW w:w="2000" w:type="dxa"/>
                </w:tcPr>
                <w:p w14:paraId="43BEB5D3"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Projektas „Pas Maltiečius“ – vaikų dienos centras Rokiškio r. Kriaunų pagrindinėje mokykloje</w:t>
                  </w:r>
                </w:p>
              </w:tc>
              <w:tc>
                <w:tcPr>
                  <w:tcW w:w="1535" w:type="dxa"/>
                </w:tcPr>
                <w:p w14:paraId="43BEB5D4"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Respublikinis</w:t>
                  </w:r>
                </w:p>
              </w:tc>
              <w:tc>
                <w:tcPr>
                  <w:tcW w:w="1416" w:type="dxa"/>
                </w:tcPr>
                <w:p w14:paraId="43BEB5D5"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33</w:t>
                  </w:r>
                </w:p>
              </w:tc>
              <w:tc>
                <w:tcPr>
                  <w:tcW w:w="1426" w:type="dxa"/>
                </w:tcPr>
                <w:p w14:paraId="43BEB5D6"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14500</w:t>
                  </w:r>
                </w:p>
              </w:tc>
              <w:tc>
                <w:tcPr>
                  <w:tcW w:w="3116" w:type="dxa"/>
                </w:tcPr>
                <w:p w14:paraId="43BEB5D7"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 Socialinės rizikos vaikai mokosi turiningai, kūrybingai, įdomiai leisti laisvalaikį.</w:t>
                  </w:r>
                </w:p>
                <w:p w14:paraId="43BEB5D8"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Ugdomi vaikų bendravimo įgūdžiai, organizaciniai gebėjimai, savarankiškumas.</w:t>
                  </w:r>
                </w:p>
                <w:p w14:paraId="43BEB5D9"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3. Ugdomi vaikų socialiniai, gyvenimo ir higienos įgūdžiai</w:t>
                  </w:r>
                </w:p>
              </w:tc>
            </w:tr>
            <w:tr w:rsidR="006A33D1" w:rsidRPr="006A33D1" w14:paraId="43BEB5E2" w14:textId="77777777" w:rsidTr="006A33D1">
              <w:tc>
                <w:tcPr>
                  <w:tcW w:w="2000" w:type="dxa"/>
                </w:tcPr>
                <w:p w14:paraId="43BEB5DB" w14:textId="77777777" w:rsidR="006A33D1" w:rsidRPr="006A33D1" w:rsidRDefault="006A33D1" w:rsidP="006A33D1">
                  <w:pPr>
                    <w:tabs>
                      <w:tab w:val="left" w:pos="1980"/>
                      <w:tab w:val="center" w:pos="4819"/>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Vaikų dieninė vasaros stovykla „Iškylauk, sportuok, draugauk“</w:t>
                  </w:r>
                </w:p>
              </w:tc>
              <w:tc>
                <w:tcPr>
                  <w:tcW w:w="1535" w:type="dxa"/>
                </w:tcPr>
                <w:p w14:paraId="43BEB5DC"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Mokyklinis</w:t>
                  </w:r>
                </w:p>
              </w:tc>
              <w:tc>
                <w:tcPr>
                  <w:tcW w:w="1416" w:type="dxa"/>
                </w:tcPr>
                <w:p w14:paraId="43BEB5DD"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w:t>
                  </w:r>
                </w:p>
              </w:tc>
              <w:tc>
                <w:tcPr>
                  <w:tcW w:w="1426" w:type="dxa"/>
                </w:tcPr>
                <w:p w14:paraId="43BEB5DE"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w:t>
                  </w:r>
                </w:p>
              </w:tc>
              <w:tc>
                <w:tcPr>
                  <w:tcW w:w="3116" w:type="dxa"/>
                </w:tcPr>
                <w:p w14:paraId="43BEB5DF"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 Mokiniai mokėsi bendrauti ir bendradarbiauti.</w:t>
                  </w:r>
                </w:p>
                <w:p w14:paraId="43BEB5E0"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 Gilino žinias apie savo kraštą.</w:t>
                  </w:r>
                </w:p>
                <w:p w14:paraId="43BEB5E1"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3. Mokėsi turiningai, aktyviai leisti laisvalaikį.  </w:t>
                  </w:r>
                </w:p>
              </w:tc>
            </w:tr>
            <w:tr w:rsidR="006A33D1" w:rsidRPr="006A33D1" w14:paraId="43BEB5E9" w14:textId="77777777" w:rsidTr="006A33D1">
              <w:tc>
                <w:tcPr>
                  <w:tcW w:w="2000" w:type="dxa"/>
                </w:tcPr>
                <w:p w14:paraId="43BEB5E3" w14:textId="77777777" w:rsidR="006A33D1" w:rsidRPr="006A33D1" w:rsidRDefault="006A33D1" w:rsidP="006A33D1">
                  <w:pPr>
                    <w:tabs>
                      <w:tab w:val="left" w:pos="1980"/>
                      <w:tab w:val="center" w:pos="4819"/>
                    </w:tabs>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Vaikų socializacijos projektas „Ant bangos“</w:t>
                  </w:r>
                </w:p>
              </w:tc>
              <w:tc>
                <w:tcPr>
                  <w:tcW w:w="1535" w:type="dxa"/>
                </w:tcPr>
                <w:p w14:paraId="43BEB5E4"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Rajoninis</w:t>
                  </w:r>
                </w:p>
              </w:tc>
              <w:tc>
                <w:tcPr>
                  <w:tcW w:w="1416" w:type="dxa"/>
                </w:tcPr>
                <w:p w14:paraId="43BEB5E5"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20</w:t>
                  </w:r>
                </w:p>
              </w:tc>
              <w:tc>
                <w:tcPr>
                  <w:tcW w:w="1426" w:type="dxa"/>
                </w:tcPr>
                <w:p w14:paraId="43BEB5E6" w14:textId="77777777" w:rsidR="006A33D1" w:rsidRPr="006A33D1" w:rsidRDefault="006A33D1" w:rsidP="006A33D1">
                  <w:pPr>
                    <w:spacing w:after="0" w:line="240" w:lineRule="auto"/>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600</w:t>
                  </w:r>
                </w:p>
              </w:tc>
              <w:tc>
                <w:tcPr>
                  <w:tcW w:w="3116" w:type="dxa"/>
                </w:tcPr>
                <w:p w14:paraId="43BEB5E7" w14:textId="77777777" w:rsidR="006A33D1" w:rsidRPr="006A33D1" w:rsidRDefault="006A33D1" w:rsidP="006A33D1">
                  <w:pPr>
                    <w:spacing w:after="0" w:line="240" w:lineRule="auto"/>
                    <w:ind w:firstLine="34"/>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1.Prižiūrėtas mokyklos avietynas. Nuimtas derlius.</w:t>
                  </w:r>
                </w:p>
                <w:p w14:paraId="43BEB5E8" w14:textId="77777777" w:rsidR="006A33D1" w:rsidRPr="006A33D1" w:rsidRDefault="006A33D1" w:rsidP="000C57A5">
                  <w:pPr>
                    <w:numPr>
                      <w:ilvl w:val="0"/>
                      <w:numId w:val="54"/>
                    </w:numPr>
                    <w:spacing w:after="0" w:line="240" w:lineRule="auto"/>
                    <w:ind w:left="34"/>
                    <w:contextualSpacing/>
                    <w:jc w:val="both"/>
                    <w:rPr>
                      <w:rFonts w:ascii="Times New Roman" w:hAnsi="Times New Roman" w:cs="Times New Roman"/>
                      <w:color w:val="000000" w:themeColor="text1"/>
                      <w:sz w:val="24"/>
                      <w:szCs w:val="24"/>
                    </w:rPr>
                  </w:pPr>
                  <w:r w:rsidRPr="006A33D1">
                    <w:rPr>
                      <w:rFonts w:ascii="Times New Roman" w:hAnsi="Times New Roman" w:cs="Times New Roman"/>
                      <w:color w:val="000000" w:themeColor="text1"/>
                      <w:sz w:val="24"/>
                      <w:szCs w:val="24"/>
                    </w:rPr>
                    <w:t xml:space="preserve">2.Produkcija realizuota </w:t>
                  </w:r>
                  <w:proofErr w:type="spellStart"/>
                  <w:r w:rsidRPr="006A33D1">
                    <w:rPr>
                      <w:rFonts w:ascii="Times New Roman" w:hAnsi="Times New Roman" w:cs="Times New Roman"/>
                      <w:color w:val="000000" w:themeColor="text1"/>
                      <w:sz w:val="24"/>
                      <w:szCs w:val="24"/>
                    </w:rPr>
                    <w:t>žembdirbių</w:t>
                  </w:r>
                  <w:proofErr w:type="spellEnd"/>
                  <w:r w:rsidRPr="006A33D1">
                    <w:rPr>
                      <w:rFonts w:ascii="Times New Roman" w:hAnsi="Times New Roman" w:cs="Times New Roman"/>
                      <w:color w:val="000000" w:themeColor="text1"/>
                      <w:sz w:val="24"/>
                      <w:szCs w:val="24"/>
                    </w:rPr>
                    <w:t xml:space="preserve"> mugėje Vilniuje.</w:t>
                  </w:r>
                </w:p>
              </w:tc>
            </w:tr>
          </w:tbl>
          <w:p w14:paraId="43BEB5EA" w14:textId="77777777" w:rsidR="006A33D1" w:rsidRPr="006A33D1" w:rsidRDefault="006A33D1" w:rsidP="006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themeColor="text1"/>
                <w:sz w:val="24"/>
                <w:szCs w:val="24"/>
              </w:rPr>
            </w:pPr>
            <w:r w:rsidRPr="006A33D1">
              <w:rPr>
                <w:rFonts w:ascii="Times New Roman" w:eastAsia="Arial Unicode MS" w:hAnsi="Times New Roman" w:cs="Times New Roman"/>
                <w:color w:val="000000" w:themeColor="text1"/>
                <w:sz w:val="24"/>
                <w:szCs w:val="24"/>
              </w:rPr>
              <w:tab/>
              <w:t xml:space="preserve">    </w:t>
            </w:r>
          </w:p>
        </w:tc>
      </w:tr>
    </w:tbl>
    <w:p w14:paraId="43BEB5EC"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lastRenderedPageBreak/>
        <w:t>4.11. Neformaliojo ugdymo pasiūla/ valandų panaudojimas 2015-2016m.m.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3828"/>
      </w:tblGrid>
      <w:tr w:rsidR="006A33D1" w:rsidRPr="006A33D1" w14:paraId="43BEB5F1" w14:textId="77777777" w:rsidTr="006A33D1">
        <w:tc>
          <w:tcPr>
            <w:tcW w:w="1809" w:type="dxa"/>
          </w:tcPr>
          <w:p w14:paraId="43BEB5ED"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Veikusių būrelių skaičius</w:t>
            </w:r>
          </w:p>
        </w:tc>
        <w:tc>
          <w:tcPr>
            <w:tcW w:w="1985" w:type="dxa"/>
          </w:tcPr>
          <w:p w14:paraId="43BEB5EE"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Panaudota valandų</w:t>
            </w:r>
          </w:p>
        </w:tc>
        <w:tc>
          <w:tcPr>
            <w:tcW w:w="1984" w:type="dxa"/>
          </w:tcPr>
          <w:p w14:paraId="43BEB5EF"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Nepanaudota valandų</w:t>
            </w:r>
          </w:p>
        </w:tc>
        <w:tc>
          <w:tcPr>
            <w:tcW w:w="3828" w:type="dxa"/>
          </w:tcPr>
          <w:p w14:paraId="43BEB5F0"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Mokinių, užimtų mokyklos būreliuose proc. nuo bendro mokinių skaičiaus</w:t>
            </w:r>
          </w:p>
        </w:tc>
      </w:tr>
      <w:tr w:rsidR="006A33D1" w:rsidRPr="006A33D1" w14:paraId="43BEB5F6" w14:textId="77777777" w:rsidTr="006A33D1">
        <w:tc>
          <w:tcPr>
            <w:tcW w:w="1809" w:type="dxa"/>
          </w:tcPr>
          <w:p w14:paraId="43BEB5F2"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13</w:t>
            </w:r>
          </w:p>
        </w:tc>
        <w:tc>
          <w:tcPr>
            <w:tcW w:w="1985" w:type="dxa"/>
          </w:tcPr>
          <w:p w14:paraId="43BEB5F3"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13</w:t>
            </w:r>
          </w:p>
        </w:tc>
        <w:tc>
          <w:tcPr>
            <w:tcW w:w="1984" w:type="dxa"/>
          </w:tcPr>
          <w:p w14:paraId="43BEB5F4"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w:t>
            </w:r>
          </w:p>
        </w:tc>
        <w:tc>
          <w:tcPr>
            <w:tcW w:w="3828" w:type="dxa"/>
          </w:tcPr>
          <w:p w14:paraId="43BEB5F5"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100</w:t>
            </w:r>
          </w:p>
        </w:tc>
      </w:tr>
    </w:tbl>
    <w:p w14:paraId="43BEB5F7" w14:textId="77777777" w:rsidR="006A33D1" w:rsidRPr="006A33D1" w:rsidRDefault="006A33D1" w:rsidP="006A33D1">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en-GB"/>
        </w:rPr>
      </w:pPr>
    </w:p>
    <w:p w14:paraId="43BEB5F8" w14:textId="77777777" w:rsidR="006A33D1" w:rsidRPr="006A33D1" w:rsidRDefault="006A33D1" w:rsidP="000C57A5">
      <w:pPr>
        <w:numPr>
          <w:ilvl w:val="0"/>
          <w:numId w:val="47"/>
        </w:num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bCs/>
          <w:color w:val="000000" w:themeColor="text1"/>
          <w:sz w:val="24"/>
          <w:szCs w:val="24"/>
          <w:lang w:eastAsia="lt-LT"/>
        </w:rPr>
        <w:t>MOKYKLOS VIEŠIEJI RYŠIAI</w:t>
      </w:r>
    </w:p>
    <w:p w14:paraId="43BEB5F9" w14:textId="77777777" w:rsidR="006A33D1" w:rsidRPr="006A33D1" w:rsidRDefault="006A33D1" w:rsidP="006A33D1">
      <w:pPr>
        <w:spacing w:after="0" w:line="240" w:lineRule="auto"/>
        <w:jc w:val="both"/>
        <w:rPr>
          <w:rFonts w:ascii="Times New Roman" w:eastAsia="Times New Roman" w:hAnsi="Times New Roman" w:cs="Times New Roman"/>
          <w:bCs/>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5.1. Užmegzti/ palaikomi ryšiai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6A33D1" w14:paraId="43BEB5FB" w14:textId="77777777" w:rsidTr="006A33D1">
        <w:tc>
          <w:tcPr>
            <w:tcW w:w="10422" w:type="dxa"/>
          </w:tcPr>
          <w:p w14:paraId="43BEB5FA" w14:textId="77777777" w:rsidR="006A33D1" w:rsidRPr="006A33D1" w:rsidRDefault="006A33D1" w:rsidP="006A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Arial Unicode MS" w:hAnsi="Times New Roman" w:cs="Times New Roman"/>
                <w:color w:val="000000" w:themeColor="text1"/>
                <w:sz w:val="24"/>
                <w:szCs w:val="24"/>
              </w:rPr>
            </w:pPr>
            <w:r w:rsidRPr="006A33D1">
              <w:rPr>
                <w:rFonts w:ascii="Times New Roman" w:eastAsia="Arial Unicode MS" w:hAnsi="Times New Roman" w:cs="Times New Roman"/>
                <w:color w:val="000000" w:themeColor="text1"/>
                <w:sz w:val="24"/>
                <w:szCs w:val="24"/>
              </w:rPr>
              <w:t xml:space="preserve">Mokyklos viešieji ryšiai. Mokykla aktyviai </w:t>
            </w:r>
            <w:proofErr w:type="spellStart"/>
            <w:r w:rsidRPr="006A33D1">
              <w:rPr>
                <w:rFonts w:ascii="Times New Roman" w:eastAsia="Arial Unicode MS" w:hAnsi="Times New Roman" w:cs="Times New Roman"/>
                <w:color w:val="000000" w:themeColor="text1"/>
                <w:sz w:val="24"/>
                <w:szCs w:val="24"/>
              </w:rPr>
              <w:t>bendradarbiaja</w:t>
            </w:r>
            <w:proofErr w:type="spellEnd"/>
            <w:r w:rsidRPr="006A33D1">
              <w:rPr>
                <w:rFonts w:ascii="Times New Roman" w:eastAsia="Arial Unicode MS" w:hAnsi="Times New Roman" w:cs="Times New Roman"/>
                <w:color w:val="000000" w:themeColor="text1"/>
                <w:sz w:val="24"/>
                <w:szCs w:val="24"/>
              </w:rPr>
              <w:t xml:space="preserve"> su rajono įmonėmis ir organizacijomis: Rokiškio darbo birža, UAB ,,Kriaunų malūnas",  Lašų ŽŪB, Rokiškio policijos komisariatu, Rokiškio rajono gaisrinės specialistais, vaikų teisių apsaugos specialistais, PPT tarnyba, Kriaunų istorijos muziejaus darbuotojais, Kriaunų bibliotekos darbuotoja. Vyksta susitikimai su įvairių profesijų atstovais: Rokiškio PK komisaru, Kriaunų seniūnijos inspektoriumi, su mokymo įstaigų atstovais: Utenos PRC, Kupiškio technologijos ir verslo mokyklos, Rokiškio Kavoliškio technologijos, verslo ir žemės ūkio mokyklos. 2009 metais pasirašyta ilgalaikė bendradarbiavimo sutartis su Vokietijos Maltos ordino </w:t>
            </w:r>
            <w:proofErr w:type="spellStart"/>
            <w:r w:rsidRPr="006A33D1">
              <w:rPr>
                <w:rFonts w:ascii="Times New Roman" w:eastAsia="Arial Unicode MS" w:hAnsi="Times New Roman" w:cs="Times New Roman"/>
                <w:color w:val="000000" w:themeColor="text1"/>
                <w:sz w:val="24"/>
                <w:szCs w:val="24"/>
              </w:rPr>
              <w:t>Estenfeldo</w:t>
            </w:r>
            <w:proofErr w:type="spellEnd"/>
            <w:r w:rsidRPr="006A33D1">
              <w:rPr>
                <w:rFonts w:ascii="Times New Roman" w:eastAsia="Arial Unicode MS" w:hAnsi="Times New Roman" w:cs="Times New Roman"/>
                <w:color w:val="000000" w:themeColor="text1"/>
                <w:sz w:val="24"/>
                <w:szCs w:val="24"/>
              </w:rPr>
              <w:t xml:space="preserve"> miesto maltiečiais savanoriais. Bendradarbiavimas tęsiasi: mokyklos mokiniai, mokytojai, direktorė lankėsi savanorių kvietimu Vokietijoje, domėjosi jų veikla, kasmet Vokietijos savanoriai lankosi su labdara mūsų mokykloje. </w:t>
            </w:r>
          </w:p>
        </w:tc>
      </w:tr>
    </w:tbl>
    <w:p w14:paraId="43BEB5FC"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5FD"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5.2. Mokinių tėvų (globėjų) įtraukimas į mokyklos veiklą 2015-2016 </w:t>
      </w:r>
      <w:proofErr w:type="spellStart"/>
      <w:r w:rsidRPr="006A33D1">
        <w:rPr>
          <w:rFonts w:ascii="Times New Roman" w:eastAsia="Times New Roman" w:hAnsi="Times New Roman" w:cs="Times New Roman"/>
          <w:color w:val="000000" w:themeColor="text1"/>
          <w:sz w:val="24"/>
          <w:szCs w:val="24"/>
          <w:lang w:eastAsia="lt-LT"/>
        </w:rPr>
        <w:t>m.m</w:t>
      </w:r>
      <w:proofErr w:type="spellEnd"/>
      <w:r w:rsidRPr="006A33D1">
        <w:rPr>
          <w:rFonts w:ascii="Times New Roman" w:eastAsia="Times New Roman" w:hAnsi="Times New Roman" w:cs="Times New Roman"/>
          <w:color w:val="000000" w:themeColor="text1"/>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6A33D1" w14:paraId="43BEB600" w14:textId="77777777" w:rsidTr="006A33D1">
        <w:tc>
          <w:tcPr>
            <w:tcW w:w="10564" w:type="dxa"/>
          </w:tcPr>
          <w:p w14:paraId="43BEB5FE" w14:textId="77777777" w:rsidR="006A33D1" w:rsidRPr="006A33D1" w:rsidRDefault="006A33D1" w:rsidP="006A33D1">
            <w:pPr>
              <w:spacing w:after="0" w:line="240" w:lineRule="auto"/>
              <w:ind w:firstLine="851"/>
              <w:jc w:val="both"/>
              <w:rPr>
                <w:rFonts w:ascii="Times New Roman" w:hAnsi="Times New Roman"/>
                <w:color w:val="000000" w:themeColor="text1"/>
                <w:sz w:val="24"/>
                <w:szCs w:val="24"/>
              </w:rPr>
            </w:pPr>
            <w:r w:rsidRPr="006A33D1">
              <w:rPr>
                <w:rFonts w:ascii="Times New Roman" w:hAnsi="Times New Roman"/>
                <w:color w:val="000000" w:themeColor="text1"/>
                <w:sz w:val="24"/>
                <w:szCs w:val="24"/>
              </w:rPr>
              <w:lastRenderedPageBreak/>
              <w:t>Su mokinių tėvais bendraujama klasės ir mokyklos tėvų susirinkimų metu po kiekvieno trimestro, „atvirų durų“ dieną po pirmojo pusmečio, bendraujant klasių auklėtojams pastoviai individualiai, pažymių knygelių pagalba, telefonu, elektroniniu paštu, lankant mokinius namuose. Informaciją apie ugdymo proceso organizavimą,  renginius mokykloje tėvai gali rasti mokyklos internetinėje svetainėje, klasės auklėtojų pateikiamose informacijose.</w:t>
            </w:r>
          </w:p>
          <w:p w14:paraId="43BEB5FF" w14:textId="77777777" w:rsidR="006A33D1" w:rsidRPr="006A33D1" w:rsidRDefault="006A33D1" w:rsidP="006A33D1">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6A33D1">
              <w:rPr>
                <w:rFonts w:ascii="Times New Roman" w:hAnsi="Times New Roman"/>
                <w:color w:val="000000" w:themeColor="text1"/>
                <w:sz w:val="24"/>
                <w:szCs w:val="24"/>
              </w:rPr>
              <w:t>Tėvai aktyviai dalyvauja Mokyklos tarybos veikloje, mokyklos vykdomuose tyrimuose, šventiniuose, sporto renginiuose.</w:t>
            </w:r>
          </w:p>
        </w:tc>
      </w:tr>
    </w:tbl>
    <w:p w14:paraId="43BEB601"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602"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5.3. 2016 m. mokyklos veikla, pasiekimai viešinti: mokyklos svetainėje:</w:t>
      </w:r>
    </w:p>
    <w:p w14:paraId="43BEB603" w14:textId="34BC07B8"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roofErr w:type="spellStart"/>
      <w:r w:rsidRPr="006A33D1">
        <w:rPr>
          <w:rFonts w:ascii="Times New Roman" w:eastAsia="Times New Roman" w:hAnsi="Times New Roman" w:cs="Times New Roman"/>
          <w:color w:val="000000" w:themeColor="text1"/>
          <w:sz w:val="24"/>
          <w:szCs w:val="24"/>
          <w:lang w:eastAsia="lt-LT"/>
        </w:rPr>
        <w:t>mokykla.kriaunu.rokiskis.lm.lt</w:t>
      </w:r>
      <w:proofErr w:type="spellEnd"/>
      <w:r w:rsidR="00DF3B11">
        <w:rPr>
          <w:rFonts w:ascii="Times New Roman" w:eastAsia="Times New Roman" w:hAnsi="Times New Roman" w:cs="Times New Roman"/>
          <w:color w:val="000000" w:themeColor="text1"/>
          <w:sz w:val="24"/>
          <w:szCs w:val="24"/>
          <w:lang w:eastAsia="lt-LT"/>
        </w:rPr>
        <w:t xml:space="preserve"> </w:t>
      </w:r>
      <w:r w:rsidRPr="006A33D1">
        <w:rPr>
          <w:rFonts w:ascii="Times New Roman" w:eastAsia="Times New Roman" w:hAnsi="Times New Roman" w:cs="Times New Roman"/>
          <w:color w:val="000000" w:themeColor="text1"/>
          <w:sz w:val="24"/>
          <w:szCs w:val="24"/>
          <w:lang w:eastAsia="lt-LT"/>
        </w:rPr>
        <w:t xml:space="preserve"> </w:t>
      </w:r>
    </w:p>
    <w:p w14:paraId="43BEB604"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605"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5.4. 2016 m. iš steigėjo mokykla tikisi pagalbos ir lėšų reorganizuojant mokyklą nuo 2018 m. rugsėjo 1 d. į universalų </w:t>
      </w:r>
      <w:proofErr w:type="spellStart"/>
      <w:r w:rsidRPr="006A33D1">
        <w:rPr>
          <w:rFonts w:ascii="Times New Roman" w:eastAsia="Times New Roman" w:hAnsi="Times New Roman" w:cs="Times New Roman"/>
          <w:color w:val="000000" w:themeColor="text1"/>
          <w:sz w:val="24"/>
          <w:szCs w:val="24"/>
          <w:lang w:eastAsia="lt-LT"/>
        </w:rPr>
        <w:t>daugiafunkcį</w:t>
      </w:r>
      <w:proofErr w:type="spellEnd"/>
      <w:r w:rsidRPr="006A33D1">
        <w:rPr>
          <w:rFonts w:ascii="Times New Roman" w:eastAsia="Times New Roman" w:hAnsi="Times New Roman" w:cs="Times New Roman"/>
          <w:color w:val="000000" w:themeColor="text1"/>
          <w:sz w:val="24"/>
          <w:szCs w:val="24"/>
          <w:lang w:eastAsia="lt-LT"/>
        </w:rPr>
        <w:t xml:space="preserve"> centrą. </w:t>
      </w:r>
    </w:p>
    <w:p w14:paraId="43BEB606" w14:textId="77777777" w:rsidR="006A33D1" w:rsidRPr="006A33D1" w:rsidRDefault="006A33D1" w:rsidP="006A33D1">
      <w:pPr>
        <w:spacing w:after="0" w:line="240" w:lineRule="auto"/>
        <w:jc w:val="both"/>
        <w:rPr>
          <w:rFonts w:ascii="Times New Roman" w:eastAsia="Batang" w:hAnsi="Times New Roman" w:cs="Times New Roman"/>
          <w:color w:val="000000" w:themeColor="text1"/>
          <w:sz w:val="24"/>
          <w:szCs w:val="24"/>
          <w:lang w:eastAsia="en-GB"/>
        </w:rPr>
      </w:pPr>
    </w:p>
    <w:p w14:paraId="43BEB607"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p>
    <w:p w14:paraId="43BEB608" w14:textId="77777777" w:rsidR="006A33D1" w:rsidRPr="006A33D1" w:rsidRDefault="006A33D1" w:rsidP="006A33D1">
      <w:pPr>
        <w:spacing w:after="0" w:line="240" w:lineRule="auto"/>
        <w:jc w:val="both"/>
        <w:rPr>
          <w:rFonts w:ascii="Times New Roman" w:eastAsia="Times New Roman" w:hAnsi="Times New Roman" w:cs="Times New Roman"/>
          <w:color w:val="000000" w:themeColor="text1"/>
          <w:sz w:val="24"/>
          <w:szCs w:val="24"/>
          <w:lang w:eastAsia="lt-LT"/>
        </w:rPr>
      </w:pPr>
      <w:r w:rsidRPr="006A33D1">
        <w:rPr>
          <w:rFonts w:ascii="Times New Roman" w:eastAsia="Times New Roman" w:hAnsi="Times New Roman" w:cs="Times New Roman"/>
          <w:color w:val="000000" w:themeColor="text1"/>
          <w:sz w:val="24"/>
          <w:szCs w:val="24"/>
          <w:lang w:eastAsia="lt-LT"/>
        </w:rPr>
        <w:t xml:space="preserve">Direktorė                                                                                                                  Stasė </w:t>
      </w:r>
      <w:proofErr w:type="spellStart"/>
      <w:r w:rsidRPr="006A33D1">
        <w:rPr>
          <w:rFonts w:ascii="Times New Roman" w:eastAsia="Times New Roman" w:hAnsi="Times New Roman" w:cs="Times New Roman"/>
          <w:color w:val="000000" w:themeColor="text1"/>
          <w:sz w:val="24"/>
          <w:szCs w:val="24"/>
          <w:lang w:eastAsia="lt-LT"/>
        </w:rPr>
        <w:t>Idienė</w:t>
      </w:r>
      <w:proofErr w:type="spellEnd"/>
    </w:p>
    <w:p w14:paraId="43BEB609" w14:textId="77777777" w:rsidR="006A33D1" w:rsidRPr="006A33D1" w:rsidRDefault="006A33D1" w:rsidP="006A33D1">
      <w:pPr>
        <w:spacing w:after="0" w:line="240" w:lineRule="auto"/>
        <w:jc w:val="both"/>
        <w:rPr>
          <w:color w:val="000000" w:themeColor="text1"/>
        </w:rPr>
      </w:pPr>
    </w:p>
    <w:p w14:paraId="43BEB60A" w14:textId="77777777" w:rsidR="00F36F7C" w:rsidRPr="00F36F7C" w:rsidRDefault="00F36F7C" w:rsidP="00DE6B77">
      <w:pPr>
        <w:spacing w:after="0" w:line="240" w:lineRule="auto"/>
      </w:pPr>
    </w:p>
    <w:p w14:paraId="43BEB60B" w14:textId="77777777" w:rsidR="00DE6B77" w:rsidRDefault="00DE6B77" w:rsidP="00A21811"/>
    <w:p w14:paraId="43BEB60C" w14:textId="77777777" w:rsidR="006A33D1" w:rsidRDefault="006A33D1" w:rsidP="00A21811"/>
    <w:p w14:paraId="43BEB60D" w14:textId="77777777" w:rsidR="006A33D1" w:rsidRDefault="006A33D1" w:rsidP="00A21811"/>
    <w:p w14:paraId="43BEB60E" w14:textId="77777777" w:rsidR="006A33D1" w:rsidRDefault="006A33D1" w:rsidP="00A21811"/>
    <w:p w14:paraId="43BEB60F" w14:textId="77777777" w:rsidR="006A33D1" w:rsidRDefault="006A33D1" w:rsidP="00A21811"/>
    <w:p w14:paraId="43BEB610" w14:textId="77777777" w:rsidR="006A33D1" w:rsidRDefault="006A33D1" w:rsidP="00A21811"/>
    <w:p w14:paraId="43BEB611" w14:textId="77777777" w:rsidR="006A33D1" w:rsidRDefault="006A33D1" w:rsidP="00A21811"/>
    <w:p w14:paraId="43BEB612" w14:textId="77777777" w:rsidR="006A33D1" w:rsidRDefault="006A33D1" w:rsidP="00A21811"/>
    <w:p w14:paraId="43BEB613" w14:textId="77777777" w:rsidR="006A33D1" w:rsidRDefault="006A33D1" w:rsidP="00A21811"/>
    <w:p w14:paraId="43BEB614" w14:textId="77777777" w:rsidR="006A33D1" w:rsidRDefault="006A33D1" w:rsidP="00A21811"/>
    <w:p w14:paraId="43BEB615" w14:textId="77777777" w:rsidR="006A33D1" w:rsidRDefault="006A33D1" w:rsidP="00A21811"/>
    <w:p w14:paraId="43BEB616" w14:textId="77777777" w:rsidR="006A33D1" w:rsidRDefault="006A33D1" w:rsidP="00A21811"/>
    <w:p w14:paraId="43BEB617" w14:textId="77777777" w:rsidR="006A33D1" w:rsidRDefault="006A33D1" w:rsidP="00A21811"/>
    <w:p w14:paraId="43BEB618" w14:textId="77777777" w:rsidR="006A33D1" w:rsidRDefault="006A33D1" w:rsidP="00A21811"/>
    <w:p w14:paraId="43BEB619" w14:textId="77777777" w:rsidR="006A33D1" w:rsidRDefault="006A33D1" w:rsidP="00A21811"/>
    <w:p w14:paraId="43BEB61A" w14:textId="77777777" w:rsidR="006A33D1" w:rsidRDefault="006A33D1" w:rsidP="00A21811"/>
    <w:p w14:paraId="43BEB61B" w14:textId="77777777" w:rsidR="006A33D1" w:rsidRDefault="006A33D1" w:rsidP="00A21811"/>
    <w:p w14:paraId="43BEB61C" w14:textId="77777777" w:rsidR="006A33D1" w:rsidRDefault="006A33D1" w:rsidP="00A21811"/>
    <w:p w14:paraId="43BEB61D" w14:textId="77777777" w:rsidR="006A33D1" w:rsidRDefault="006A33D1" w:rsidP="00A21811"/>
    <w:p w14:paraId="43BEB61E" w14:textId="77777777" w:rsidR="006A33D1" w:rsidRPr="00F36F7C" w:rsidRDefault="006A33D1" w:rsidP="006A33D1">
      <w:pPr>
        <w:spacing w:after="0" w:line="240" w:lineRule="auto"/>
        <w:ind w:left="5184"/>
        <w:rPr>
          <w:rFonts w:ascii="Times New Roman" w:eastAsia="Times New Roman" w:hAnsi="Times New Roman" w:cs="Times New Roman"/>
          <w:sz w:val="24"/>
          <w:szCs w:val="24"/>
          <w:lang w:eastAsia="lt-LT"/>
        </w:rPr>
      </w:pPr>
      <w:r w:rsidRPr="00F36F7C">
        <w:rPr>
          <w:rFonts w:ascii="Times New Roman" w:eastAsia="Times New Roman" w:hAnsi="Times New Roman" w:cs="Times New Roman"/>
          <w:sz w:val="24"/>
          <w:szCs w:val="24"/>
          <w:lang w:eastAsia="lt-LT"/>
        </w:rPr>
        <w:lastRenderedPageBreak/>
        <w:t>PRITARTA</w:t>
      </w:r>
    </w:p>
    <w:p w14:paraId="43BEB61F" w14:textId="77777777" w:rsidR="006A33D1" w:rsidRPr="00F36F7C" w:rsidRDefault="006A33D1" w:rsidP="006A33D1">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Rokiškio rajono savivaldybės tarybos</w:t>
      </w:r>
    </w:p>
    <w:p w14:paraId="43BEB620" w14:textId="10C3AAEB" w:rsidR="006A33D1" w:rsidRPr="00F36F7C" w:rsidRDefault="006A33D1" w:rsidP="006A33D1">
      <w:pPr>
        <w:spacing w:after="0" w:line="240" w:lineRule="auto"/>
        <w:ind w:left="5040" w:firstLine="144"/>
        <w:rPr>
          <w:rFonts w:ascii="Times New Roman" w:eastAsia="Times New Roman" w:hAnsi="Times New Roman" w:cs="Times New Roman"/>
          <w:sz w:val="24"/>
          <w:szCs w:val="24"/>
        </w:rPr>
      </w:pPr>
      <w:r w:rsidRPr="00F36F7C">
        <w:rPr>
          <w:rFonts w:ascii="Times New Roman" w:eastAsia="Times New Roman" w:hAnsi="Times New Roman" w:cs="Times New Roman"/>
          <w:sz w:val="24"/>
          <w:szCs w:val="24"/>
        </w:rPr>
        <w:t xml:space="preserve">2017 m. vasario 24 d. </w:t>
      </w:r>
      <w:r w:rsidR="00087BF4">
        <w:rPr>
          <w:rFonts w:ascii="Times New Roman" w:eastAsia="Times New Roman" w:hAnsi="Times New Roman" w:cs="Times New Roman"/>
          <w:sz w:val="24"/>
          <w:szCs w:val="24"/>
        </w:rPr>
        <w:t xml:space="preserve">sprendimu </w:t>
      </w:r>
      <w:bookmarkStart w:id="0" w:name="_GoBack"/>
      <w:bookmarkEnd w:id="0"/>
      <w:r w:rsidRPr="00F36F7C">
        <w:rPr>
          <w:rFonts w:ascii="Times New Roman" w:eastAsia="Times New Roman" w:hAnsi="Times New Roman" w:cs="Times New Roman"/>
          <w:sz w:val="24"/>
          <w:szCs w:val="24"/>
        </w:rPr>
        <w:t>Nr. TS-</w:t>
      </w:r>
    </w:p>
    <w:p w14:paraId="43BEB621" w14:textId="77777777" w:rsidR="006A33D1" w:rsidRPr="00F36F7C" w:rsidRDefault="006A33D1" w:rsidP="00A21811"/>
    <w:p w14:paraId="43BEB622" w14:textId="77777777" w:rsidR="006A33D1" w:rsidRPr="00BB680A" w:rsidRDefault="006A33D1" w:rsidP="006A33D1">
      <w:pPr>
        <w:spacing w:after="0" w:line="240" w:lineRule="auto"/>
        <w:jc w:val="center"/>
        <w:rPr>
          <w:rFonts w:ascii="Times New Roman" w:eastAsia="Times New Roman" w:hAnsi="Times New Roman" w:cs="Times New Roman"/>
          <w:caps/>
          <w:sz w:val="24"/>
          <w:szCs w:val="24"/>
          <w:lang w:eastAsia="lt-LT"/>
        </w:rPr>
      </w:pPr>
      <w:r w:rsidRPr="00BB680A">
        <w:rPr>
          <w:rFonts w:ascii="Times New Roman" w:eastAsia="Times New Roman" w:hAnsi="Times New Roman" w:cs="Times New Roman"/>
          <w:caps/>
          <w:sz w:val="24"/>
          <w:szCs w:val="24"/>
          <w:lang w:eastAsia="lt-LT"/>
        </w:rPr>
        <w:t>ROKIŠKIO R. PANEMUNĖLIO PAGRINDINĖS mokyklos direktorĖS INGOS BELOVIENĖS  2016 metų veiklos ataskaita</w:t>
      </w:r>
    </w:p>
    <w:p w14:paraId="43BEB62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ab/>
      </w:r>
      <w:r w:rsidRPr="00BB680A">
        <w:rPr>
          <w:rFonts w:ascii="Times New Roman" w:eastAsia="Times New Roman" w:hAnsi="Times New Roman" w:cs="Times New Roman"/>
          <w:sz w:val="24"/>
          <w:szCs w:val="24"/>
          <w:lang w:eastAsia="lt-LT"/>
        </w:rPr>
        <w:tab/>
      </w:r>
    </w:p>
    <w:p w14:paraId="43BEB624"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1.BENDRA INFORMACIJA IR MOKYKLOS IŠSKIRTINUMAS.</w:t>
      </w:r>
    </w:p>
    <w:p w14:paraId="43BEB62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teisinė forma – savivaldybės biudžetinė įstaiga;</w:t>
      </w:r>
    </w:p>
    <w:p w14:paraId="43BEB62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Steigėjas – Rokiškio rajono savivaldybės taryba; </w:t>
      </w:r>
    </w:p>
    <w:p w14:paraId="43BEB62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tipas – pagrindinė mokykla</w:t>
      </w:r>
    </w:p>
    <w:p w14:paraId="43BEB62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Mokyklos interneto svetainės adresas – </w:t>
      </w:r>
      <w:hyperlink r:id="rId25" w:history="1">
        <w:r w:rsidRPr="00BB680A">
          <w:rPr>
            <w:rFonts w:ascii="Times New Roman" w:eastAsia="Times New Roman" w:hAnsi="Times New Roman" w:cs="Times New Roman"/>
            <w:color w:val="000000"/>
            <w:sz w:val="24"/>
            <w:szCs w:val="24"/>
            <w:u w:val="single"/>
            <w:lang w:eastAsia="lt-LT"/>
          </w:rPr>
          <w:t>www.panemunelis.lt</w:t>
        </w:r>
      </w:hyperlink>
    </w:p>
    <w:p w14:paraId="43BEB62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43BEB62A" w14:textId="77777777" w:rsidR="006A33D1" w:rsidRPr="000C57A5" w:rsidRDefault="006A33D1" w:rsidP="000C57A5">
      <w:pPr>
        <w:pStyle w:val="Sraopastraipa"/>
        <w:numPr>
          <w:ilvl w:val="1"/>
          <w:numId w:val="54"/>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0C57A5">
        <w:rPr>
          <w:rFonts w:ascii="Times New Roman" w:eastAsia="Times New Roman" w:hAnsi="Times New Roman" w:cs="Times New Roman"/>
          <w:sz w:val="24"/>
          <w:szCs w:val="24"/>
          <w:lang w:eastAsia="lt-LT"/>
        </w:rPr>
        <w:t xml:space="preserve">Mokyklos 5-10 </w:t>
      </w:r>
      <w:proofErr w:type="spellStart"/>
      <w:r w:rsidRPr="000C57A5">
        <w:rPr>
          <w:rFonts w:ascii="Times New Roman" w:eastAsia="Times New Roman" w:hAnsi="Times New Roman" w:cs="Times New Roman"/>
          <w:sz w:val="24"/>
          <w:szCs w:val="24"/>
          <w:lang w:eastAsia="lt-LT"/>
        </w:rPr>
        <w:t>kl</w:t>
      </w:r>
      <w:proofErr w:type="spellEnd"/>
      <w:r w:rsidRPr="000C57A5">
        <w:rPr>
          <w:rFonts w:ascii="Times New Roman" w:eastAsia="Times New Roman" w:hAnsi="Times New Roman" w:cs="Times New Roman"/>
          <w:sz w:val="24"/>
          <w:szCs w:val="24"/>
          <w:lang w:eastAsia="lt-LT"/>
        </w:rPr>
        <w:t>. mokinių nuomonė apie mokyklą iš 2016 m. mokyklos pažangos ataskaitos</w:t>
      </w:r>
    </w:p>
    <w:tbl>
      <w:tblPr>
        <w:tblStyle w:val="Lentelstinklelis"/>
        <w:tblW w:w="0" w:type="auto"/>
        <w:tblInd w:w="-176" w:type="dxa"/>
        <w:tblLook w:val="04A0" w:firstRow="1" w:lastRow="0" w:firstColumn="1" w:lastColumn="0" w:noHBand="0" w:noVBand="1"/>
      </w:tblPr>
      <w:tblGrid>
        <w:gridCol w:w="5269"/>
        <w:gridCol w:w="4761"/>
      </w:tblGrid>
      <w:tr w:rsidR="006A33D1" w:rsidRPr="00BB680A" w14:paraId="43BEB62D" w14:textId="77777777" w:rsidTr="000C57A5">
        <w:tc>
          <w:tcPr>
            <w:tcW w:w="5269" w:type="dxa"/>
          </w:tcPr>
          <w:p w14:paraId="43BEB62B"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bCs/>
                <w:sz w:val="24"/>
                <w:szCs w:val="24"/>
                <w:lang w:eastAsia="lt-LT"/>
              </w:rPr>
              <w:t>5 aukščiausios vertės</w:t>
            </w:r>
          </w:p>
        </w:tc>
        <w:tc>
          <w:tcPr>
            <w:tcW w:w="4761" w:type="dxa"/>
          </w:tcPr>
          <w:p w14:paraId="43BEB62C"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bCs/>
                <w:sz w:val="24"/>
                <w:szCs w:val="24"/>
                <w:lang w:eastAsia="lt-LT"/>
              </w:rPr>
              <w:t>5 žemiausios vertės</w:t>
            </w:r>
          </w:p>
        </w:tc>
      </w:tr>
      <w:tr w:rsidR="006A33D1" w:rsidRPr="00BB680A" w14:paraId="43BEB632" w14:textId="77777777" w:rsidTr="000C57A5">
        <w:tc>
          <w:tcPr>
            <w:tcW w:w="5269" w:type="dxa"/>
          </w:tcPr>
          <w:p w14:paraId="43BEB62E"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mokytojai visuomet padeda, papildomai paaiškina tiems mokiniams, kuriems sunkiau sekasi mokytis.</w:t>
            </w:r>
          </w:p>
          <w:p w14:paraId="43BEB62F"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3,5</w:t>
            </w:r>
          </w:p>
        </w:tc>
        <w:tc>
          <w:tcPr>
            <w:tcW w:w="4761" w:type="dxa"/>
          </w:tcPr>
          <w:p w14:paraId="43BEB630"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Mūsų mokyklos mokiniai drausmingai elgiasi net ir tada, kai nemato mokytojai.</w:t>
            </w:r>
          </w:p>
          <w:p w14:paraId="43BEB631"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2,2</w:t>
            </w:r>
          </w:p>
        </w:tc>
      </w:tr>
      <w:tr w:rsidR="006A33D1" w:rsidRPr="00BB680A" w14:paraId="43BEB637" w14:textId="77777777" w:rsidTr="000C57A5">
        <w:tc>
          <w:tcPr>
            <w:tcW w:w="5269" w:type="dxa"/>
          </w:tcPr>
          <w:p w14:paraId="43BEB633"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Mokytojai tiki, kad kiekvienas iš mūsų gali padaryti pažangą, mokantis jo dalyko.</w:t>
            </w:r>
          </w:p>
          <w:p w14:paraId="43BEB634"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3,4</w:t>
            </w:r>
          </w:p>
        </w:tc>
        <w:tc>
          <w:tcPr>
            <w:tcW w:w="4761" w:type="dxa"/>
          </w:tcPr>
          <w:p w14:paraId="43BEB635"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Mano tėvai mokykloje aktyvūs – įsitraukia į renginių organizavimą, veda pamokas, vyksta kartu į ekskursijas, žygius ir kt.</w:t>
            </w:r>
          </w:p>
          <w:p w14:paraId="43BEB636"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2,2</w:t>
            </w:r>
          </w:p>
        </w:tc>
      </w:tr>
      <w:tr w:rsidR="006A33D1" w:rsidRPr="00BB680A" w14:paraId="43BEB63D" w14:textId="77777777" w:rsidTr="000C57A5">
        <w:tc>
          <w:tcPr>
            <w:tcW w:w="5269" w:type="dxa"/>
          </w:tcPr>
          <w:p w14:paraId="43BEB638"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Greta įprastinių pamokų mokykloje organizuojama ir kitokia veikla (būreliai, šventės, meno renginiai, projektinės savaitės ir pan.).</w:t>
            </w:r>
          </w:p>
          <w:p w14:paraId="43BEB639"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3,4</w:t>
            </w:r>
          </w:p>
        </w:tc>
        <w:tc>
          <w:tcPr>
            <w:tcW w:w="4761" w:type="dxa"/>
          </w:tcPr>
          <w:p w14:paraId="43BEB63A"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Per paskutinius du mėnesius mūsų klasėje (mokykloje) iš mokinių  nesijuokė, nesišaipė, nesityčiojo.</w:t>
            </w:r>
          </w:p>
          <w:p w14:paraId="43BEB63B"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2,6 </w:t>
            </w:r>
          </w:p>
          <w:p w14:paraId="43BEB63C"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p>
        </w:tc>
      </w:tr>
      <w:tr w:rsidR="006A33D1" w:rsidRPr="00BB680A" w14:paraId="43BEB642" w14:textId="77777777" w:rsidTr="000C57A5">
        <w:tc>
          <w:tcPr>
            <w:tcW w:w="5269" w:type="dxa"/>
          </w:tcPr>
          <w:p w14:paraId="43BEB63E"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Aš jaučiuosi saugiai visoje mokykloje: klasėje, koridoriuose, kieme, valgykloje, tualetuose.</w:t>
            </w:r>
          </w:p>
          <w:p w14:paraId="43BEB63F"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3,3</w:t>
            </w:r>
          </w:p>
        </w:tc>
        <w:tc>
          <w:tcPr>
            <w:tcW w:w="4761" w:type="dxa"/>
          </w:tcPr>
          <w:p w14:paraId="43BEB640"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Mokytojai mane dažnai pagiria.</w:t>
            </w:r>
          </w:p>
          <w:p w14:paraId="43BEB641"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2,8</w:t>
            </w:r>
          </w:p>
        </w:tc>
      </w:tr>
      <w:tr w:rsidR="006A33D1" w:rsidRPr="00BB680A" w14:paraId="43BEB647" w14:textId="77777777" w:rsidTr="000C57A5">
        <w:tc>
          <w:tcPr>
            <w:tcW w:w="5269" w:type="dxa"/>
          </w:tcPr>
          <w:p w14:paraId="43BEB643"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Apie mūsų mokyklą mokiniai ir tėvai atsiliepia teigiamai.</w:t>
            </w:r>
          </w:p>
          <w:p w14:paraId="43BEB644"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3,3</w:t>
            </w:r>
          </w:p>
        </w:tc>
        <w:tc>
          <w:tcPr>
            <w:tcW w:w="4761" w:type="dxa"/>
          </w:tcPr>
          <w:p w14:paraId="43BEB645"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Mes, mokiniai, dažnai teikiame siūlymus, kaip mūsų mokykloje būtų galima ką nors pakeisti.</w:t>
            </w:r>
          </w:p>
          <w:p w14:paraId="43BEB646"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2,8</w:t>
            </w:r>
          </w:p>
        </w:tc>
      </w:tr>
    </w:tbl>
    <w:p w14:paraId="43BEB648" w14:textId="77777777" w:rsidR="006A33D1" w:rsidRPr="00BB680A" w:rsidRDefault="006A33D1" w:rsidP="006A33D1">
      <w:pPr>
        <w:tabs>
          <w:tab w:val="left" w:pos="567"/>
        </w:tabs>
        <w:spacing w:after="0" w:line="240" w:lineRule="auto"/>
        <w:jc w:val="both"/>
        <w:rPr>
          <w:rFonts w:ascii="Times New Roman" w:eastAsia="Times New Roman" w:hAnsi="Times New Roman" w:cs="Times New Roman"/>
          <w:sz w:val="24"/>
          <w:szCs w:val="24"/>
          <w:lang w:eastAsia="lt-LT"/>
        </w:rPr>
      </w:pPr>
    </w:p>
    <w:p w14:paraId="43BEB649" w14:textId="77777777" w:rsidR="006A33D1" w:rsidRPr="000C57A5" w:rsidRDefault="006A33D1" w:rsidP="000C57A5">
      <w:pPr>
        <w:pStyle w:val="Sraopastraipa"/>
        <w:numPr>
          <w:ilvl w:val="1"/>
          <w:numId w:val="54"/>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0C57A5">
        <w:rPr>
          <w:rFonts w:ascii="Times New Roman" w:eastAsia="Times New Roman" w:hAnsi="Times New Roman" w:cs="Times New Roman"/>
          <w:sz w:val="24"/>
          <w:szCs w:val="24"/>
          <w:lang w:eastAsia="lt-LT"/>
        </w:rPr>
        <w:t xml:space="preserve">Mokyklos 1-10 </w:t>
      </w:r>
      <w:proofErr w:type="spellStart"/>
      <w:r w:rsidRPr="000C57A5">
        <w:rPr>
          <w:rFonts w:ascii="Times New Roman" w:eastAsia="Times New Roman" w:hAnsi="Times New Roman" w:cs="Times New Roman"/>
          <w:sz w:val="24"/>
          <w:szCs w:val="24"/>
          <w:lang w:eastAsia="lt-LT"/>
        </w:rPr>
        <w:t>kl</w:t>
      </w:r>
      <w:proofErr w:type="spellEnd"/>
      <w:r w:rsidRPr="000C57A5">
        <w:rPr>
          <w:rFonts w:ascii="Times New Roman" w:eastAsia="Times New Roman" w:hAnsi="Times New Roman" w:cs="Times New Roman"/>
          <w:sz w:val="24"/>
          <w:szCs w:val="24"/>
          <w:lang w:eastAsia="lt-LT"/>
        </w:rPr>
        <w:t>. mokinių tėvų nuomonė apie mokyklą 2016 m. mokyklos pažangos ataskaitos</w:t>
      </w:r>
    </w:p>
    <w:tbl>
      <w:tblPr>
        <w:tblStyle w:val="Lentelstinklelis"/>
        <w:tblW w:w="0" w:type="auto"/>
        <w:tblInd w:w="-176" w:type="dxa"/>
        <w:tblLook w:val="04A0" w:firstRow="1" w:lastRow="0" w:firstColumn="1" w:lastColumn="0" w:noHBand="0" w:noVBand="1"/>
      </w:tblPr>
      <w:tblGrid>
        <w:gridCol w:w="5218"/>
        <w:gridCol w:w="4812"/>
      </w:tblGrid>
      <w:tr w:rsidR="006A33D1" w:rsidRPr="00BB680A" w14:paraId="43BEB64C" w14:textId="77777777" w:rsidTr="000C57A5">
        <w:tc>
          <w:tcPr>
            <w:tcW w:w="5218" w:type="dxa"/>
          </w:tcPr>
          <w:p w14:paraId="43BEB64A"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bCs/>
                <w:sz w:val="24"/>
                <w:szCs w:val="24"/>
                <w:lang w:eastAsia="lt-LT"/>
              </w:rPr>
              <w:t>5 aukščiausios vertės</w:t>
            </w:r>
          </w:p>
        </w:tc>
        <w:tc>
          <w:tcPr>
            <w:tcW w:w="4812" w:type="dxa"/>
          </w:tcPr>
          <w:p w14:paraId="43BEB64B"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bCs/>
                <w:sz w:val="24"/>
                <w:szCs w:val="24"/>
                <w:lang w:eastAsia="lt-LT"/>
              </w:rPr>
              <w:t>5 žemiausios vertės</w:t>
            </w:r>
          </w:p>
        </w:tc>
      </w:tr>
      <w:tr w:rsidR="006A33D1" w:rsidRPr="00BB680A" w14:paraId="43BEB651" w14:textId="77777777" w:rsidTr="000C57A5">
        <w:tc>
          <w:tcPr>
            <w:tcW w:w="5218" w:type="dxa"/>
          </w:tcPr>
          <w:p w14:paraId="43BEB64D"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Esu tikras(-a), kad jei mano vaikas turėtų problemų mokykloje, mokykla iš karto su manimi susisiektų.</w:t>
            </w:r>
          </w:p>
          <w:p w14:paraId="43BEB64E"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3,8</w:t>
            </w:r>
          </w:p>
        </w:tc>
        <w:tc>
          <w:tcPr>
            <w:tcW w:w="4812" w:type="dxa"/>
          </w:tcPr>
          <w:p w14:paraId="43BEB64F"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Per paskutinius du mėnesius mokykloje iš mano vaiko nebuvo  juokiamasi,  šaipomasi, tyčiojamasi.</w:t>
            </w:r>
          </w:p>
          <w:p w14:paraId="43BEB650"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2,7</w:t>
            </w:r>
          </w:p>
        </w:tc>
      </w:tr>
      <w:tr w:rsidR="006A33D1" w:rsidRPr="00BB680A" w14:paraId="43BEB656" w14:textId="77777777" w:rsidTr="000C57A5">
        <w:tc>
          <w:tcPr>
            <w:tcW w:w="5218" w:type="dxa"/>
          </w:tcPr>
          <w:p w14:paraId="43BEB652"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Nesamdėme ir nesamdome vaikui korepetitorių tam tikrų dalykų mokymuisi.</w:t>
            </w:r>
          </w:p>
          <w:p w14:paraId="43BEB653"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3,7</w:t>
            </w:r>
          </w:p>
        </w:tc>
        <w:tc>
          <w:tcPr>
            <w:tcW w:w="4812" w:type="dxa"/>
          </w:tcPr>
          <w:p w14:paraId="43BEB654"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Tėvų išsakytos nuomonės, kritika ir pasiūlymai yra aptariami ir įgyvendinami.</w:t>
            </w:r>
          </w:p>
          <w:p w14:paraId="43BEB655"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2,8</w:t>
            </w:r>
          </w:p>
        </w:tc>
      </w:tr>
      <w:tr w:rsidR="006A33D1" w:rsidRPr="00BB680A" w14:paraId="43BEB65B" w14:textId="77777777" w:rsidTr="000C57A5">
        <w:tc>
          <w:tcPr>
            <w:tcW w:w="5218" w:type="dxa"/>
          </w:tcPr>
          <w:p w14:paraId="43BEB657"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Iš mano vaiko mokytojai tikisi pažangos pagal jo gebėjimus.</w:t>
            </w:r>
          </w:p>
          <w:p w14:paraId="43BEB658"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3,7</w:t>
            </w:r>
          </w:p>
        </w:tc>
        <w:tc>
          <w:tcPr>
            <w:tcW w:w="4812" w:type="dxa"/>
          </w:tcPr>
          <w:p w14:paraId="43BEB659"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Esu patenkintas(-a) savo vaiko mokymosi rezultatais.</w:t>
            </w:r>
          </w:p>
          <w:p w14:paraId="43BEB65A"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2,9</w:t>
            </w:r>
          </w:p>
        </w:tc>
      </w:tr>
      <w:tr w:rsidR="006A33D1" w:rsidRPr="00BB680A" w14:paraId="43BEB660" w14:textId="77777777" w:rsidTr="000C57A5">
        <w:tc>
          <w:tcPr>
            <w:tcW w:w="5218" w:type="dxa"/>
          </w:tcPr>
          <w:p w14:paraId="43BEB65C"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Tėvams yra aišku, į ką, kilus klausimams, galime kreiptis.</w:t>
            </w:r>
          </w:p>
          <w:p w14:paraId="43BEB65D"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3,6</w:t>
            </w:r>
          </w:p>
        </w:tc>
        <w:tc>
          <w:tcPr>
            <w:tcW w:w="4812" w:type="dxa"/>
          </w:tcPr>
          <w:p w14:paraId="43BEB65E"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Per paskutinius du mėnesius mokykloje mano vaikas iš kitų nesijuokė,  nesišaipė, nesityčiojo.</w:t>
            </w:r>
          </w:p>
          <w:p w14:paraId="43BEB65F"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3,0</w:t>
            </w:r>
          </w:p>
        </w:tc>
      </w:tr>
      <w:tr w:rsidR="006A33D1" w:rsidRPr="00BB680A" w14:paraId="43BEB665" w14:textId="77777777" w:rsidTr="000C57A5">
        <w:tc>
          <w:tcPr>
            <w:tcW w:w="5218" w:type="dxa"/>
          </w:tcPr>
          <w:p w14:paraId="43BEB661"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lastRenderedPageBreak/>
              <w:t>Aš esu patenkintas(-a), kad vaikas mokosi būtent šioje mokykloje.</w:t>
            </w:r>
          </w:p>
          <w:p w14:paraId="43BEB662"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3,6</w:t>
            </w:r>
          </w:p>
        </w:tc>
        <w:tc>
          <w:tcPr>
            <w:tcW w:w="4812" w:type="dxa"/>
          </w:tcPr>
          <w:p w14:paraId="43BEB663" w14:textId="77777777" w:rsidR="006A33D1" w:rsidRPr="00BB680A" w:rsidRDefault="006A33D1" w:rsidP="006A33D1">
            <w:pP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Mano vaikas gerai atsiliepia apie visus savo bendraklasius.</w:t>
            </w:r>
          </w:p>
          <w:p w14:paraId="43BEB664" w14:textId="77777777" w:rsidR="006A33D1" w:rsidRPr="00BB680A" w:rsidRDefault="006A33D1" w:rsidP="006A33D1">
            <w:pPr>
              <w:tabs>
                <w:tab w:val="left" w:pos="567"/>
              </w:tab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3,1</w:t>
            </w:r>
          </w:p>
        </w:tc>
      </w:tr>
    </w:tbl>
    <w:p w14:paraId="43BEB666" w14:textId="77777777" w:rsidR="006A33D1" w:rsidRPr="00BB680A" w:rsidRDefault="006A33D1" w:rsidP="006A33D1">
      <w:pPr>
        <w:spacing w:after="0" w:line="240" w:lineRule="auto"/>
        <w:contextualSpacing/>
        <w:jc w:val="both"/>
        <w:rPr>
          <w:rFonts w:ascii="Times New Roman" w:eastAsia="Times New Roman" w:hAnsi="Times New Roman" w:cs="Times New Roman"/>
          <w:sz w:val="24"/>
          <w:szCs w:val="24"/>
          <w:lang w:eastAsia="lt-LT"/>
        </w:rPr>
      </w:pPr>
    </w:p>
    <w:p w14:paraId="43BEB667" w14:textId="77777777" w:rsidR="006A33D1" w:rsidRPr="000C57A5" w:rsidRDefault="006A33D1" w:rsidP="000C57A5">
      <w:pPr>
        <w:pStyle w:val="Sraopastraipa"/>
        <w:numPr>
          <w:ilvl w:val="1"/>
          <w:numId w:val="54"/>
        </w:numPr>
        <w:tabs>
          <w:tab w:val="left" w:pos="709"/>
        </w:tabs>
        <w:spacing w:after="0" w:line="240" w:lineRule="auto"/>
        <w:ind w:left="0" w:firstLine="0"/>
        <w:jc w:val="both"/>
        <w:rPr>
          <w:rFonts w:ascii="Times New Roman" w:eastAsia="Times New Roman" w:hAnsi="Times New Roman" w:cs="Times New Roman"/>
          <w:sz w:val="24"/>
          <w:szCs w:val="24"/>
          <w:lang w:eastAsia="lt-LT"/>
        </w:rPr>
      </w:pPr>
      <w:r w:rsidRPr="000C57A5">
        <w:rPr>
          <w:rFonts w:ascii="Times New Roman" w:eastAsia="Times New Roman" w:hAnsi="Times New Roman" w:cs="Times New Roman"/>
          <w:sz w:val="24"/>
          <w:szCs w:val="24"/>
          <w:lang w:eastAsia="lt-LT"/>
        </w:rPr>
        <w:t xml:space="preserve">Mokyklos veiklos kokybės vidaus įsivertinimo pagrindinės išvados </w:t>
      </w:r>
    </w:p>
    <w:tbl>
      <w:tblPr>
        <w:tblStyle w:val="Lentelstinklelis"/>
        <w:tblW w:w="10065" w:type="dxa"/>
        <w:tblInd w:w="-176" w:type="dxa"/>
        <w:tblLook w:val="04A0" w:firstRow="1" w:lastRow="0" w:firstColumn="1" w:lastColumn="0" w:noHBand="0" w:noVBand="1"/>
      </w:tblPr>
      <w:tblGrid>
        <w:gridCol w:w="3744"/>
        <w:gridCol w:w="3285"/>
        <w:gridCol w:w="3036"/>
      </w:tblGrid>
      <w:tr w:rsidR="006A33D1" w:rsidRPr="00BB680A" w14:paraId="43BEB66C" w14:textId="77777777" w:rsidTr="000C57A5">
        <w:tc>
          <w:tcPr>
            <w:tcW w:w="3744" w:type="dxa"/>
          </w:tcPr>
          <w:p w14:paraId="43BEB668" w14:textId="77777777" w:rsidR="006A33D1" w:rsidRPr="00BB680A" w:rsidRDefault="006A33D1" w:rsidP="006A33D1">
            <w:pPr>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veiklos stiprybės</w:t>
            </w:r>
          </w:p>
        </w:tc>
        <w:tc>
          <w:tcPr>
            <w:tcW w:w="3285" w:type="dxa"/>
          </w:tcPr>
          <w:p w14:paraId="43BEB669" w14:textId="77777777" w:rsidR="006A33D1" w:rsidRPr="00BB680A" w:rsidRDefault="006A33D1" w:rsidP="006A33D1">
            <w:pPr>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Problemos</w:t>
            </w:r>
          </w:p>
        </w:tc>
        <w:tc>
          <w:tcPr>
            <w:tcW w:w="3036" w:type="dxa"/>
          </w:tcPr>
          <w:p w14:paraId="43BEB66A" w14:textId="77777777" w:rsidR="006A33D1" w:rsidRPr="00BB680A" w:rsidRDefault="006A33D1" w:rsidP="006A33D1">
            <w:pPr>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Ką mokykla tobulino 2016 m.</w:t>
            </w:r>
          </w:p>
          <w:p w14:paraId="43BEB66B" w14:textId="77777777" w:rsidR="006A33D1" w:rsidRPr="00BB680A" w:rsidRDefault="006A33D1" w:rsidP="006A33D1">
            <w:pPr>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Kas planuojama tobulinti 2017 m.</w:t>
            </w:r>
          </w:p>
        </w:tc>
      </w:tr>
      <w:tr w:rsidR="006A33D1" w:rsidRPr="00BB680A" w14:paraId="43BEB672" w14:textId="77777777" w:rsidTr="000C57A5">
        <w:tc>
          <w:tcPr>
            <w:tcW w:w="3744" w:type="dxa"/>
          </w:tcPr>
          <w:p w14:paraId="43BEB66D"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atvirumas ir svetingumas, aplinkos jaukumas, atskirų mokinių pažanga, tradicijos ir ritualai, pagalba renkantis mokyklą, kvalifikuoti mokytojai, nėra jų kaitos</w:t>
            </w:r>
          </w:p>
          <w:p w14:paraId="43BEB66E" w14:textId="77777777" w:rsidR="006A33D1" w:rsidRPr="00BB680A" w:rsidRDefault="006A33D1" w:rsidP="006A33D1">
            <w:pPr>
              <w:jc w:val="both"/>
              <w:rPr>
                <w:rFonts w:ascii="Times New Roman" w:eastAsia="Times New Roman" w:hAnsi="Times New Roman" w:cs="Times New Roman"/>
                <w:sz w:val="24"/>
                <w:szCs w:val="24"/>
                <w:lang w:eastAsia="lt-LT"/>
              </w:rPr>
            </w:pPr>
          </w:p>
        </w:tc>
        <w:tc>
          <w:tcPr>
            <w:tcW w:w="3285" w:type="dxa"/>
          </w:tcPr>
          <w:p w14:paraId="43BEB66F"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Nepakankama dalies mokinių motyvacija, atsakomybė, savarankiškumas ir mokėjimas mokytis. Nedidelis mokytojų dalyvavimas mokyklos veiklos planavimo, vertinimo ir tobulinimo procesuose. Dalis mokinių šeimų abejingos mokinių ugdymui. Mokinių įsivertinimo įgūdžiai.</w:t>
            </w:r>
          </w:p>
        </w:tc>
        <w:tc>
          <w:tcPr>
            <w:tcW w:w="3036" w:type="dxa"/>
          </w:tcPr>
          <w:p w14:paraId="43BEB670"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2016 m. didžiausias dėmesys buvo skiriamas </w:t>
            </w:r>
            <w:proofErr w:type="spellStart"/>
            <w:r w:rsidRPr="00BB680A">
              <w:rPr>
                <w:rFonts w:ascii="Times New Roman" w:eastAsia="Times New Roman" w:hAnsi="Times New Roman" w:cs="Times New Roman"/>
                <w:sz w:val="24"/>
                <w:szCs w:val="24"/>
                <w:lang w:eastAsia="lt-LT"/>
              </w:rPr>
              <w:t>mokymo(si</w:t>
            </w:r>
            <w:proofErr w:type="spellEnd"/>
            <w:r w:rsidRPr="00BB680A">
              <w:rPr>
                <w:rFonts w:ascii="Times New Roman" w:eastAsia="Times New Roman" w:hAnsi="Times New Roman" w:cs="Times New Roman"/>
                <w:sz w:val="24"/>
                <w:szCs w:val="24"/>
                <w:lang w:eastAsia="lt-LT"/>
              </w:rPr>
              <w:t>) kokybės gerinimui, tobulinant pamokos vadybą, teikiant pagalbą, padedančią mokytis pagal gebėjimus ir poreikius kiekvienam mokiniui, modernizuojant ugdymo procesą, tobulinant informavimo sistemą.</w:t>
            </w:r>
          </w:p>
          <w:p w14:paraId="43BEB671"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2017 metais planuojama tobulinti ugdomosios veiklos kokybę, padedant kiekvienam mokiniui pasiekti asmeninės pažangos.</w:t>
            </w:r>
          </w:p>
        </w:tc>
      </w:tr>
    </w:tbl>
    <w:p w14:paraId="43BEB67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43BEB674" w14:textId="77777777" w:rsidR="006A33D1" w:rsidRPr="00BB680A" w:rsidRDefault="006A33D1" w:rsidP="006A33D1">
      <w:pPr>
        <w:tabs>
          <w:tab w:val="left" w:pos="426"/>
        </w:tabs>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1.4.Mokyklos svarbiausi apdovanojimai/pasiekimai 2016 m. m.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33D1" w:rsidRPr="00BB680A" w14:paraId="43BEB679" w14:textId="77777777" w:rsidTr="000C57A5">
        <w:trPr>
          <w:trHeight w:val="850"/>
        </w:trPr>
        <w:tc>
          <w:tcPr>
            <w:tcW w:w="10065" w:type="dxa"/>
          </w:tcPr>
          <w:p w14:paraId="43BEB67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Mokiniai dalyvauja įvairiuose konkursuose, rajoninėse ir zoninėse olimpiadose. </w:t>
            </w:r>
          </w:p>
          <w:p w14:paraId="43BEB67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Geografijos olimpiadoje užimta 1 vieta. </w:t>
            </w:r>
          </w:p>
          <w:p w14:paraId="43BEB67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Tarptautinė paroda – konkursas „Kalėdinis atvirukas‘ – 3 vieta.</w:t>
            </w:r>
          </w:p>
          <w:p w14:paraId="43BEB67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Respublikinė velykinių darbelių paroda – konkursas „Margučiai per Rokiškį ritas“ viena mokinė pateko tarp laureatų.</w:t>
            </w:r>
          </w:p>
        </w:tc>
      </w:tr>
    </w:tbl>
    <w:p w14:paraId="43BEB67A"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67B" w14:textId="77777777" w:rsidR="006A33D1" w:rsidRPr="00BB680A" w:rsidRDefault="006A33D1" w:rsidP="000C57A5">
      <w:pPr>
        <w:pStyle w:val="Sraopastraipa"/>
        <w:numPr>
          <w:ilvl w:val="1"/>
          <w:numId w:val="55"/>
        </w:numPr>
        <w:tabs>
          <w:tab w:val="left" w:pos="709"/>
          <w:tab w:val="left" w:pos="1418"/>
        </w:tabs>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Mokyklos išskirtinumas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33D1" w:rsidRPr="00BB680A" w14:paraId="43BEB67E" w14:textId="77777777" w:rsidTr="000C57A5">
        <w:tc>
          <w:tcPr>
            <w:tcW w:w="10065" w:type="dxa"/>
          </w:tcPr>
          <w:p w14:paraId="43BEB67C" w14:textId="77777777" w:rsidR="006A33D1" w:rsidRPr="00BB680A" w:rsidRDefault="006A33D1" w:rsidP="006A33D1">
            <w:pPr>
              <w:spacing w:after="0" w:line="240" w:lineRule="auto"/>
              <w:ind w:firstLine="885"/>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Išskirtinė mokyklos aplinka (renovuotas pastatas, estetiškai tvarkoma aplinka), IKT naudojimas: mokykloje veikia vidaus intraneto tinklas, spartus internetas, visi mokytojai aktyviai taiko IKT panaudojimą ugdymo procese, stipri mokyklos IKT bazė (kompiuteriai, </w:t>
            </w:r>
            <w:proofErr w:type="spellStart"/>
            <w:r w:rsidRPr="00BB680A">
              <w:rPr>
                <w:rFonts w:ascii="Times New Roman" w:eastAsia="Times New Roman" w:hAnsi="Times New Roman" w:cs="Times New Roman"/>
                <w:sz w:val="24"/>
                <w:szCs w:val="24"/>
                <w:lang w:eastAsia="lt-LT"/>
              </w:rPr>
              <w:t>planšetiniai</w:t>
            </w:r>
            <w:proofErr w:type="spellEnd"/>
            <w:r w:rsidRPr="00BB680A">
              <w:rPr>
                <w:rFonts w:ascii="Times New Roman" w:eastAsia="Times New Roman" w:hAnsi="Times New Roman" w:cs="Times New Roman"/>
                <w:sz w:val="24"/>
                <w:szCs w:val="24"/>
                <w:lang w:eastAsia="lt-LT"/>
              </w:rPr>
              <w:t xml:space="preserve"> kompiuteriai, </w:t>
            </w:r>
            <w:proofErr w:type="spellStart"/>
            <w:r w:rsidRPr="00BB680A">
              <w:rPr>
                <w:rFonts w:ascii="Times New Roman" w:eastAsia="Times New Roman" w:hAnsi="Times New Roman" w:cs="Times New Roman"/>
                <w:sz w:val="24"/>
                <w:szCs w:val="24"/>
                <w:lang w:eastAsia="lt-LT"/>
              </w:rPr>
              <w:t>multimedija</w:t>
            </w:r>
            <w:proofErr w:type="spellEnd"/>
            <w:r w:rsidRPr="00BB680A">
              <w:rPr>
                <w:rFonts w:ascii="Times New Roman" w:eastAsia="Times New Roman" w:hAnsi="Times New Roman" w:cs="Times New Roman"/>
                <w:sz w:val="24"/>
                <w:szCs w:val="24"/>
                <w:lang w:eastAsia="lt-LT"/>
              </w:rPr>
              <w:t xml:space="preserve">, interaktyvios lentos, vidaus dokumentų apskaitos sistema), mokykloje veikia vietinė televizija, įrengtos vaizdo kameros. Stipriai plėtojamas sportinis ir </w:t>
            </w:r>
            <w:proofErr w:type="spellStart"/>
            <w:r w:rsidRPr="00BB680A">
              <w:rPr>
                <w:rFonts w:ascii="Times New Roman" w:eastAsia="Times New Roman" w:hAnsi="Times New Roman" w:cs="Times New Roman"/>
                <w:sz w:val="24"/>
                <w:szCs w:val="24"/>
                <w:lang w:eastAsia="lt-LT"/>
              </w:rPr>
              <w:t>sveikatinantis</w:t>
            </w:r>
            <w:proofErr w:type="spellEnd"/>
            <w:r w:rsidRPr="00BB680A">
              <w:rPr>
                <w:rFonts w:ascii="Times New Roman" w:eastAsia="Times New Roman" w:hAnsi="Times New Roman" w:cs="Times New Roman"/>
                <w:sz w:val="24"/>
                <w:szCs w:val="24"/>
                <w:lang w:eastAsia="lt-LT"/>
              </w:rPr>
              <w:t xml:space="preserve"> vaikų ugdymas, šalia mokyklos įrengta moderni lauko treniruoklių aikštelė. Išskirtinis vaikų vasaros poilsio organizavimas (stovyklos, žygiai, ekskursijos), aktyvi mokyklos bibliotekos – informacinio centro veikla. Mokyklos teritorijoje įrengtas kultūrinis – pažintinis takas, kuris pritaikytas pasaulio pažinimo, gamtos ir žmogaus, biologijos ir geografijos  pamokoms.</w:t>
            </w:r>
          </w:p>
          <w:p w14:paraId="43BEB67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Mokykloje yra 2 jungtinės klasės.</w:t>
            </w:r>
          </w:p>
        </w:tc>
      </w:tr>
    </w:tbl>
    <w:p w14:paraId="43BEB67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3A3C1891" w14:textId="77777777" w:rsidR="004E06FD" w:rsidRDefault="006A33D1" w:rsidP="00DF3B11">
      <w:pPr>
        <w:numPr>
          <w:ilvl w:val="0"/>
          <w:numId w:val="55"/>
        </w:numPr>
        <w:spacing w:after="0" w:line="240" w:lineRule="auto"/>
        <w:ind w:left="426" w:hanging="426"/>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DARBUOTOJAI</w:t>
      </w:r>
    </w:p>
    <w:p w14:paraId="43BEB681" w14:textId="2E8744E0" w:rsidR="006A33D1" w:rsidRPr="00DF3B11" w:rsidRDefault="00DF3B11" w:rsidP="004E06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w:t>
      </w:r>
      <w:r w:rsidR="006A33D1" w:rsidRPr="00DF3B11">
        <w:rPr>
          <w:rFonts w:ascii="Times New Roman" w:eastAsia="Times New Roman" w:hAnsi="Times New Roman" w:cs="Times New Roman"/>
          <w:sz w:val="24"/>
          <w:szCs w:val="24"/>
          <w:lang w:eastAsia="lt-LT"/>
        </w:rPr>
        <w:t>Mokyklos organizacinė struktūra 2016 m.:</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6"/>
        <w:gridCol w:w="1418"/>
        <w:gridCol w:w="1276"/>
        <w:gridCol w:w="1559"/>
        <w:gridCol w:w="1276"/>
      </w:tblGrid>
      <w:tr w:rsidR="006A33D1" w:rsidRPr="00BB680A" w14:paraId="43BEB684" w14:textId="77777777" w:rsidTr="000C57A5">
        <w:tc>
          <w:tcPr>
            <w:tcW w:w="4537" w:type="dxa"/>
            <w:gridSpan w:val="3"/>
            <w:tcBorders>
              <w:top w:val="single" w:sz="4" w:space="0" w:color="auto"/>
              <w:left w:val="single" w:sz="4" w:space="0" w:color="auto"/>
              <w:bottom w:val="single" w:sz="4" w:space="0" w:color="auto"/>
              <w:right w:val="single" w:sz="4" w:space="0" w:color="auto"/>
            </w:tcBorders>
            <w:hideMark/>
          </w:tcPr>
          <w:p w14:paraId="43BEB682"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Etatų skaičius</w:t>
            </w:r>
          </w:p>
        </w:tc>
        <w:tc>
          <w:tcPr>
            <w:tcW w:w="5529" w:type="dxa"/>
            <w:gridSpan w:val="4"/>
            <w:tcBorders>
              <w:top w:val="single" w:sz="4" w:space="0" w:color="auto"/>
              <w:left w:val="single" w:sz="4" w:space="0" w:color="auto"/>
              <w:bottom w:val="single" w:sz="4" w:space="0" w:color="auto"/>
              <w:right w:val="single" w:sz="4" w:space="0" w:color="auto"/>
            </w:tcBorders>
            <w:hideMark/>
          </w:tcPr>
          <w:p w14:paraId="43BEB683"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Mokytojų skaičius</w:t>
            </w:r>
          </w:p>
        </w:tc>
      </w:tr>
      <w:tr w:rsidR="006A33D1" w:rsidRPr="00BB680A" w14:paraId="43BEB68C" w14:textId="77777777" w:rsidTr="000C57A5">
        <w:trPr>
          <w:trHeight w:val="697"/>
        </w:trPr>
        <w:tc>
          <w:tcPr>
            <w:tcW w:w="1985" w:type="dxa"/>
            <w:tcBorders>
              <w:top w:val="single" w:sz="4" w:space="0" w:color="auto"/>
              <w:left w:val="single" w:sz="4" w:space="0" w:color="auto"/>
              <w:bottom w:val="single" w:sz="4" w:space="0" w:color="auto"/>
              <w:right w:val="single" w:sz="4" w:space="0" w:color="auto"/>
            </w:tcBorders>
            <w:hideMark/>
          </w:tcPr>
          <w:p w14:paraId="43BEB685"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Administracija</w:t>
            </w:r>
          </w:p>
        </w:tc>
        <w:tc>
          <w:tcPr>
            <w:tcW w:w="1276" w:type="dxa"/>
            <w:tcBorders>
              <w:top w:val="single" w:sz="4" w:space="0" w:color="auto"/>
              <w:left w:val="single" w:sz="4" w:space="0" w:color="auto"/>
              <w:bottom w:val="single" w:sz="4" w:space="0" w:color="auto"/>
              <w:right w:val="single" w:sz="4" w:space="0" w:color="auto"/>
            </w:tcBorders>
            <w:hideMark/>
          </w:tcPr>
          <w:p w14:paraId="43BEB686"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Pagalbinis personalas</w:t>
            </w:r>
          </w:p>
        </w:tc>
        <w:tc>
          <w:tcPr>
            <w:tcW w:w="1276" w:type="dxa"/>
            <w:tcBorders>
              <w:top w:val="single" w:sz="4" w:space="0" w:color="auto"/>
              <w:left w:val="single" w:sz="4" w:space="0" w:color="auto"/>
              <w:bottom w:val="single" w:sz="4" w:space="0" w:color="auto"/>
              <w:right w:val="single" w:sz="4" w:space="0" w:color="auto"/>
            </w:tcBorders>
            <w:hideMark/>
          </w:tcPr>
          <w:p w14:paraId="43BEB687"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Iš viso etatų</w:t>
            </w:r>
          </w:p>
        </w:tc>
        <w:tc>
          <w:tcPr>
            <w:tcW w:w="1418" w:type="dxa"/>
            <w:tcBorders>
              <w:top w:val="single" w:sz="4" w:space="0" w:color="auto"/>
              <w:left w:val="single" w:sz="4" w:space="0" w:color="auto"/>
              <w:bottom w:val="single" w:sz="4" w:space="0" w:color="auto"/>
              <w:right w:val="single" w:sz="4" w:space="0" w:color="auto"/>
            </w:tcBorders>
            <w:hideMark/>
          </w:tcPr>
          <w:p w14:paraId="43BEB688"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Atestuotų mokytojų</w:t>
            </w:r>
          </w:p>
        </w:tc>
        <w:tc>
          <w:tcPr>
            <w:tcW w:w="1276" w:type="dxa"/>
            <w:tcBorders>
              <w:top w:val="single" w:sz="4" w:space="0" w:color="auto"/>
              <w:left w:val="single" w:sz="4" w:space="0" w:color="auto"/>
              <w:bottom w:val="single" w:sz="4" w:space="0" w:color="auto"/>
              <w:right w:val="single" w:sz="4" w:space="0" w:color="auto"/>
            </w:tcBorders>
            <w:hideMark/>
          </w:tcPr>
          <w:p w14:paraId="43BEB689"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Vyr. mokytojų</w:t>
            </w:r>
          </w:p>
        </w:tc>
        <w:tc>
          <w:tcPr>
            <w:tcW w:w="1559" w:type="dxa"/>
            <w:tcBorders>
              <w:top w:val="single" w:sz="4" w:space="0" w:color="auto"/>
              <w:left w:val="single" w:sz="4" w:space="0" w:color="auto"/>
              <w:bottom w:val="single" w:sz="4" w:space="0" w:color="auto"/>
              <w:right w:val="single" w:sz="4" w:space="0" w:color="auto"/>
            </w:tcBorders>
            <w:hideMark/>
          </w:tcPr>
          <w:p w14:paraId="43BEB68A"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Mokytojų metodininkų</w:t>
            </w:r>
          </w:p>
        </w:tc>
        <w:tc>
          <w:tcPr>
            <w:tcW w:w="1276" w:type="dxa"/>
            <w:tcBorders>
              <w:top w:val="single" w:sz="4" w:space="0" w:color="auto"/>
              <w:left w:val="single" w:sz="4" w:space="0" w:color="auto"/>
              <w:bottom w:val="single" w:sz="4" w:space="0" w:color="auto"/>
              <w:right w:val="single" w:sz="4" w:space="0" w:color="auto"/>
            </w:tcBorders>
            <w:hideMark/>
          </w:tcPr>
          <w:p w14:paraId="43BEB68B" w14:textId="77777777" w:rsidR="006A33D1" w:rsidRPr="006A33D1" w:rsidRDefault="006A33D1" w:rsidP="006A33D1">
            <w:pPr>
              <w:spacing w:after="0" w:line="240" w:lineRule="auto"/>
              <w:rPr>
                <w:rFonts w:ascii="Times New Roman" w:eastAsia="Times New Roman" w:hAnsi="Times New Roman" w:cs="Times New Roman"/>
                <w:sz w:val="24"/>
                <w:szCs w:val="24"/>
                <w:lang w:eastAsia="lt-LT"/>
              </w:rPr>
            </w:pPr>
            <w:r w:rsidRPr="006A33D1">
              <w:rPr>
                <w:rFonts w:ascii="Times New Roman" w:eastAsia="Times New Roman" w:hAnsi="Times New Roman" w:cs="Times New Roman"/>
                <w:sz w:val="24"/>
                <w:szCs w:val="24"/>
                <w:lang w:eastAsia="lt-LT"/>
              </w:rPr>
              <w:t>Iš viso mokytojų</w:t>
            </w:r>
          </w:p>
        </w:tc>
      </w:tr>
      <w:tr w:rsidR="006A33D1" w:rsidRPr="00BB680A" w14:paraId="43BEB695" w14:textId="77777777" w:rsidTr="000C57A5">
        <w:trPr>
          <w:trHeight w:val="384"/>
        </w:trPr>
        <w:tc>
          <w:tcPr>
            <w:tcW w:w="1985" w:type="dxa"/>
            <w:tcBorders>
              <w:top w:val="single" w:sz="4" w:space="0" w:color="auto"/>
              <w:left w:val="single" w:sz="4" w:space="0" w:color="auto"/>
              <w:bottom w:val="single" w:sz="4" w:space="0" w:color="auto"/>
              <w:right w:val="single" w:sz="4" w:space="0" w:color="auto"/>
            </w:tcBorders>
            <w:hideMark/>
          </w:tcPr>
          <w:p w14:paraId="43BEB68D" w14:textId="77777777" w:rsidR="006A33D1" w:rsidRPr="00BB680A" w:rsidRDefault="006A33D1" w:rsidP="000C57A5">
            <w:pPr>
              <w:spacing w:after="0" w:line="240" w:lineRule="auto"/>
              <w:ind w:right="34"/>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tcPr>
          <w:p w14:paraId="43BEB68E" w14:textId="77777777" w:rsidR="006A33D1" w:rsidRPr="00BB680A" w:rsidRDefault="006A33D1" w:rsidP="000C57A5">
            <w:pPr>
              <w:spacing w:after="0" w:line="240" w:lineRule="auto"/>
              <w:ind w:left="176" w:right="34"/>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16.25</w:t>
            </w:r>
          </w:p>
        </w:tc>
        <w:tc>
          <w:tcPr>
            <w:tcW w:w="1276" w:type="dxa"/>
            <w:tcBorders>
              <w:top w:val="single" w:sz="4" w:space="0" w:color="auto"/>
              <w:left w:val="single" w:sz="4" w:space="0" w:color="auto"/>
              <w:bottom w:val="single" w:sz="4" w:space="0" w:color="auto"/>
              <w:right w:val="single" w:sz="4" w:space="0" w:color="auto"/>
            </w:tcBorders>
          </w:tcPr>
          <w:p w14:paraId="43BEB68F" w14:textId="77777777" w:rsidR="006A33D1" w:rsidRPr="00BB680A" w:rsidRDefault="006A33D1" w:rsidP="000C57A5">
            <w:pPr>
              <w:spacing w:after="0" w:line="240" w:lineRule="auto"/>
              <w:ind w:left="34" w:right="-391"/>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26,06</w:t>
            </w:r>
          </w:p>
        </w:tc>
        <w:tc>
          <w:tcPr>
            <w:tcW w:w="1418" w:type="dxa"/>
            <w:tcBorders>
              <w:top w:val="single" w:sz="4" w:space="0" w:color="auto"/>
              <w:left w:val="single" w:sz="4" w:space="0" w:color="auto"/>
              <w:bottom w:val="single" w:sz="4" w:space="0" w:color="auto"/>
              <w:right w:val="single" w:sz="4" w:space="0" w:color="auto"/>
            </w:tcBorders>
          </w:tcPr>
          <w:p w14:paraId="43BEB690" w14:textId="77777777" w:rsidR="006A33D1" w:rsidRPr="00BB680A" w:rsidRDefault="006A33D1" w:rsidP="000C57A5">
            <w:pPr>
              <w:spacing w:after="0" w:line="240" w:lineRule="auto"/>
              <w:ind w:left="175" w:right="34"/>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19</w:t>
            </w:r>
          </w:p>
        </w:tc>
        <w:tc>
          <w:tcPr>
            <w:tcW w:w="1276" w:type="dxa"/>
            <w:tcBorders>
              <w:top w:val="single" w:sz="4" w:space="0" w:color="auto"/>
              <w:left w:val="single" w:sz="4" w:space="0" w:color="auto"/>
              <w:bottom w:val="single" w:sz="4" w:space="0" w:color="auto"/>
              <w:right w:val="single" w:sz="4" w:space="0" w:color="auto"/>
            </w:tcBorders>
          </w:tcPr>
          <w:p w14:paraId="43BEB691" w14:textId="77777777" w:rsidR="006A33D1" w:rsidRPr="00BB680A" w:rsidRDefault="000C57A5" w:rsidP="000C57A5">
            <w:pPr>
              <w:spacing w:after="0" w:line="240" w:lineRule="auto"/>
              <w:ind w:left="175" w:right="-39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1559" w:type="dxa"/>
            <w:tcBorders>
              <w:top w:val="single" w:sz="4" w:space="0" w:color="auto"/>
              <w:left w:val="single" w:sz="4" w:space="0" w:color="auto"/>
              <w:bottom w:val="single" w:sz="4" w:space="0" w:color="auto"/>
              <w:right w:val="single" w:sz="4" w:space="0" w:color="auto"/>
            </w:tcBorders>
          </w:tcPr>
          <w:p w14:paraId="43BEB692" w14:textId="77777777" w:rsidR="006A33D1" w:rsidRPr="00BB680A" w:rsidRDefault="006A33D1" w:rsidP="000C57A5">
            <w:pPr>
              <w:spacing w:after="0" w:line="240" w:lineRule="auto"/>
              <w:ind w:right="34"/>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w:t>
            </w:r>
          </w:p>
        </w:tc>
        <w:tc>
          <w:tcPr>
            <w:tcW w:w="1276" w:type="dxa"/>
            <w:tcBorders>
              <w:top w:val="single" w:sz="4" w:space="0" w:color="auto"/>
              <w:left w:val="single" w:sz="4" w:space="0" w:color="auto"/>
              <w:bottom w:val="single" w:sz="4" w:space="0" w:color="auto"/>
              <w:right w:val="single" w:sz="4" w:space="0" w:color="auto"/>
            </w:tcBorders>
          </w:tcPr>
          <w:p w14:paraId="43BEB693" w14:textId="77777777" w:rsidR="006A33D1" w:rsidRPr="00BB680A" w:rsidRDefault="006A33D1" w:rsidP="000C57A5">
            <w:pPr>
              <w:spacing w:after="0" w:line="240" w:lineRule="auto"/>
              <w:ind w:left="175" w:right="34"/>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19</w:t>
            </w:r>
          </w:p>
          <w:p w14:paraId="43BEB694" w14:textId="77777777" w:rsidR="006A33D1" w:rsidRPr="00BB680A" w:rsidRDefault="006A33D1" w:rsidP="000C57A5">
            <w:pPr>
              <w:spacing w:after="0" w:line="240" w:lineRule="auto"/>
              <w:ind w:right="34" w:firstLine="1134"/>
              <w:jc w:val="center"/>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r>
    </w:tbl>
    <w:p w14:paraId="43BEB696"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697" w14:textId="77777777" w:rsidR="006A33D1" w:rsidRPr="000C57A5" w:rsidRDefault="000C57A5" w:rsidP="000C57A5">
      <w:pPr>
        <w:pStyle w:val="Sraopastraipa"/>
        <w:tabs>
          <w:tab w:val="left" w:pos="709"/>
        </w:tabs>
        <w:spacing w:after="0" w:line="240" w:lineRule="auto"/>
        <w:ind w:left="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2.2. </w:t>
      </w:r>
      <w:r w:rsidR="006A33D1" w:rsidRPr="000C57A5">
        <w:rPr>
          <w:rFonts w:ascii="Times New Roman" w:eastAsia="Times New Roman" w:hAnsi="Times New Roman" w:cs="Times New Roman"/>
          <w:bCs/>
          <w:sz w:val="24"/>
          <w:szCs w:val="24"/>
          <w:lang w:eastAsia="lt-LT"/>
        </w:rPr>
        <w:t>Mokyklos vadovai 2016 m.</w:t>
      </w:r>
    </w:p>
    <w:tbl>
      <w:tblPr>
        <w:tblStyle w:val="Lentelstinklelis"/>
        <w:tblW w:w="9606" w:type="dxa"/>
        <w:tblLayout w:type="fixed"/>
        <w:tblLook w:val="0000" w:firstRow="0" w:lastRow="0" w:firstColumn="0" w:lastColumn="0" w:noHBand="0" w:noVBand="0"/>
      </w:tblPr>
      <w:tblGrid>
        <w:gridCol w:w="2660"/>
        <w:gridCol w:w="2268"/>
        <w:gridCol w:w="4678"/>
      </w:tblGrid>
      <w:tr w:rsidR="006A33D1" w:rsidRPr="00BB680A" w14:paraId="43BEB69C" w14:textId="77777777" w:rsidTr="000C57A5">
        <w:tc>
          <w:tcPr>
            <w:tcW w:w="2660" w:type="dxa"/>
          </w:tcPr>
          <w:p w14:paraId="43BEB698" w14:textId="77777777" w:rsidR="006A33D1" w:rsidRPr="00BB680A" w:rsidRDefault="006A33D1" w:rsidP="006A33D1">
            <w:pPr>
              <w:jc w:val="center"/>
              <w:rPr>
                <w:rFonts w:ascii="Times New Roman" w:eastAsia="Times New Roman" w:hAnsi="Times New Roman" w:cs="Times New Roman"/>
                <w:lang w:eastAsia="lt-LT"/>
              </w:rPr>
            </w:pPr>
            <w:r w:rsidRPr="00BB680A">
              <w:rPr>
                <w:rFonts w:ascii="Times New Roman" w:eastAsia="Times New Roman" w:hAnsi="Times New Roman" w:cs="Times New Roman"/>
                <w:lang w:eastAsia="lt-LT"/>
              </w:rPr>
              <w:t>Vardai, pavardės Vadybinio darbo stažas mokykloje Vadybinės kategorijos</w:t>
            </w:r>
          </w:p>
        </w:tc>
        <w:tc>
          <w:tcPr>
            <w:tcW w:w="2268" w:type="dxa"/>
          </w:tcPr>
          <w:p w14:paraId="43BEB699" w14:textId="77777777" w:rsidR="006A33D1" w:rsidRPr="00BB680A" w:rsidRDefault="006A33D1" w:rsidP="006A33D1">
            <w:pPr>
              <w:jc w:val="center"/>
              <w:rPr>
                <w:rFonts w:ascii="Times New Roman" w:eastAsia="Times New Roman" w:hAnsi="Times New Roman" w:cs="Times New Roman"/>
                <w:lang w:eastAsia="lt-LT"/>
              </w:rPr>
            </w:pPr>
            <w:r w:rsidRPr="00BB680A">
              <w:rPr>
                <w:rFonts w:ascii="Times New Roman" w:eastAsia="Times New Roman" w:hAnsi="Times New Roman" w:cs="Times New Roman"/>
                <w:lang w:eastAsia="lt-LT"/>
              </w:rPr>
              <w:t>Atestacijos metu rekomenduota tobulinti veiklą</w:t>
            </w:r>
          </w:p>
        </w:tc>
        <w:tc>
          <w:tcPr>
            <w:tcW w:w="4678" w:type="dxa"/>
          </w:tcPr>
          <w:p w14:paraId="43BEB69A" w14:textId="77777777" w:rsidR="006A33D1" w:rsidRPr="00BB680A" w:rsidRDefault="006A33D1" w:rsidP="006A33D1">
            <w:pPr>
              <w:jc w:val="center"/>
              <w:rPr>
                <w:rFonts w:ascii="Times New Roman" w:eastAsia="Times New Roman" w:hAnsi="Times New Roman" w:cs="Times New Roman"/>
                <w:lang w:eastAsia="lt-LT"/>
              </w:rPr>
            </w:pPr>
          </w:p>
          <w:p w14:paraId="43BEB69B" w14:textId="77777777" w:rsidR="006A33D1" w:rsidRPr="00BB680A" w:rsidRDefault="006A33D1" w:rsidP="006A33D1">
            <w:pPr>
              <w:jc w:val="center"/>
              <w:rPr>
                <w:rFonts w:ascii="Times New Roman" w:eastAsia="Times New Roman" w:hAnsi="Times New Roman" w:cs="Times New Roman"/>
                <w:lang w:eastAsia="lt-LT"/>
              </w:rPr>
            </w:pPr>
            <w:r w:rsidRPr="00BB680A">
              <w:rPr>
                <w:rFonts w:ascii="Times New Roman" w:eastAsia="Times New Roman" w:hAnsi="Times New Roman" w:cs="Times New Roman"/>
                <w:lang w:eastAsia="lt-LT"/>
              </w:rPr>
              <w:t>Kvalifikacijos tobulinimas  per 2016  metus</w:t>
            </w:r>
          </w:p>
        </w:tc>
      </w:tr>
      <w:tr w:rsidR="006A33D1" w:rsidRPr="00BB680A" w14:paraId="43BEB6A7" w14:textId="77777777" w:rsidTr="000C57A5">
        <w:tc>
          <w:tcPr>
            <w:tcW w:w="2660" w:type="dxa"/>
          </w:tcPr>
          <w:p w14:paraId="43BEB69D"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Inga Belovienė, 1 m. - </w:t>
            </w:r>
          </w:p>
          <w:p w14:paraId="43BEB69E" w14:textId="77777777" w:rsidR="006A33D1" w:rsidRPr="00BB680A" w:rsidRDefault="006A33D1" w:rsidP="006A33D1">
            <w:pPr>
              <w:ind w:firstLine="1134"/>
              <w:jc w:val="center"/>
              <w:rPr>
                <w:rFonts w:ascii="Times New Roman" w:eastAsia="Times New Roman" w:hAnsi="Times New Roman" w:cs="Times New Roman"/>
                <w:sz w:val="24"/>
                <w:szCs w:val="24"/>
                <w:lang w:eastAsia="lt-LT"/>
              </w:rPr>
            </w:pPr>
          </w:p>
        </w:tc>
        <w:tc>
          <w:tcPr>
            <w:tcW w:w="2268" w:type="dxa"/>
          </w:tcPr>
          <w:p w14:paraId="43BEB69F" w14:textId="77777777" w:rsidR="006A33D1" w:rsidRPr="00BB680A" w:rsidRDefault="006A33D1" w:rsidP="006A33D1">
            <w:pPr>
              <w:ind w:firstLine="1134"/>
              <w:jc w:val="center"/>
              <w:rPr>
                <w:rFonts w:ascii="Times New Roman" w:eastAsia="Times New Roman" w:hAnsi="Times New Roman" w:cs="Times New Roman"/>
                <w:sz w:val="24"/>
                <w:szCs w:val="24"/>
                <w:lang w:eastAsia="lt-LT"/>
              </w:rPr>
            </w:pPr>
          </w:p>
        </w:tc>
        <w:tc>
          <w:tcPr>
            <w:tcW w:w="4678" w:type="dxa"/>
          </w:tcPr>
          <w:p w14:paraId="43BEB6A0"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Civilinės saugos mokymo kursai – 8 val.</w:t>
            </w:r>
          </w:p>
          <w:p w14:paraId="43BEB6A1"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Švietimo sektoriaus vadovų konferencija 2016. Kita patirtis. – 6 val.</w:t>
            </w:r>
          </w:p>
          <w:p w14:paraId="43BEB6A2"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Naujasis darbo kodeksas: darbo santykių reguliavimo esminiai pokyčiai – 6 val.</w:t>
            </w:r>
          </w:p>
          <w:p w14:paraId="43BEB6A3"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Ugdymo proceso organizavimas taikant </w:t>
            </w:r>
            <w:proofErr w:type="spellStart"/>
            <w:r w:rsidRPr="00BB680A">
              <w:rPr>
                <w:rFonts w:ascii="Times New Roman" w:eastAsia="Times New Roman" w:hAnsi="Times New Roman" w:cs="Times New Roman"/>
                <w:sz w:val="24"/>
                <w:szCs w:val="24"/>
                <w:lang w:eastAsia="lt-LT"/>
              </w:rPr>
              <w:t>patyriminio</w:t>
            </w:r>
            <w:proofErr w:type="spellEnd"/>
            <w:r w:rsidRPr="00BB680A">
              <w:rPr>
                <w:rFonts w:ascii="Times New Roman" w:eastAsia="Times New Roman" w:hAnsi="Times New Roman" w:cs="Times New Roman"/>
                <w:sz w:val="24"/>
                <w:szCs w:val="24"/>
                <w:lang w:eastAsia="lt-LT"/>
              </w:rPr>
              <w:t xml:space="preserve"> ugdymo metodus – 12 val.</w:t>
            </w:r>
          </w:p>
          <w:p w14:paraId="43BEB6A4"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Nauja mokyklų veiklos kokybės įsivertinimo metodika- 6 val.</w:t>
            </w:r>
          </w:p>
          <w:p w14:paraId="43BEB6A5"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Įstaigos dokumentų valdymas – 6 val.</w:t>
            </w:r>
          </w:p>
          <w:p w14:paraId="43BEB6A6" w14:textId="77777777" w:rsidR="006A33D1" w:rsidRPr="00BB680A" w:rsidRDefault="006A33D1" w:rsidP="006A33D1">
            <w:pPr>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Pirkimų dokumentai. Praktika ir aktualijos pagal naujausius 2016 m. balandžio 18 d. pakeitimus – 6 val.</w:t>
            </w:r>
          </w:p>
        </w:tc>
      </w:tr>
      <w:tr w:rsidR="006A33D1" w:rsidRPr="00BB680A" w14:paraId="43BEB6B1" w14:textId="77777777" w:rsidTr="000C57A5">
        <w:tc>
          <w:tcPr>
            <w:tcW w:w="2660" w:type="dxa"/>
          </w:tcPr>
          <w:p w14:paraId="43BEB6A8" w14:textId="77777777" w:rsidR="006A33D1" w:rsidRPr="00BB680A" w:rsidRDefault="006A33D1" w:rsidP="006A33D1">
            <w:pPr>
              <w:tabs>
                <w:tab w:val="left" w:pos="546"/>
              </w:tabs>
              <w:rPr>
                <w:rFonts w:ascii="Times New Roman" w:eastAsia="Times New Roman" w:hAnsi="Times New Roman" w:cs="Times New Roman"/>
                <w:szCs w:val="24"/>
                <w:lang w:eastAsia="lt-LT"/>
              </w:rPr>
            </w:pPr>
            <w:r w:rsidRPr="00BB680A">
              <w:rPr>
                <w:rFonts w:ascii="Times New Roman" w:eastAsia="Times New Roman" w:hAnsi="Times New Roman" w:cs="Times New Roman"/>
                <w:sz w:val="24"/>
                <w:szCs w:val="24"/>
                <w:lang w:eastAsia="lt-LT"/>
              </w:rPr>
              <w:t>Irena Baronienė, 28 m. III vadybinė kategorija</w:t>
            </w:r>
          </w:p>
        </w:tc>
        <w:tc>
          <w:tcPr>
            <w:tcW w:w="2268" w:type="dxa"/>
          </w:tcPr>
          <w:p w14:paraId="43BEB6A9" w14:textId="77777777" w:rsidR="006A33D1" w:rsidRPr="00BB680A" w:rsidRDefault="006A33D1" w:rsidP="006A33D1">
            <w:pPr>
              <w:jc w:val="both"/>
              <w:rPr>
                <w:rFonts w:ascii="Times New Roman" w:eastAsia="Calibri" w:hAnsi="Times New Roman" w:cs="Times New Roman"/>
                <w:sz w:val="24"/>
                <w:szCs w:val="24"/>
              </w:rPr>
            </w:pPr>
            <w:r w:rsidRPr="00BB680A">
              <w:rPr>
                <w:rFonts w:ascii="Times New Roman" w:eastAsia="Calibri" w:hAnsi="Times New Roman" w:cs="Times New Roman"/>
                <w:sz w:val="24"/>
                <w:szCs w:val="24"/>
              </w:rPr>
              <w:t>Tobulinti metodinių grupių veiklą, nukreipiant ją į mokinių individualios pažangos ir ugdymosi pagalbos stiprinimą.</w:t>
            </w:r>
          </w:p>
          <w:p w14:paraId="43BEB6AA" w14:textId="77777777" w:rsidR="006A33D1" w:rsidRPr="00BB680A" w:rsidRDefault="006A33D1" w:rsidP="006A33D1">
            <w:pPr>
              <w:ind w:firstLine="1134"/>
              <w:jc w:val="both"/>
              <w:rPr>
                <w:rFonts w:ascii="Times New Roman" w:eastAsia="Times New Roman" w:hAnsi="Times New Roman" w:cs="Times New Roman"/>
                <w:color w:val="339966"/>
                <w:sz w:val="24"/>
                <w:szCs w:val="24"/>
                <w:lang w:eastAsia="lt-LT"/>
              </w:rPr>
            </w:pPr>
          </w:p>
        </w:tc>
        <w:tc>
          <w:tcPr>
            <w:tcW w:w="4678" w:type="dxa"/>
          </w:tcPr>
          <w:p w14:paraId="43BEB6AB"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Lyderystės įgūdžių tobulinimas ir efektyvus vadovavimas – 6 val.</w:t>
            </w:r>
          </w:p>
          <w:p w14:paraId="43BEB6AC"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Klasės vadovo veiklos veiksmingumas ugdant mokinių bendruosius gebėjimus, vertybines nuostatas bei dabarties žmogaus būtinas kompetencijas – 6 val.</w:t>
            </w:r>
          </w:p>
          <w:p w14:paraId="43BEB6AD"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IKT vertinimui ir įsivertinimui – 6 val.</w:t>
            </w:r>
          </w:p>
          <w:p w14:paraId="43BEB6AE"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Klasės auklėtojo veikla su mokiniais ir jų tėvais – 20 val.</w:t>
            </w:r>
          </w:p>
          <w:p w14:paraId="43BEB6AF"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Mokėjimo mokytis kompetencijos stiprinimas per Skaitymo strategijų diegimą pamokose, Kolegialaus grįžtamojo ryšio teikimą ir mokinių savianalizę – 6 val.</w:t>
            </w:r>
          </w:p>
          <w:p w14:paraId="43BEB6B0" w14:textId="77777777" w:rsidR="006A33D1" w:rsidRPr="00BB680A" w:rsidRDefault="006A33D1" w:rsidP="006A33D1">
            <w:pPr>
              <w:jc w:val="both"/>
              <w:rPr>
                <w:rFonts w:ascii="Times New Roman" w:eastAsia="Times New Roman" w:hAnsi="Times New Roman" w:cs="Times New Roman"/>
                <w:color w:val="000000" w:themeColor="text1"/>
                <w:sz w:val="24"/>
                <w:szCs w:val="24"/>
                <w:lang w:eastAsia="lt-LT"/>
              </w:rPr>
            </w:pPr>
            <w:r w:rsidRPr="00BB680A">
              <w:rPr>
                <w:rFonts w:ascii="Times New Roman" w:eastAsia="Times New Roman" w:hAnsi="Times New Roman" w:cs="Times New Roman"/>
                <w:color w:val="000000" w:themeColor="text1"/>
                <w:sz w:val="24"/>
                <w:szCs w:val="24"/>
                <w:lang w:eastAsia="lt-LT"/>
              </w:rPr>
              <w:t>Kaip išmokyti, o ne mokyti – 6 val.</w:t>
            </w:r>
          </w:p>
        </w:tc>
      </w:tr>
    </w:tbl>
    <w:p w14:paraId="43BEB6B2"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6B3" w14:textId="77777777" w:rsidR="006A33D1" w:rsidRPr="000C57A5" w:rsidRDefault="006A33D1" w:rsidP="000C57A5">
      <w:pPr>
        <w:pStyle w:val="Sraopastraipa"/>
        <w:numPr>
          <w:ilvl w:val="1"/>
          <w:numId w:val="21"/>
        </w:numPr>
        <w:tabs>
          <w:tab w:val="left" w:pos="851"/>
        </w:tabs>
        <w:spacing w:after="0" w:line="240" w:lineRule="auto"/>
        <w:jc w:val="both"/>
        <w:rPr>
          <w:rFonts w:ascii="Times New Roman" w:eastAsia="Times New Roman" w:hAnsi="Times New Roman" w:cs="Times New Roman"/>
          <w:bCs/>
          <w:sz w:val="24"/>
          <w:szCs w:val="24"/>
          <w:lang w:eastAsia="lt-LT"/>
        </w:rPr>
      </w:pPr>
      <w:r w:rsidRPr="000C57A5">
        <w:rPr>
          <w:rFonts w:ascii="Times New Roman" w:eastAsia="Times New Roman" w:hAnsi="Times New Roman" w:cs="Times New Roman"/>
          <w:bCs/>
          <w:sz w:val="24"/>
          <w:szCs w:val="24"/>
          <w:lang w:eastAsia="lt-LT"/>
        </w:rPr>
        <w:t>Didžiausi (reikšmingiausi) vadybinės veiklos pasiekimai 2016 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A33D1" w:rsidRPr="00BB680A" w14:paraId="43BEB6BB" w14:textId="77777777" w:rsidTr="006A33D1">
        <w:tc>
          <w:tcPr>
            <w:tcW w:w="9640" w:type="dxa"/>
          </w:tcPr>
          <w:p w14:paraId="43BEB6B4" w14:textId="77777777" w:rsidR="006A33D1" w:rsidRPr="00BB680A" w:rsidRDefault="006A33D1" w:rsidP="006A33D1">
            <w:pPr>
              <w:spacing w:after="0" w:line="240" w:lineRule="auto"/>
              <w:ind w:firstLine="1134"/>
              <w:jc w:val="both"/>
            </w:pPr>
            <w:r w:rsidRPr="00BB680A">
              <w:rPr>
                <w:rFonts w:ascii="Times New Roman" w:hAnsi="Times New Roman" w:cs="Times New Roman"/>
                <w:sz w:val="24"/>
                <w:szCs w:val="24"/>
              </w:rPr>
              <w:t>2016 metais mokyklos veiklą organizavau atsižvelgdama į mokyklos strateginį planą, ugdymo planą, mokyklos veiklos programą. Sudariau darbo grupes ugdymo planui ir mokyklos veiklos programai parengti, užtikrinau jų įgyvendinimą. Užtikrinau ugdymo plano įgyvendinimą.</w:t>
            </w:r>
          </w:p>
          <w:p w14:paraId="43BEB6B5"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Per 2016 metus siekiau nuolatinio pedagogų profesinės kompetencijos tobulėjimo ir ugdymo proceso veiksmingumo užtikrinimo, efektyvinant ugdymo procesą, tobulinant profesines kvalifikacijas, IKT kompetencijas, studijuojant ir aptariant švietimo naujoves, stiprinant bendravimą ir bendradarbiavimą su visuomene, kuriant mokyklos įvaizdį. Organizavome seminarą „Kaip išmokyti mokinius mąstyti ir spręsti problemas“</w:t>
            </w:r>
          </w:p>
          <w:p w14:paraId="43BEB6B6"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Skatinau partnerystę su socialiniais partneriais bei ugdytinių tėvais. Organizavau Užgavėnių šventę kartu su Panemunėlio UDC, mokytojo dienos proga pamokas vedė mokinių tėvai, Panemunėlio bendruomenės pirmininkas, Panemunėlio seniūnė bei Kamajų seniūnijos ūkininkė. </w:t>
            </w:r>
            <w:r w:rsidRPr="00BB680A">
              <w:rPr>
                <w:rFonts w:ascii="Times New Roman" w:hAnsi="Times New Roman" w:cs="Times New Roman"/>
                <w:sz w:val="24"/>
                <w:szCs w:val="24"/>
              </w:rPr>
              <w:t>Organizavome klasių ir visuotinius susirinkimus pamokų lankomumo, pasiekimų vertinimo klausimais, vyko bendri vietos renginiai.</w:t>
            </w:r>
          </w:p>
          <w:p w14:paraId="43BEB6B7"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Rėmiau mokyklos bendruomenės iniciatyvas rengti ir įgyvendinti šalies ir rajono projektus, kurie tikslingai buvo panaudojami įstaigos tobulėjimui. Kartu su įstaigos bendruomene siekėme teikti savalaikę pagalbą šeimai ir vaikui, šviesti tėvus. </w:t>
            </w:r>
          </w:p>
          <w:p w14:paraId="43BEB6B8"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Dedame pastangas, kad būtų sudarytos sąlygos aktyviai vaikų veiklai bei poilsiui, kad </w:t>
            </w:r>
            <w:r w:rsidRPr="00BB680A">
              <w:rPr>
                <w:rFonts w:ascii="Times New Roman" w:eastAsia="Times New Roman" w:hAnsi="Times New Roman" w:cs="Times New Roman"/>
                <w:sz w:val="24"/>
                <w:szCs w:val="24"/>
                <w:lang w:eastAsia="lt-LT"/>
              </w:rPr>
              <w:lastRenderedPageBreak/>
              <w:t xml:space="preserve">vyktų jų kaita, atsižvelgiant į amžių ir individualias savybes. </w:t>
            </w:r>
          </w:p>
          <w:p w14:paraId="43BEB6B9"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Skatinau organizuoti ugdymą netradicinėje pamokoje: kviečiami tėvų atstovai, įdomūs žmonės. Tam tikslui mokyklos teritorijoje įrengtas kultūrinis- pažintinis takas.</w:t>
            </w:r>
          </w:p>
          <w:p w14:paraId="43BEB6BA"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Rūpinausi internetinės svetainės ir </w:t>
            </w:r>
            <w:proofErr w:type="spellStart"/>
            <w:r w:rsidRPr="00BB680A">
              <w:rPr>
                <w:rFonts w:ascii="Times New Roman" w:eastAsia="Times New Roman" w:hAnsi="Times New Roman" w:cs="Times New Roman"/>
                <w:sz w:val="24"/>
                <w:szCs w:val="24"/>
                <w:lang w:eastAsia="lt-LT"/>
              </w:rPr>
              <w:t>Facebook</w:t>
            </w:r>
            <w:proofErr w:type="spellEnd"/>
            <w:r w:rsidRPr="00BB680A">
              <w:rPr>
                <w:rFonts w:ascii="Times New Roman" w:eastAsia="Times New Roman" w:hAnsi="Times New Roman" w:cs="Times New Roman"/>
                <w:sz w:val="24"/>
                <w:szCs w:val="24"/>
                <w:lang w:eastAsia="lt-LT"/>
              </w:rPr>
              <w:t xml:space="preserve"> atnaujinimu siekiant pagerinti informacijos pateikimą apie mokyklą, jo veiklą, teikiamų paslaugų įvairovę, prieinamumą. </w:t>
            </w:r>
          </w:p>
        </w:tc>
      </w:tr>
    </w:tbl>
    <w:p w14:paraId="43BEB6BC"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6BD" w14:textId="77777777" w:rsidR="006A33D1" w:rsidRPr="00BB680A" w:rsidRDefault="006A33D1" w:rsidP="000C57A5">
      <w:pPr>
        <w:numPr>
          <w:ilvl w:val="1"/>
          <w:numId w:val="21"/>
        </w:numPr>
        <w:tabs>
          <w:tab w:val="left" w:pos="567"/>
        </w:tabs>
        <w:spacing w:after="0" w:line="240" w:lineRule="auto"/>
        <w:ind w:left="567" w:hanging="567"/>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Mokykloje dirbo specialistai 2016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4961"/>
      </w:tblGrid>
      <w:tr w:rsidR="006A33D1" w:rsidRPr="00BB680A" w14:paraId="43BEB6C2" w14:textId="77777777" w:rsidTr="006A33D1">
        <w:tc>
          <w:tcPr>
            <w:tcW w:w="2518" w:type="dxa"/>
          </w:tcPr>
          <w:p w14:paraId="43BEB6BE"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Specialistas</w:t>
            </w:r>
          </w:p>
        </w:tc>
        <w:tc>
          <w:tcPr>
            <w:tcW w:w="2268" w:type="dxa"/>
          </w:tcPr>
          <w:p w14:paraId="43BEB6BF"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Darbuotojų </w:t>
            </w:r>
          </w:p>
          <w:p w14:paraId="43BEB6C0"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skaičius/etatų </w:t>
            </w:r>
            <w:proofErr w:type="spellStart"/>
            <w:r w:rsidRPr="00BB680A">
              <w:rPr>
                <w:rFonts w:ascii="Times New Roman" w:eastAsia="Times New Roman" w:hAnsi="Times New Roman" w:cs="Times New Roman"/>
                <w:sz w:val="24"/>
                <w:szCs w:val="24"/>
                <w:lang w:eastAsia="lt-LT"/>
              </w:rPr>
              <w:t>skč</w:t>
            </w:r>
            <w:proofErr w:type="spellEnd"/>
            <w:r w:rsidRPr="00BB680A">
              <w:rPr>
                <w:rFonts w:ascii="Times New Roman" w:eastAsia="Times New Roman" w:hAnsi="Times New Roman" w:cs="Times New Roman"/>
                <w:sz w:val="24"/>
                <w:szCs w:val="24"/>
                <w:lang w:eastAsia="lt-LT"/>
              </w:rPr>
              <w:t>.</w:t>
            </w:r>
          </w:p>
        </w:tc>
        <w:tc>
          <w:tcPr>
            <w:tcW w:w="4961" w:type="dxa"/>
          </w:tcPr>
          <w:p w14:paraId="43BEB6C1"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Pastabos </w:t>
            </w:r>
          </w:p>
        </w:tc>
      </w:tr>
      <w:tr w:rsidR="006A33D1" w:rsidRPr="00BB680A" w14:paraId="43BEB6C6" w14:textId="77777777" w:rsidTr="006A33D1">
        <w:tc>
          <w:tcPr>
            <w:tcW w:w="2518" w:type="dxa"/>
          </w:tcPr>
          <w:p w14:paraId="43BEB6C3"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Socialinis pedagogas</w:t>
            </w:r>
          </w:p>
        </w:tc>
        <w:tc>
          <w:tcPr>
            <w:tcW w:w="2268" w:type="dxa"/>
          </w:tcPr>
          <w:p w14:paraId="43BEB6C4"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1/0,25 et.</w:t>
            </w:r>
          </w:p>
        </w:tc>
        <w:tc>
          <w:tcPr>
            <w:tcW w:w="4961" w:type="dxa"/>
          </w:tcPr>
          <w:p w14:paraId="43BEB6C5"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Turi aukštąjį universitetinį išsilavinimą.</w:t>
            </w:r>
          </w:p>
        </w:tc>
      </w:tr>
      <w:tr w:rsidR="006A33D1" w:rsidRPr="00BB680A" w14:paraId="43BEB6CA" w14:textId="77777777" w:rsidTr="006A33D1">
        <w:tc>
          <w:tcPr>
            <w:tcW w:w="2518" w:type="dxa"/>
          </w:tcPr>
          <w:p w14:paraId="43BEB6C7"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Specialusis pedagogas</w:t>
            </w:r>
          </w:p>
        </w:tc>
        <w:tc>
          <w:tcPr>
            <w:tcW w:w="2268" w:type="dxa"/>
          </w:tcPr>
          <w:p w14:paraId="43BEB6C8"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1/0,25 et</w:t>
            </w:r>
          </w:p>
        </w:tc>
        <w:tc>
          <w:tcPr>
            <w:tcW w:w="4961" w:type="dxa"/>
          </w:tcPr>
          <w:p w14:paraId="43BEB6C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Nuo spalio 1 dienos neturime</w:t>
            </w:r>
          </w:p>
        </w:tc>
      </w:tr>
      <w:tr w:rsidR="006A33D1" w:rsidRPr="00BB680A" w14:paraId="43BEB6CE" w14:textId="77777777" w:rsidTr="006A33D1">
        <w:tc>
          <w:tcPr>
            <w:tcW w:w="2518" w:type="dxa"/>
          </w:tcPr>
          <w:p w14:paraId="43BEB6CB"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Logopedas</w:t>
            </w:r>
          </w:p>
        </w:tc>
        <w:tc>
          <w:tcPr>
            <w:tcW w:w="2268" w:type="dxa"/>
          </w:tcPr>
          <w:p w14:paraId="43BEB6CC"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1/0,5 et.</w:t>
            </w:r>
          </w:p>
        </w:tc>
        <w:tc>
          <w:tcPr>
            <w:tcW w:w="4961" w:type="dxa"/>
          </w:tcPr>
          <w:p w14:paraId="43BEB6C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Nuo spalio 1 dienos neturime</w:t>
            </w:r>
          </w:p>
        </w:tc>
      </w:tr>
      <w:tr w:rsidR="006A33D1" w:rsidRPr="00BB680A" w14:paraId="43BEB6D2" w14:textId="77777777" w:rsidTr="006A33D1">
        <w:tc>
          <w:tcPr>
            <w:tcW w:w="2518" w:type="dxa"/>
          </w:tcPr>
          <w:p w14:paraId="43BEB6CF"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Psichologas</w:t>
            </w:r>
          </w:p>
        </w:tc>
        <w:tc>
          <w:tcPr>
            <w:tcW w:w="2268" w:type="dxa"/>
          </w:tcPr>
          <w:p w14:paraId="43BEB6D0"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c>
          <w:tcPr>
            <w:tcW w:w="4961" w:type="dxa"/>
          </w:tcPr>
          <w:p w14:paraId="43BEB6D1"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p>
        </w:tc>
      </w:tr>
      <w:tr w:rsidR="006A33D1" w:rsidRPr="00BB680A" w14:paraId="43BEB6D6" w14:textId="77777777" w:rsidTr="006A33D1">
        <w:tc>
          <w:tcPr>
            <w:tcW w:w="2518" w:type="dxa"/>
          </w:tcPr>
          <w:p w14:paraId="43BEB6D3"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Mokytojas padėjėjas</w:t>
            </w:r>
          </w:p>
        </w:tc>
        <w:tc>
          <w:tcPr>
            <w:tcW w:w="2268" w:type="dxa"/>
          </w:tcPr>
          <w:p w14:paraId="43BEB6D4"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1/1 et.</w:t>
            </w:r>
          </w:p>
        </w:tc>
        <w:tc>
          <w:tcPr>
            <w:tcW w:w="4961" w:type="dxa"/>
          </w:tcPr>
          <w:p w14:paraId="43BEB6D5"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Darbuotoja tenkina poreikius</w:t>
            </w:r>
          </w:p>
        </w:tc>
      </w:tr>
      <w:tr w:rsidR="006A33D1" w:rsidRPr="00BB680A" w14:paraId="43BEB6DA" w14:textId="77777777" w:rsidTr="006A33D1">
        <w:tc>
          <w:tcPr>
            <w:tcW w:w="2518" w:type="dxa"/>
          </w:tcPr>
          <w:p w14:paraId="43BEB6D7"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Bibliotekininkas</w:t>
            </w:r>
          </w:p>
        </w:tc>
        <w:tc>
          <w:tcPr>
            <w:tcW w:w="2268" w:type="dxa"/>
          </w:tcPr>
          <w:p w14:paraId="43BEB6D8"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1/1 et.</w:t>
            </w:r>
          </w:p>
        </w:tc>
        <w:tc>
          <w:tcPr>
            <w:tcW w:w="4961" w:type="dxa"/>
          </w:tcPr>
          <w:p w14:paraId="43BEB6D9"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Darbuotoja tenkina poreikius</w:t>
            </w:r>
          </w:p>
        </w:tc>
      </w:tr>
      <w:tr w:rsidR="006A33D1" w:rsidRPr="00BB680A" w14:paraId="43BEB6DE" w14:textId="77777777" w:rsidTr="006A33D1">
        <w:tc>
          <w:tcPr>
            <w:tcW w:w="2518" w:type="dxa"/>
          </w:tcPr>
          <w:p w14:paraId="43BEB6DB"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Karjeros specialistas</w:t>
            </w:r>
          </w:p>
        </w:tc>
        <w:tc>
          <w:tcPr>
            <w:tcW w:w="2268" w:type="dxa"/>
          </w:tcPr>
          <w:p w14:paraId="43BEB6DC" w14:textId="77777777" w:rsidR="006A33D1" w:rsidRPr="00BB680A" w:rsidRDefault="006A33D1" w:rsidP="006A33D1">
            <w:pPr>
              <w:keepNext/>
              <w:spacing w:after="0" w:line="240" w:lineRule="auto"/>
              <w:ind w:firstLine="1134"/>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c>
          <w:tcPr>
            <w:tcW w:w="4961" w:type="dxa"/>
          </w:tcPr>
          <w:p w14:paraId="43BEB6DD" w14:textId="77777777" w:rsidR="006A33D1" w:rsidRPr="00BB680A" w:rsidRDefault="006A33D1" w:rsidP="006A33D1">
            <w:pPr>
              <w:keepNext/>
              <w:spacing w:after="0" w:line="240" w:lineRule="auto"/>
              <w:contextualSpacing/>
              <w:mirrorIndents/>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Neturime/ mokama priemoka 1 mokytojui</w:t>
            </w:r>
          </w:p>
        </w:tc>
      </w:tr>
    </w:tbl>
    <w:p w14:paraId="43BEB6DF" w14:textId="77777777" w:rsidR="006A33D1" w:rsidRPr="00BB680A" w:rsidRDefault="006A33D1" w:rsidP="006A33D1">
      <w:pPr>
        <w:spacing w:after="0" w:line="240" w:lineRule="auto"/>
        <w:ind w:firstLine="993"/>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color w:val="000000"/>
          <w:sz w:val="24"/>
          <w:szCs w:val="24"/>
          <w:lang w:eastAsia="lt-LT"/>
        </w:rPr>
        <w:t>Darbuotojų išsilavinimas yra tinkamas. Didelė dalis vaikų turi psichologinių problemų. Deja, mokykloje nėra specialisto galinčio suteikti pagalbą. Bendradarbiaujame su PPT, bet poreikis didesnis.</w:t>
      </w:r>
    </w:p>
    <w:p w14:paraId="43BEB6E0" w14:textId="77777777" w:rsidR="006A33D1" w:rsidRPr="00BB680A" w:rsidRDefault="006A33D1" w:rsidP="006A33D1">
      <w:pPr>
        <w:spacing w:after="0" w:line="240" w:lineRule="auto"/>
        <w:ind w:firstLine="993"/>
        <w:jc w:val="both"/>
        <w:rPr>
          <w:rFonts w:ascii="Times New Roman" w:eastAsia="Times New Roman" w:hAnsi="Times New Roman" w:cs="Times New Roman"/>
          <w:sz w:val="24"/>
          <w:szCs w:val="24"/>
          <w:lang w:eastAsia="lt-LT"/>
        </w:rPr>
      </w:pPr>
    </w:p>
    <w:p w14:paraId="43BEB6E1" w14:textId="77777777" w:rsidR="006A33D1" w:rsidRPr="00BB680A" w:rsidRDefault="006A33D1" w:rsidP="000C57A5">
      <w:pPr>
        <w:numPr>
          <w:ilvl w:val="1"/>
          <w:numId w:val="21"/>
        </w:numPr>
        <w:tabs>
          <w:tab w:val="left" w:pos="0"/>
          <w:tab w:val="left" w:pos="567"/>
        </w:tabs>
        <w:spacing w:after="0" w:line="240" w:lineRule="auto"/>
        <w:ind w:left="0" w:firstLine="0"/>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Mokyklos pedagogų kvalifikacijos tobulinimo prioritetai 2016 m.</w:t>
      </w:r>
    </w:p>
    <w:p w14:paraId="43BEB6E2" w14:textId="77777777" w:rsidR="006A33D1" w:rsidRPr="00BB680A" w:rsidRDefault="006A33D1" w:rsidP="006A33D1">
      <w:pPr>
        <w:pBdr>
          <w:top w:val="single" w:sz="4" w:space="1" w:color="auto"/>
          <w:left w:val="single" w:sz="4" w:space="4" w:color="auto"/>
          <w:bottom w:val="single" w:sz="4" w:space="1" w:color="auto"/>
          <w:right w:val="single" w:sz="4" w:space="4" w:color="auto"/>
        </w:pBdr>
        <w:tabs>
          <w:tab w:val="left" w:pos="851"/>
        </w:tabs>
        <w:spacing w:after="0" w:line="240" w:lineRule="auto"/>
        <w:ind w:firstLine="1134"/>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Pagrindinis dėmesys buvo skiriamas mokytojų individualiam kvalifikacijos tobulinimui pamokos vadybos srityje. Didžiausias dėmesys buvo skiriamas mokymo (si) kokybės gerinimui, tobulinant ne tik pamokos vadybą, bet ir teikiant pagalbą, padedančią mokytis pagal savo gebėjimus ir poreikius kiekvienam mokiniui, modernizuojant ugdymo procesą, tobulinant informavimo sistemą, tobulinant vertinimą ir įsivertinimą, grįžtamąjį ryšį. Mokytojų metodinių grupių veikloje pagrindinis dėmesys buvo skiriamas mokytojo ir mokinio dialogui, veiklos, užduočių parinkimui, metodų, skatinančių motyvaciją, paieškai</w:t>
      </w:r>
    </w:p>
    <w:p w14:paraId="43BEB6E3" w14:textId="77777777" w:rsidR="006A33D1" w:rsidRPr="00BB680A" w:rsidRDefault="006A33D1" w:rsidP="006A33D1">
      <w:pPr>
        <w:spacing w:after="0" w:line="240" w:lineRule="auto"/>
        <w:ind w:firstLine="1134"/>
        <w:jc w:val="both"/>
        <w:rPr>
          <w:rFonts w:ascii="Times New Roman" w:eastAsia="Times New Roman" w:hAnsi="Times New Roman" w:cs="Times New Roman"/>
          <w:bCs/>
          <w:color w:val="993300"/>
          <w:sz w:val="24"/>
          <w:szCs w:val="24"/>
          <w:lang w:eastAsia="lt-LT"/>
        </w:rPr>
      </w:pPr>
    </w:p>
    <w:p w14:paraId="43BEB6E4" w14:textId="77777777" w:rsidR="006A33D1" w:rsidRPr="00BB680A" w:rsidRDefault="006A33D1" w:rsidP="000C57A5">
      <w:pPr>
        <w:numPr>
          <w:ilvl w:val="1"/>
          <w:numId w:val="21"/>
        </w:numPr>
        <w:tabs>
          <w:tab w:val="left" w:pos="0"/>
          <w:tab w:val="left" w:pos="567"/>
        </w:tabs>
        <w:spacing w:after="0" w:line="240" w:lineRule="auto"/>
        <w:ind w:left="0" w:firstLine="0"/>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 xml:space="preserve">Reikšmingiausi pedagoginės veiklos pasiekimai 2015-2016 m.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6E9" w14:textId="77777777" w:rsidTr="006A33D1">
        <w:tc>
          <w:tcPr>
            <w:tcW w:w="10422" w:type="dxa"/>
          </w:tcPr>
          <w:p w14:paraId="43BEB6E5" w14:textId="77777777" w:rsidR="006A33D1" w:rsidRPr="00BB680A" w:rsidRDefault="006A33D1" w:rsidP="006A33D1">
            <w:pPr>
              <w:spacing w:after="0" w:line="240" w:lineRule="auto"/>
              <w:ind w:firstLine="1134"/>
              <w:jc w:val="both"/>
              <w:textAlignment w:val="baseline"/>
              <w:rPr>
                <w:rFonts w:ascii="Times New Roman" w:eastAsia="Times New Roman" w:hAnsi="Times New Roman" w:cs="Times New Roman"/>
                <w:sz w:val="24"/>
                <w:szCs w:val="24"/>
              </w:rPr>
            </w:pPr>
            <w:r w:rsidRPr="00BB680A">
              <w:rPr>
                <w:rFonts w:ascii="Times New Roman" w:eastAsia="Times New Roman" w:hAnsi="Times New Roman" w:cs="Times New Roman"/>
                <w:sz w:val="24"/>
                <w:szCs w:val="24"/>
              </w:rPr>
              <w:t>Mokykloje vyko seminaras „Kaip išmokyti mokinius mąstyti ir spręsti problemas“ Dr. Tomas Lagunavičius.</w:t>
            </w:r>
          </w:p>
          <w:p w14:paraId="43BEB6E6" w14:textId="77777777" w:rsidR="006A33D1" w:rsidRPr="00BB680A" w:rsidRDefault="006A33D1" w:rsidP="006A33D1">
            <w:pPr>
              <w:spacing w:after="0" w:line="240" w:lineRule="auto"/>
              <w:ind w:firstLine="1134"/>
              <w:jc w:val="both"/>
              <w:textAlignment w:val="baseline"/>
              <w:rPr>
                <w:rFonts w:ascii="Times New Roman" w:eastAsia="Times New Roman" w:hAnsi="Times New Roman" w:cs="Times New Roman"/>
                <w:sz w:val="24"/>
                <w:szCs w:val="24"/>
              </w:rPr>
            </w:pPr>
            <w:r w:rsidRPr="00BB680A">
              <w:rPr>
                <w:rFonts w:ascii="Times New Roman" w:eastAsia="Times New Roman" w:hAnsi="Times New Roman" w:cs="Times New Roman"/>
                <w:sz w:val="24"/>
                <w:szCs w:val="24"/>
              </w:rPr>
              <w:t xml:space="preserve">Mokytojai vedė atviras, integruotas pamokas, jas aptarė. </w:t>
            </w:r>
          </w:p>
          <w:p w14:paraId="43BEB6E7" w14:textId="77777777" w:rsidR="006A33D1" w:rsidRPr="00BB680A" w:rsidRDefault="006A33D1" w:rsidP="006A33D1">
            <w:pPr>
              <w:spacing w:after="0" w:line="240" w:lineRule="auto"/>
              <w:ind w:firstLine="1134"/>
              <w:jc w:val="both"/>
              <w:textAlignment w:val="baseline"/>
              <w:rPr>
                <w:rFonts w:ascii="Times New Roman" w:eastAsia="Times New Roman" w:hAnsi="Times New Roman" w:cs="Times New Roman"/>
                <w:sz w:val="24"/>
                <w:szCs w:val="24"/>
              </w:rPr>
            </w:pPr>
            <w:r w:rsidRPr="00BB680A">
              <w:rPr>
                <w:rFonts w:ascii="Times New Roman" w:eastAsia="Times New Roman" w:hAnsi="Times New Roman" w:cs="Times New Roman"/>
                <w:sz w:val="24"/>
                <w:szCs w:val="24"/>
              </w:rPr>
              <w:t>Lietuvių kalbos mokytoja Birutė Stašienė su grupe rajono mokytojų dalyvavo „Pagrindinio ugdymo pakopoje dirbančių mokytojų kompetencijų tobulinimas ir lyderystės plėtra Rokiškio rajono mokyklose“ pagal ERASMUS+KA1 (Asmenų mobilumas mokymosi tikslais)  programą stažuotėje Anglijoje.</w:t>
            </w:r>
          </w:p>
          <w:p w14:paraId="43BEB6E8" w14:textId="77777777" w:rsidR="006A33D1" w:rsidRPr="00BB680A" w:rsidRDefault="006A33D1" w:rsidP="006A33D1">
            <w:pPr>
              <w:spacing w:after="0" w:line="240" w:lineRule="auto"/>
              <w:ind w:firstLine="1134"/>
              <w:jc w:val="both"/>
              <w:textAlignment w:val="baseline"/>
              <w:rPr>
                <w:rFonts w:ascii="Times New Roman" w:eastAsia="Times New Roman" w:hAnsi="Times New Roman" w:cs="Times New Roman"/>
                <w:sz w:val="24"/>
                <w:szCs w:val="24"/>
              </w:rPr>
            </w:pPr>
            <w:r w:rsidRPr="00BB680A">
              <w:rPr>
                <w:rFonts w:ascii="Times New Roman" w:eastAsia="Times New Roman" w:hAnsi="Times New Roman" w:cs="Times New Roman"/>
                <w:sz w:val="24"/>
                <w:szCs w:val="24"/>
              </w:rPr>
              <w:t xml:space="preserve">Mokiniai dalyvavo rajoninėse olimpiadose, viktorinose. 7 klasės mokinys Povilas </w:t>
            </w:r>
            <w:proofErr w:type="spellStart"/>
            <w:r w:rsidRPr="00BB680A">
              <w:rPr>
                <w:rFonts w:ascii="Times New Roman" w:eastAsia="Times New Roman" w:hAnsi="Times New Roman" w:cs="Times New Roman"/>
                <w:sz w:val="24"/>
                <w:szCs w:val="24"/>
              </w:rPr>
              <w:t>Stukas</w:t>
            </w:r>
            <w:proofErr w:type="spellEnd"/>
            <w:r w:rsidRPr="00BB680A">
              <w:rPr>
                <w:rFonts w:ascii="Times New Roman" w:eastAsia="Times New Roman" w:hAnsi="Times New Roman" w:cs="Times New Roman"/>
                <w:sz w:val="24"/>
                <w:szCs w:val="24"/>
              </w:rPr>
              <w:t xml:space="preserve"> 7 klasių grupėje geografijos olimpiadoje užėmė pirmą vietą (Mok. Vilija </w:t>
            </w:r>
            <w:proofErr w:type="spellStart"/>
            <w:r w:rsidRPr="00BB680A">
              <w:rPr>
                <w:rFonts w:ascii="Times New Roman" w:eastAsia="Times New Roman" w:hAnsi="Times New Roman" w:cs="Times New Roman"/>
                <w:sz w:val="24"/>
                <w:szCs w:val="24"/>
              </w:rPr>
              <w:t>Velykienė</w:t>
            </w:r>
            <w:proofErr w:type="spellEnd"/>
            <w:r w:rsidRPr="00BB680A">
              <w:rPr>
                <w:rFonts w:ascii="Times New Roman" w:eastAsia="Times New Roman" w:hAnsi="Times New Roman" w:cs="Times New Roman"/>
                <w:sz w:val="24"/>
                <w:szCs w:val="24"/>
              </w:rPr>
              <w:t>)</w:t>
            </w:r>
          </w:p>
        </w:tc>
      </w:tr>
    </w:tbl>
    <w:p w14:paraId="43BEB6EA" w14:textId="77777777" w:rsidR="006A33D1" w:rsidRPr="00BB680A" w:rsidRDefault="006A33D1" w:rsidP="006A33D1">
      <w:pPr>
        <w:spacing w:after="0" w:line="240" w:lineRule="auto"/>
        <w:ind w:firstLine="1134"/>
        <w:jc w:val="both"/>
        <w:rPr>
          <w:rFonts w:ascii="Times New Roman" w:eastAsia="Times New Roman" w:hAnsi="Times New Roman" w:cs="Times New Roman"/>
          <w:bCs/>
          <w:sz w:val="24"/>
          <w:szCs w:val="24"/>
          <w:lang w:eastAsia="lt-LT"/>
        </w:rPr>
      </w:pPr>
    </w:p>
    <w:p w14:paraId="43BEB6EB" w14:textId="77777777" w:rsidR="006A33D1" w:rsidRPr="00BB680A" w:rsidRDefault="006A33D1" w:rsidP="000C57A5">
      <w:pPr>
        <w:numPr>
          <w:ilvl w:val="0"/>
          <w:numId w:val="21"/>
        </w:numPr>
        <w:tabs>
          <w:tab w:val="left" w:pos="567"/>
        </w:tabs>
        <w:spacing w:after="0" w:line="240" w:lineRule="auto"/>
        <w:ind w:left="0" w:firstLine="0"/>
        <w:contextualSpacing/>
        <w:jc w:val="both"/>
        <w:rPr>
          <w:rFonts w:ascii="Times New Roman" w:eastAsia="Calibri" w:hAnsi="Times New Roman" w:cs="Times New Roman"/>
          <w:sz w:val="24"/>
          <w:szCs w:val="24"/>
        </w:rPr>
      </w:pPr>
      <w:r w:rsidRPr="00BB680A">
        <w:rPr>
          <w:rFonts w:ascii="Times New Roman" w:eastAsia="Calibri" w:hAnsi="Times New Roman" w:cs="Times New Roman"/>
          <w:sz w:val="24"/>
          <w:szCs w:val="24"/>
        </w:rPr>
        <w:t>MOKYKLOS APLINKA.</w:t>
      </w:r>
    </w:p>
    <w:p w14:paraId="43BEB6EC" w14:textId="77777777" w:rsidR="006A33D1" w:rsidRPr="00BB680A" w:rsidRDefault="006A33D1" w:rsidP="000C57A5">
      <w:pPr>
        <w:numPr>
          <w:ilvl w:val="1"/>
          <w:numId w:val="21"/>
        </w:numPr>
        <w:tabs>
          <w:tab w:val="right" w:pos="567"/>
        </w:tabs>
        <w:spacing w:after="0" w:line="240" w:lineRule="auto"/>
        <w:ind w:left="0" w:firstLine="0"/>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sz w:val="24"/>
          <w:szCs w:val="24"/>
          <w:lang w:eastAsia="en-GB"/>
        </w:rPr>
        <w:t xml:space="preserve">Mokyklos kontekstinės aplinkos aprašymas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A33D1" w:rsidRPr="00BB680A" w14:paraId="43BEB6EF" w14:textId="77777777" w:rsidTr="006A33D1">
        <w:tc>
          <w:tcPr>
            <w:tcW w:w="9639" w:type="dxa"/>
          </w:tcPr>
          <w:p w14:paraId="43BEB6ED" w14:textId="77777777" w:rsidR="006A33D1" w:rsidRPr="00BB680A" w:rsidRDefault="006A33D1" w:rsidP="006A33D1">
            <w:pPr>
              <w:tabs>
                <w:tab w:val="center" w:pos="4153"/>
                <w:tab w:val="right" w:pos="8306"/>
              </w:tabs>
              <w:spacing w:after="0" w:line="240" w:lineRule="auto"/>
              <w:ind w:firstLine="1134"/>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 xml:space="preserve">Seniūnijoje didžiausias nedarbo lygis rajone, nėra gamybos įmonių. Daug jaunų šeimų kartu su vaikais išvykę gyventi ir dirbti į užsienį. Kai kurie mokiniai nori mokytis Rokiškio muzikos, choreografijos, sporto  mokyklose, tačiau nėra sąlygų po pietų nuvažiuoti į Rokiškį ir vakare grįžti. </w:t>
            </w:r>
          </w:p>
          <w:p w14:paraId="43BEB6EE" w14:textId="77777777" w:rsidR="006A33D1" w:rsidRPr="00BB680A" w:rsidRDefault="006A33D1" w:rsidP="006A33D1">
            <w:pPr>
              <w:tabs>
                <w:tab w:val="center" w:pos="4153"/>
                <w:tab w:val="right" w:pos="8306"/>
              </w:tabs>
              <w:spacing w:after="0" w:line="240" w:lineRule="auto"/>
              <w:ind w:firstLine="1134"/>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color w:val="000000"/>
                <w:sz w:val="24"/>
                <w:szCs w:val="24"/>
                <w:lang w:eastAsia="en-GB"/>
              </w:rPr>
              <w:t>Didelis kiekis vaikų iš socialiai pažeidžiamų, nepilnų ar nedarnių šeimų apsunkina ugdymo procesą. Reikia papildomai motyvuoti vaikus, įrodinėti žinių reikalingumą. Mokykloje švietimo pagalba buvo teikiama 38 mokiniams. Pagal p</w:t>
            </w:r>
            <w:r w:rsidRPr="00BB680A">
              <w:rPr>
                <w:rFonts w:ascii="Times New Roman" w:eastAsia="Times New Roman" w:hAnsi="Times New Roman" w:cs="Times New Roman"/>
                <w:sz w:val="24"/>
                <w:szCs w:val="24"/>
                <w:lang w:eastAsia="en-GB"/>
              </w:rPr>
              <w:t>ritaikytą arba individualizuotą programą mokėsi 10 mokinių.</w:t>
            </w:r>
          </w:p>
        </w:tc>
      </w:tr>
    </w:tbl>
    <w:p w14:paraId="43BEB6F0"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6F1" w14:textId="77777777" w:rsidR="006A33D1" w:rsidRPr="00BB680A" w:rsidRDefault="006A33D1" w:rsidP="000C57A5">
      <w:pPr>
        <w:numPr>
          <w:ilvl w:val="1"/>
          <w:numId w:val="21"/>
        </w:numPr>
        <w:tabs>
          <w:tab w:val="left" w:pos="567"/>
        </w:tabs>
        <w:spacing w:after="0" w:line="240" w:lineRule="auto"/>
        <w:ind w:left="0" w:firstLine="0"/>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lastRenderedPageBreak/>
        <w:t xml:space="preserve">Toliau kaip </w:t>
      </w:r>
      <w:smartTag w:uri="urn:schemas-microsoft-com:office:smarttags" w:element="metricconverter">
        <w:smartTagPr>
          <w:attr w:name="ProductID" w:val="3 km"/>
        </w:smartTagPr>
        <w:r w:rsidRPr="00BB680A">
          <w:rPr>
            <w:rFonts w:ascii="Times New Roman" w:eastAsia="Times New Roman" w:hAnsi="Times New Roman" w:cs="Times New Roman"/>
            <w:sz w:val="24"/>
            <w:szCs w:val="24"/>
            <w:lang w:eastAsia="lt-LT"/>
          </w:rPr>
          <w:t>3 km.</w:t>
        </w:r>
      </w:smartTag>
      <w:r w:rsidRPr="00BB680A">
        <w:rPr>
          <w:rFonts w:ascii="Times New Roman" w:eastAsia="Times New Roman" w:hAnsi="Times New Roman" w:cs="Times New Roman"/>
          <w:sz w:val="24"/>
          <w:szCs w:val="24"/>
          <w:lang w:eastAsia="lt-LT"/>
        </w:rPr>
        <w:t xml:space="preserve"> nuo mokyklos gyvenančių mokinių skaičius. 40. Pavežamų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817"/>
        <w:gridCol w:w="1698"/>
        <w:gridCol w:w="1484"/>
        <w:gridCol w:w="1449"/>
        <w:gridCol w:w="1456"/>
      </w:tblGrid>
      <w:tr w:rsidR="006A33D1" w:rsidRPr="00BB680A" w14:paraId="43BEB6F8" w14:textId="77777777" w:rsidTr="006A33D1">
        <w:tc>
          <w:tcPr>
            <w:tcW w:w="1959" w:type="dxa"/>
            <w:tcBorders>
              <w:top w:val="single" w:sz="4" w:space="0" w:color="auto"/>
              <w:left w:val="single" w:sz="4" w:space="0" w:color="auto"/>
              <w:bottom w:val="single" w:sz="4" w:space="0" w:color="auto"/>
              <w:right w:val="single" w:sz="4" w:space="0" w:color="auto"/>
            </w:tcBorders>
            <w:hideMark/>
          </w:tcPr>
          <w:p w14:paraId="43BEB6F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Mokyklos (geltonuoju) autobusu</w:t>
            </w:r>
          </w:p>
        </w:tc>
        <w:tc>
          <w:tcPr>
            <w:tcW w:w="1830" w:type="dxa"/>
            <w:tcBorders>
              <w:top w:val="single" w:sz="4" w:space="0" w:color="auto"/>
              <w:left w:val="single" w:sz="4" w:space="0" w:color="auto"/>
              <w:bottom w:val="single" w:sz="4" w:space="0" w:color="auto"/>
              <w:right w:val="single" w:sz="4" w:space="0" w:color="auto"/>
            </w:tcBorders>
            <w:hideMark/>
          </w:tcPr>
          <w:p w14:paraId="43BEB6F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Autobusų parko autobusu</w:t>
            </w:r>
          </w:p>
        </w:tc>
        <w:tc>
          <w:tcPr>
            <w:tcW w:w="1712" w:type="dxa"/>
            <w:tcBorders>
              <w:top w:val="single" w:sz="4" w:space="0" w:color="auto"/>
              <w:left w:val="single" w:sz="4" w:space="0" w:color="auto"/>
              <w:bottom w:val="single" w:sz="4" w:space="0" w:color="auto"/>
              <w:right w:val="single" w:sz="4" w:space="0" w:color="auto"/>
            </w:tcBorders>
            <w:hideMark/>
          </w:tcPr>
          <w:p w14:paraId="43BEB6F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Vežioja tėvai</w:t>
            </w:r>
          </w:p>
        </w:tc>
        <w:tc>
          <w:tcPr>
            <w:tcW w:w="1490" w:type="dxa"/>
            <w:tcBorders>
              <w:top w:val="single" w:sz="4" w:space="0" w:color="auto"/>
              <w:left w:val="single" w:sz="4" w:space="0" w:color="auto"/>
              <w:bottom w:val="single" w:sz="4" w:space="0" w:color="auto"/>
              <w:right w:val="single" w:sz="4" w:space="0" w:color="auto"/>
            </w:tcBorders>
          </w:tcPr>
          <w:p w14:paraId="43BEB6F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Kita (jeigu reikia, įrašykite)</w:t>
            </w:r>
          </w:p>
        </w:tc>
        <w:tc>
          <w:tcPr>
            <w:tcW w:w="1454" w:type="dxa"/>
            <w:tcBorders>
              <w:top w:val="single" w:sz="4" w:space="0" w:color="auto"/>
              <w:left w:val="single" w:sz="4" w:space="0" w:color="auto"/>
              <w:bottom w:val="single" w:sz="4" w:space="0" w:color="auto"/>
              <w:right w:val="single" w:sz="4" w:space="0" w:color="auto"/>
            </w:tcBorders>
            <w:hideMark/>
          </w:tcPr>
          <w:p w14:paraId="43BEB6F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Iš viso kiek vežiojama</w:t>
            </w:r>
          </w:p>
        </w:tc>
        <w:tc>
          <w:tcPr>
            <w:tcW w:w="1352" w:type="dxa"/>
            <w:tcBorders>
              <w:top w:val="single" w:sz="4" w:space="0" w:color="auto"/>
              <w:left w:val="single" w:sz="4" w:space="0" w:color="auto"/>
              <w:bottom w:val="single" w:sz="4" w:space="0" w:color="auto"/>
              <w:right w:val="single" w:sz="4" w:space="0" w:color="auto"/>
            </w:tcBorders>
          </w:tcPr>
          <w:p w14:paraId="43BEB6F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Nepavežama</w:t>
            </w:r>
          </w:p>
        </w:tc>
      </w:tr>
      <w:tr w:rsidR="006A33D1" w:rsidRPr="00BB680A" w14:paraId="43BEB6FF" w14:textId="77777777" w:rsidTr="006A33D1">
        <w:tc>
          <w:tcPr>
            <w:tcW w:w="1959" w:type="dxa"/>
            <w:tcBorders>
              <w:top w:val="single" w:sz="4" w:space="0" w:color="auto"/>
              <w:left w:val="single" w:sz="4" w:space="0" w:color="auto"/>
              <w:bottom w:val="single" w:sz="4" w:space="0" w:color="auto"/>
              <w:right w:val="single" w:sz="4" w:space="0" w:color="auto"/>
            </w:tcBorders>
          </w:tcPr>
          <w:p w14:paraId="43BEB6F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36</w:t>
            </w:r>
          </w:p>
        </w:tc>
        <w:tc>
          <w:tcPr>
            <w:tcW w:w="1830" w:type="dxa"/>
            <w:tcBorders>
              <w:top w:val="single" w:sz="4" w:space="0" w:color="auto"/>
              <w:left w:val="single" w:sz="4" w:space="0" w:color="auto"/>
              <w:bottom w:val="single" w:sz="4" w:space="0" w:color="auto"/>
              <w:right w:val="single" w:sz="4" w:space="0" w:color="auto"/>
            </w:tcBorders>
          </w:tcPr>
          <w:p w14:paraId="43BEB6FA" w14:textId="77777777" w:rsidR="006A33D1" w:rsidRPr="00BB680A" w:rsidRDefault="006A33D1" w:rsidP="006A33D1">
            <w:pPr>
              <w:spacing w:after="0" w:line="240" w:lineRule="auto"/>
              <w:ind w:firstLine="35"/>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c>
          <w:tcPr>
            <w:tcW w:w="1712" w:type="dxa"/>
            <w:tcBorders>
              <w:top w:val="single" w:sz="4" w:space="0" w:color="auto"/>
              <w:left w:val="single" w:sz="4" w:space="0" w:color="auto"/>
              <w:bottom w:val="single" w:sz="4" w:space="0" w:color="auto"/>
              <w:right w:val="single" w:sz="4" w:space="0" w:color="auto"/>
            </w:tcBorders>
          </w:tcPr>
          <w:p w14:paraId="43BEB6FB" w14:textId="77777777" w:rsidR="006A33D1" w:rsidRPr="00BB680A" w:rsidRDefault="006A33D1" w:rsidP="006A33D1">
            <w:pPr>
              <w:spacing w:after="0" w:line="240" w:lineRule="auto"/>
              <w:ind w:firstLine="61"/>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c>
          <w:tcPr>
            <w:tcW w:w="1490" w:type="dxa"/>
            <w:tcBorders>
              <w:top w:val="single" w:sz="4" w:space="0" w:color="auto"/>
              <w:left w:val="single" w:sz="4" w:space="0" w:color="auto"/>
              <w:bottom w:val="single" w:sz="4" w:space="0" w:color="auto"/>
              <w:right w:val="single" w:sz="4" w:space="0" w:color="auto"/>
            </w:tcBorders>
          </w:tcPr>
          <w:p w14:paraId="43BEB6FC" w14:textId="77777777" w:rsidR="006A33D1" w:rsidRPr="00BB680A" w:rsidRDefault="006A33D1" w:rsidP="000C57A5">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 seniūnijos autobusu</w:t>
            </w:r>
          </w:p>
        </w:tc>
        <w:tc>
          <w:tcPr>
            <w:tcW w:w="1454" w:type="dxa"/>
            <w:tcBorders>
              <w:top w:val="single" w:sz="4" w:space="0" w:color="auto"/>
              <w:left w:val="single" w:sz="4" w:space="0" w:color="auto"/>
              <w:bottom w:val="single" w:sz="4" w:space="0" w:color="auto"/>
              <w:right w:val="single" w:sz="4" w:space="0" w:color="auto"/>
            </w:tcBorders>
          </w:tcPr>
          <w:p w14:paraId="43BEB6FD" w14:textId="77777777" w:rsidR="006A33D1" w:rsidRPr="00BB680A" w:rsidRDefault="006A33D1" w:rsidP="006A33D1">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40</w:t>
            </w:r>
          </w:p>
        </w:tc>
        <w:tc>
          <w:tcPr>
            <w:tcW w:w="1352" w:type="dxa"/>
            <w:tcBorders>
              <w:top w:val="single" w:sz="4" w:space="0" w:color="auto"/>
              <w:left w:val="single" w:sz="4" w:space="0" w:color="auto"/>
              <w:bottom w:val="single" w:sz="4" w:space="0" w:color="auto"/>
              <w:right w:val="single" w:sz="4" w:space="0" w:color="auto"/>
            </w:tcBorders>
          </w:tcPr>
          <w:p w14:paraId="43BEB6F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r>
    </w:tbl>
    <w:p w14:paraId="43BEB700" w14:textId="77777777" w:rsidR="006A33D1" w:rsidRPr="00BB680A" w:rsidRDefault="006A33D1" w:rsidP="006A33D1">
      <w:pPr>
        <w:tabs>
          <w:tab w:val="center" w:pos="426"/>
          <w:tab w:val="right" w:pos="8306"/>
        </w:tabs>
        <w:spacing w:after="0" w:line="240" w:lineRule="auto"/>
        <w:ind w:firstLine="1134"/>
        <w:jc w:val="both"/>
        <w:rPr>
          <w:rFonts w:ascii="Times New Roman" w:eastAsia="Times New Roman" w:hAnsi="Times New Roman" w:cs="Times New Roman"/>
          <w:sz w:val="24"/>
          <w:szCs w:val="24"/>
          <w:lang w:eastAsia="en-GB"/>
        </w:rPr>
      </w:pPr>
    </w:p>
    <w:p w14:paraId="43BEB701" w14:textId="77777777" w:rsidR="006A33D1" w:rsidRPr="00BB680A" w:rsidRDefault="006A33D1" w:rsidP="000C57A5">
      <w:pPr>
        <w:numPr>
          <w:ilvl w:val="1"/>
          <w:numId w:val="21"/>
        </w:numPr>
        <w:tabs>
          <w:tab w:val="center" w:pos="567"/>
          <w:tab w:val="right" w:pos="8306"/>
        </w:tabs>
        <w:spacing w:after="0" w:line="240" w:lineRule="auto"/>
        <w:ind w:left="0" w:firstLine="0"/>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sz w:val="24"/>
          <w:szCs w:val="24"/>
          <w:lang w:eastAsia="en-GB"/>
        </w:rPr>
        <w:t xml:space="preserve">Mokyklos </w:t>
      </w:r>
      <w:proofErr w:type="spellStart"/>
      <w:r w:rsidRPr="00BB680A">
        <w:rPr>
          <w:rFonts w:ascii="Times New Roman" w:eastAsia="Times New Roman" w:hAnsi="Times New Roman" w:cs="Times New Roman"/>
          <w:sz w:val="24"/>
          <w:szCs w:val="24"/>
          <w:lang w:eastAsia="en-GB"/>
        </w:rPr>
        <w:t>ugdymui(si</w:t>
      </w:r>
      <w:proofErr w:type="spellEnd"/>
      <w:r w:rsidRPr="00BB680A">
        <w:rPr>
          <w:rFonts w:ascii="Times New Roman" w:eastAsia="Times New Roman" w:hAnsi="Times New Roman" w:cs="Times New Roman"/>
          <w:sz w:val="24"/>
          <w:szCs w:val="24"/>
          <w:lang w:eastAsia="en-GB"/>
        </w:rPr>
        <w:t xml:space="preserve">) naudojamos patalpos, priemonės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03" w14:textId="77777777" w:rsidTr="006A33D1">
        <w:tc>
          <w:tcPr>
            <w:tcW w:w="10422" w:type="dxa"/>
          </w:tcPr>
          <w:p w14:paraId="43BEB702"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color w:val="000000"/>
                <w:sz w:val="24"/>
                <w:szCs w:val="24"/>
                <w:lang w:eastAsia="lt-LT"/>
              </w:rPr>
              <w:t xml:space="preserve">Ugdymo procesui naudojamos patalpos gerai išlaikytos nuo 2004 metų dalinio remonto. Dalis patalpų reikalauja smulkaus remonto (reiktų išdažyti koridorių ir kabinetų grindis). Baldais apsirūpinta pakankamai. Reikėtų atnaujinti ugdymui naudojamą kompiuterinę įrangą, įsigyti dar bent 10 </w:t>
            </w:r>
            <w:proofErr w:type="spellStart"/>
            <w:r w:rsidRPr="00BB680A">
              <w:rPr>
                <w:rFonts w:ascii="Times New Roman" w:eastAsia="Times New Roman" w:hAnsi="Times New Roman" w:cs="Times New Roman"/>
                <w:color w:val="000000"/>
                <w:sz w:val="24"/>
                <w:szCs w:val="24"/>
                <w:lang w:eastAsia="lt-LT"/>
              </w:rPr>
              <w:t>planšetinių</w:t>
            </w:r>
            <w:proofErr w:type="spellEnd"/>
            <w:r w:rsidRPr="00BB680A">
              <w:rPr>
                <w:rFonts w:ascii="Times New Roman" w:eastAsia="Times New Roman" w:hAnsi="Times New Roman" w:cs="Times New Roman"/>
                <w:color w:val="000000"/>
                <w:sz w:val="24"/>
                <w:szCs w:val="24"/>
                <w:lang w:eastAsia="lt-LT"/>
              </w:rPr>
              <w:t xml:space="preserve"> kompiuterių.</w:t>
            </w:r>
          </w:p>
        </w:tc>
      </w:tr>
    </w:tbl>
    <w:p w14:paraId="43BEB704" w14:textId="77777777" w:rsidR="006A33D1" w:rsidRPr="00BB680A" w:rsidRDefault="006A33D1" w:rsidP="006A33D1">
      <w:pPr>
        <w:tabs>
          <w:tab w:val="left" w:pos="426"/>
        </w:tabs>
        <w:spacing w:after="0" w:line="240" w:lineRule="auto"/>
        <w:ind w:firstLine="1134"/>
        <w:jc w:val="both"/>
        <w:rPr>
          <w:rFonts w:ascii="Times New Roman" w:eastAsia="Times New Roman" w:hAnsi="Times New Roman" w:cs="Times New Roman"/>
          <w:sz w:val="24"/>
          <w:szCs w:val="24"/>
          <w:lang w:eastAsia="en-GB"/>
        </w:rPr>
      </w:pPr>
    </w:p>
    <w:p w14:paraId="43BEB705" w14:textId="77777777" w:rsidR="006A33D1" w:rsidRPr="00BB680A" w:rsidRDefault="006A33D1" w:rsidP="000C57A5">
      <w:pPr>
        <w:numPr>
          <w:ilvl w:val="1"/>
          <w:numId w:val="21"/>
        </w:numPr>
        <w:tabs>
          <w:tab w:val="left" w:pos="567"/>
        </w:tabs>
        <w:spacing w:after="0" w:line="240" w:lineRule="auto"/>
        <w:ind w:left="0" w:firstLine="0"/>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sz w:val="24"/>
          <w:szCs w:val="24"/>
          <w:lang w:eastAsia="en-GB"/>
        </w:rPr>
        <w:t xml:space="preserve">Mokyklos finansavimas 2016 m.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33D1" w:rsidRPr="00BB680A" w14:paraId="43BEB709" w14:textId="77777777" w:rsidTr="006A33D1">
        <w:tc>
          <w:tcPr>
            <w:tcW w:w="9781" w:type="dxa"/>
          </w:tcPr>
          <w:p w14:paraId="43BEB706" w14:textId="77777777" w:rsidR="006A33D1" w:rsidRPr="00BB680A" w:rsidRDefault="006A33D1" w:rsidP="006A33D1">
            <w:pPr>
              <w:spacing w:after="0" w:line="240" w:lineRule="auto"/>
              <w:ind w:firstLine="1134"/>
              <w:jc w:val="both"/>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 xml:space="preserve">Paramos lėšos gautos per 2016 m. – 419.12 EUR gyventojų deklaruotų dviejų procentų, 351.29 EUR kitos paramos. </w:t>
            </w:r>
            <w:proofErr w:type="spellStart"/>
            <w:r w:rsidRPr="00BB680A">
              <w:rPr>
                <w:rFonts w:ascii="Times New Roman" w:eastAsia="Times New Roman" w:hAnsi="Times New Roman" w:cs="Times New Roman"/>
                <w:color w:val="000000"/>
                <w:sz w:val="24"/>
                <w:szCs w:val="24"/>
                <w:lang w:eastAsia="lt-LT"/>
              </w:rPr>
              <w:t>Spec</w:t>
            </w:r>
            <w:proofErr w:type="spellEnd"/>
            <w:r w:rsidRPr="00BB680A">
              <w:rPr>
                <w:rFonts w:ascii="Times New Roman" w:eastAsia="Times New Roman" w:hAnsi="Times New Roman" w:cs="Times New Roman"/>
                <w:color w:val="000000"/>
                <w:sz w:val="24"/>
                <w:szCs w:val="24"/>
                <w:lang w:eastAsia="lt-LT"/>
              </w:rPr>
              <w:t>. lėšos gautos dėl automobilių nuomos paslaugų ir mokyklos valgyklos darbo – 7624,74 EUR. Projektinių lėšų gavome 140 EUR mokiniams buvo suorganizuota stovykla, įvairūs užsiėmimai.</w:t>
            </w:r>
          </w:p>
          <w:p w14:paraId="43BEB707" w14:textId="77777777" w:rsidR="006A33D1" w:rsidRPr="00BB680A" w:rsidRDefault="006A33D1" w:rsidP="006A33D1">
            <w:pPr>
              <w:spacing w:after="0" w:line="240" w:lineRule="auto"/>
              <w:ind w:firstLine="1134"/>
              <w:jc w:val="both"/>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 xml:space="preserve">Pagal mokyklinių baldų ir kompiuterinių technologijų atnaujinimo programą gautą 1040 EUR, įsigyta du kompiuteriai ir baldai kabinetui. </w:t>
            </w:r>
          </w:p>
          <w:p w14:paraId="43BEB708" w14:textId="77777777" w:rsidR="006A33D1" w:rsidRPr="00BB680A" w:rsidRDefault="006A33D1" w:rsidP="006A33D1">
            <w:pPr>
              <w:spacing w:after="0" w:line="240" w:lineRule="auto"/>
              <w:ind w:firstLine="1134"/>
              <w:jc w:val="both"/>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Mokinių pavėžėjimui buvo skirta 11685,90 EUR.</w:t>
            </w:r>
          </w:p>
        </w:tc>
      </w:tr>
    </w:tbl>
    <w:p w14:paraId="43BEB70A" w14:textId="77777777" w:rsidR="006A33D1" w:rsidRPr="00BB680A" w:rsidRDefault="006A33D1" w:rsidP="006A33D1">
      <w:pPr>
        <w:spacing w:after="0" w:line="240" w:lineRule="auto"/>
        <w:ind w:firstLine="1134"/>
        <w:jc w:val="both"/>
        <w:rPr>
          <w:rFonts w:ascii="Times New Roman" w:eastAsia="Times New Roman" w:hAnsi="Times New Roman" w:cs="Times New Roman"/>
          <w:bCs/>
          <w:sz w:val="24"/>
          <w:szCs w:val="24"/>
          <w:lang w:eastAsia="lt-LT"/>
        </w:rPr>
      </w:pPr>
    </w:p>
    <w:p w14:paraId="43BEB70B"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4. VAIKAI. MOKINIAI, MOKINIŲ PASIEKIMAI</w:t>
      </w:r>
    </w:p>
    <w:p w14:paraId="43BEB70C"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4.1. Mokinių skaičiaus įstaigoje kaita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76"/>
        <w:gridCol w:w="3845"/>
        <w:gridCol w:w="1842"/>
      </w:tblGrid>
      <w:tr w:rsidR="006A33D1" w:rsidRPr="00BB680A" w14:paraId="43BEB711" w14:textId="77777777" w:rsidTr="006A33D1">
        <w:tc>
          <w:tcPr>
            <w:tcW w:w="1384" w:type="dxa"/>
          </w:tcPr>
          <w:p w14:paraId="43BEB70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tc>
        <w:tc>
          <w:tcPr>
            <w:tcW w:w="2676" w:type="dxa"/>
          </w:tcPr>
          <w:p w14:paraId="43BEB70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Mokinių skaičius</w:t>
            </w:r>
          </w:p>
        </w:tc>
        <w:tc>
          <w:tcPr>
            <w:tcW w:w="3845" w:type="dxa"/>
          </w:tcPr>
          <w:p w14:paraId="43BEB70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Klasių komplektų skaičius</w:t>
            </w:r>
          </w:p>
        </w:tc>
        <w:tc>
          <w:tcPr>
            <w:tcW w:w="1842" w:type="dxa"/>
          </w:tcPr>
          <w:p w14:paraId="43BEB710"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Skirtumas </w:t>
            </w:r>
          </w:p>
        </w:tc>
      </w:tr>
      <w:tr w:rsidR="006A33D1" w:rsidRPr="00BB680A" w14:paraId="43BEB716" w14:textId="77777777" w:rsidTr="006A33D1">
        <w:tc>
          <w:tcPr>
            <w:tcW w:w="1384" w:type="dxa"/>
          </w:tcPr>
          <w:p w14:paraId="43BEB71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2016-09-01</w:t>
            </w:r>
          </w:p>
        </w:tc>
        <w:tc>
          <w:tcPr>
            <w:tcW w:w="2676" w:type="dxa"/>
          </w:tcPr>
          <w:p w14:paraId="43BEB71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76</w:t>
            </w:r>
          </w:p>
        </w:tc>
        <w:tc>
          <w:tcPr>
            <w:tcW w:w="3845" w:type="dxa"/>
          </w:tcPr>
          <w:p w14:paraId="43BEB71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w:t>
            </w:r>
          </w:p>
        </w:tc>
        <w:tc>
          <w:tcPr>
            <w:tcW w:w="1842" w:type="dxa"/>
          </w:tcPr>
          <w:p w14:paraId="43BEB71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16</w:t>
            </w:r>
          </w:p>
        </w:tc>
      </w:tr>
      <w:tr w:rsidR="006A33D1" w:rsidRPr="00BB680A" w14:paraId="43BEB71B" w14:textId="77777777" w:rsidTr="006A33D1">
        <w:tc>
          <w:tcPr>
            <w:tcW w:w="1384" w:type="dxa"/>
          </w:tcPr>
          <w:p w14:paraId="43BEB71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2015-09-01</w:t>
            </w:r>
          </w:p>
        </w:tc>
        <w:tc>
          <w:tcPr>
            <w:tcW w:w="2676" w:type="dxa"/>
          </w:tcPr>
          <w:p w14:paraId="43BEB71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92</w:t>
            </w:r>
          </w:p>
        </w:tc>
        <w:tc>
          <w:tcPr>
            <w:tcW w:w="3845" w:type="dxa"/>
          </w:tcPr>
          <w:p w14:paraId="43BEB71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w:t>
            </w:r>
          </w:p>
        </w:tc>
        <w:tc>
          <w:tcPr>
            <w:tcW w:w="1842" w:type="dxa"/>
          </w:tcPr>
          <w:p w14:paraId="43BEB71A"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tc>
      </w:tr>
    </w:tbl>
    <w:p w14:paraId="43BEB71C" w14:textId="77777777" w:rsidR="006A33D1" w:rsidRPr="00BB680A" w:rsidRDefault="006A33D1" w:rsidP="006A33D1">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43BEB71D" w14:textId="77777777" w:rsidR="006A33D1" w:rsidRPr="00BB680A" w:rsidRDefault="006A33D1" w:rsidP="006A33D1">
      <w:pPr>
        <w:tabs>
          <w:tab w:val="left" w:pos="567"/>
        </w:tabs>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4.2. Mokinių socialinis kontekstas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387"/>
      </w:tblGrid>
      <w:tr w:rsidR="006A33D1" w:rsidRPr="00BB680A" w14:paraId="43BEB720"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71E"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Mokiniai, likę be tėvų globos</w:t>
            </w:r>
          </w:p>
        </w:tc>
        <w:tc>
          <w:tcPr>
            <w:tcW w:w="2387" w:type="dxa"/>
            <w:tcBorders>
              <w:top w:val="single" w:sz="4" w:space="0" w:color="auto"/>
              <w:left w:val="single" w:sz="4" w:space="0" w:color="auto"/>
              <w:bottom w:val="single" w:sz="4" w:space="0" w:color="auto"/>
              <w:right w:val="single" w:sz="4" w:space="0" w:color="auto"/>
            </w:tcBorders>
          </w:tcPr>
          <w:p w14:paraId="43BEB71F"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7</w:t>
            </w:r>
          </w:p>
        </w:tc>
      </w:tr>
      <w:tr w:rsidR="006A33D1" w:rsidRPr="00BB680A" w14:paraId="43BEB723"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721"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Rizikos grupės mokinių skaičius</w:t>
            </w:r>
          </w:p>
        </w:tc>
        <w:tc>
          <w:tcPr>
            <w:tcW w:w="2387" w:type="dxa"/>
            <w:tcBorders>
              <w:top w:val="single" w:sz="4" w:space="0" w:color="auto"/>
              <w:left w:val="single" w:sz="4" w:space="0" w:color="auto"/>
              <w:bottom w:val="single" w:sz="4" w:space="0" w:color="auto"/>
              <w:right w:val="single" w:sz="4" w:space="0" w:color="auto"/>
            </w:tcBorders>
          </w:tcPr>
          <w:p w14:paraId="43BEB722"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17</w:t>
            </w:r>
          </w:p>
        </w:tc>
      </w:tr>
      <w:tr w:rsidR="006A33D1" w:rsidRPr="00BB680A" w14:paraId="43BEB726"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72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Nepilnamečių reikalų inspekcijos įskaitoje esančių mokinių skaičius</w:t>
            </w:r>
          </w:p>
        </w:tc>
        <w:tc>
          <w:tcPr>
            <w:tcW w:w="2387" w:type="dxa"/>
            <w:tcBorders>
              <w:top w:val="single" w:sz="4" w:space="0" w:color="auto"/>
              <w:left w:val="single" w:sz="4" w:space="0" w:color="auto"/>
              <w:bottom w:val="single" w:sz="4" w:space="0" w:color="auto"/>
              <w:right w:val="single" w:sz="4" w:space="0" w:color="auto"/>
            </w:tcBorders>
          </w:tcPr>
          <w:p w14:paraId="43BEB725"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r>
      <w:tr w:rsidR="006A33D1" w:rsidRPr="00BB680A" w14:paraId="43BEB729"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72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Užfiksuota smurtinių atvejų mokykloje</w:t>
            </w:r>
          </w:p>
        </w:tc>
        <w:tc>
          <w:tcPr>
            <w:tcW w:w="2387" w:type="dxa"/>
            <w:tcBorders>
              <w:top w:val="single" w:sz="4" w:space="0" w:color="auto"/>
              <w:left w:val="single" w:sz="4" w:space="0" w:color="auto"/>
              <w:bottom w:val="single" w:sz="4" w:space="0" w:color="auto"/>
              <w:right w:val="single" w:sz="4" w:space="0" w:color="auto"/>
            </w:tcBorders>
          </w:tcPr>
          <w:p w14:paraId="43BEB728"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w:t>
            </w:r>
          </w:p>
        </w:tc>
      </w:tr>
      <w:tr w:rsidR="006A33D1" w:rsidRPr="00BB680A" w14:paraId="43BEB72C" w14:textId="77777777" w:rsidTr="006A33D1">
        <w:tc>
          <w:tcPr>
            <w:tcW w:w="7410" w:type="dxa"/>
            <w:tcBorders>
              <w:top w:val="single" w:sz="4" w:space="0" w:color="auto"/>
              <w:left w:val="single" w:sz="4" w:space="0" w:color="auto"/>
              <w:bottom w:val="single" w:sz="4" w:space="0" w:color="auto"/>
              <w:right w:val="single" w:sz="4" w:space="0" w:color="auto"/>
            </w:tcBorders>
            <w:vAlign w:val="bottom"/>
            <w:hideMark/>
          </w:tcPr>
          <w:p w14:paraId="43BEB72A"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Nemokamai maitinamų mokinių skaičius</w:t>
            </w:r>
          </w:p>
        </w:tc>
        <w:tc>
          <w:tcPr>
            <w:tcW w:w="2387" w:type="dxa"/>
            <w:tcBorders>
              <w:top w:val="single" w:sz="4" w:space="0" w:color="auto"/>
              <w:left w:val="single" w:sz="4" w:space="0" w:color="auto"/>
              <w:bottom w:val="single" w:sz="4" w:space="0" w:color="auto"/>
              <w:right w:val="single" w:sz="4" w:space="0" w:color="auto"/>
            </w:tcBorders>
          </w:tcPr>
          <w:p w14:paraId="43BEB72B"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44</w:t>
            </w:r>
          </w:p>
        </w:tc>
      </w:tr>
    </w:tbl>
    <w:p w14:paraId="43BEB72D" w14:textId="77777777" w:rsidR="006A33D1" w:rsidRPr="00BB680A" w:rsidRDefault="006A33D1" w:rsidP="000C57A5">
      <w:pPr>
        <w:spacing w:after="0" w:line="240" w:lineRule="auto"/>
        <w:ind w:firstLine="1296"/>
        <w:jc w:val="both"/>
        <w:rPr>
          <w:rFonts w:ascii="Times New Roman" w:eastAsia="Times New Roman" w:hAnsi="Times New Roman" w:cs="Times New Roman"/>
          <w:sz w:val="24"/>
          <w:szCs w:val="24"/>
          <w:lang w:eastAsia="lt-LT"/>
        </w:rPr>
      </w:pPr>
      <w:r w:rsidRPr="00BB680A">
        <w:rPr>
          <w:rFonts w:ascii="Times New Roman" w:hAnsi="Times New Roman" w:cs="Times New Roman"/>
          <w:sz w:val="24"/>
          <w:szCs w:val="24"/>
        </w:rPr>
        <w:t xml:space="preserve"> Mokykloje veikia vaiko gerovės komisija, numatomi ir prevenciniai renginiai, klasių vadovai planuoja savo renginius. Vykdoma pirminė prevencija: tolerancijos diena, savaitė be patyčių, mėnuo be smurto (mokslo metų eigoje vyksta įvairūs renginiai ir visos mokyklos bendruomenės sporto šventė). Vyksta kino filmų peržiūros apie smurtą ir patyčias. Organizuojami sveikatos projekto „Be tabako“ renginiai, tarptautinis e-</w:t>
      </w:r>
      <w:proofErr w:type="spellStart"/>
      <w:r w:rsidRPr="00BB680A">
        <w:rPr>
          <w:rFonts w:ascii="Times New Roman" w:hAnsi="Times New Roman" w:cs="Times New Roman"/>
          <w:sz w:val="24"/>
          <w:szCs w:val="24"/>
        </w:rPr>
        <w:t>Twininng</w:t>
      </w:r>
      <w:proofErr w:type="spellEnd"/>
      <w:r w:rsidRPr="00BB680A">
        <w:rPr>
          <w:rFonts w:ascii="Times New Roman" w:hAnsi="Times New Roman" w:cs="Times New Roman"/>
          <w:sz w:val="24"/>
          <w:szCs w:val="24"/>
        </w:rPr>
        <w:t xml:space="preserve"> projektas, vasaros poilsio stovyklos 1-4 </w:t>
      </w:r>
      <w:proofErr w:type="spellStart"/>
      <w:r w:rsidRPr="00BB680A">
        <w:rPr>
          <w:rFonts w:ascii="Times New Roman" w:hAnsi="Times New Roman" w:cs="Times New Roman"/>
          <w:sz w:val="24"/>
          <w:szCs w:val="24"/>
        </w:rPr>
        <w:t>kl</w:t>
      </w:r>
      <w:proofErr w:type="spellEnd"/>
      <w:r w:rsidRPr="00BB680A">
        <w:rPr>
          <w:rFonts w:ascii="Times New Roman" w:hAnsi="Times New Roman" w:cs="Times New Roman"/>
          <w:sz w:val="24"/>
          <w:szCs w:val="24"/>
        </w:rPr>
        <w:t>. :Saulės spindulėliai”. Organizuojama turistinė diena, ekskursijos, žemės diena. Mokykloje veikia neformaliojo ugdymo būreliai, vyksta susitikimai su teisėsaugos atstovais, sveikatos apsaugos darbuotojais, išvykos į atitinkamas įstaigas (teisėsaugos, teisėtvarkos institucijas).</w:t>
      </w:r>
    </w:p>
    <w:p w14:paraId="43BEB72E" w14:textId="77777777" w:rsidR="006A33D1" w:rsidRPr="00BB680A" w:rsidRDefault="006A33D1" w:rsidP="000C57A5">
      <w:pPr>
        <w:spacing w:after="0" w:line="240" w:lineRule="auto"/>
        <w:ind w:firstLine="1134"/>
        <w:jc w:val="both"/>
        <w:rPr>
          <w:rFonts w:ascii="Times New Roman" w:eastAsia="Times New Roman" w:hAnsi="Times New Roman" w:cs="Times New Roman"/>
          <w:sz w:val="24"/>
          <w:szCs w:val="24"/>
          <w:lang w:eastAsia="lt-LT"/>
        </w:rPr>
      </w:pPr>
    </w:p>
    <w:p w14:paraId="43BEB72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4.3. Mokinių lankomumas 2015-2016m.m.</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134"/>
        <w:gridCol w:w="1140"/>
        <w:gridCol w:w="1140"/>
        <w:gridCol w:w="1689"/>
        <w:gridCol w:w="992"/>
        <w:gridCol w:w="1023"/>
        <w:gridCol w:w="1103"/>
      </w:tblGrid>
      <w:tr w:rsidR="006A33D1" w:rsidRPr="00BB680A" w14:paraId="43BEB732" w14:textId="77777777" w:rsidTr="006A33D1">
        <w:trPr>
          <w:trHeight w:val="157"/>
        </w:trPr>
        <w:tc>
          <w:tcPr>
            <w:tcW w:w="5012" w:type="dxa"/>
            <w:gridSpan w:val="4"/>
            <w:tcBorders>
              <w:top w:val="single" w:sz="4" w:space="0" w:color="auto"/>
              <w:left w:val="single" w:sz="4" w:space="0" w:color="auto"/>
              <w:bottom w:val="single" w:sz="4" w:space="0" w:color="auto"/>
              <w:right w:val="single" w:sz="4" w:space="0" w:color="auto"/>
            </w:tcBorders>
            <w:shd w:val="clear" w:color="auto" w:fill="auto"/>
          </w:tcPr>
          <w:p w14:paraId="43BEB730" w14:textId="77777777" w:rsidR="006A33D1" w:rsidRPr="00BB680A" w:rsidRDefault="006A33D1" w:rsidP="006A33D1">
            <w:pPr>
              <w:tabs>
                <w:tab w:val="center" w:pos="4153"/>
                <w:tab w:val="right" w:pos="8306"/>
              </w:tabs>
              <w:spacing w:after="0" w:line="240" w:lineRule="auto"/>
              <w:ind w:right="34"/>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sz w:val="24"/>
                <w:szCs w:val="24"/>
                <w:lang w:eastAsia="en-GB"/>
              </w:rPr>
              <w:t>Vidutiniškai 1 mokinys per mokslo metus praleido iš viso pamokų</w:t>
            </w:r>
          </w:p>
        </w:tc>
        <w:tc>
          <w:tcPr>
            <w:tcW w:w="4807" w:type="dxa"/>
            <w:gridSpan w:val="4"/>
            <w:tcBorders>
              <w:top w:val="single" w:sz="4" w:space="0" w:color="auto"/>
              <w:left w:val="single" w:sz="4" w:space="0" w:color="auto"/>
              <w:bottom w:val="single" w:sz="4" w:space="0" w:color="auto"/>
              <w:right w:val="single" w:sz="4" w:space="0" w:color="auto"/>
            </w:tcBorders>
            <w:shd w:val="clear" w:color="auto" w:fill="auto"/>
          </w:tcPr>
          <w:p w14:paraId="43BEB731" w14:textId="77777777" w:rsidR="006A33D1" w:rsidRPr="00BB680A" w:rsidRDefault="006A33D1" w:rsidP="006A33D1">
            <w:pPr>
              <w:tabs>
                <w:tab w:val="center" w:pos="4153"/>
                <w:tab w:val="right" w:pos="8306"/>
              </w:tabs>
              <w:spacing w:after="0" w:line="240" w:lineRule="auto"/>
              <w:ind w:right="34"/>
              <w:jc w:val="both"/>
              <w:rPr>
                <w:rFonts w:ascii="Times New Roman" w:eastAsia="Times New Roman" w:hAnsi="Times New Roman" w:cs="Times New Roman"/>
                <w:sz w:val="24"/>
                <w:szCs w:val="24"/>
                <w:lang w:eastAsia="en-GB"/>
              </w:rPr>
            </w:pPr>
            <w:r w:rsidRPr="00BB680A">
              <w:rPr>
                <w:rFonts w:ascii="Times New Roman" w:eastAsia="Times New Roman" w:hAnsi="Times New Roman" w:cs="Times New Roman"/>
                <w:sz w:val="24"/>
                <w:szCs w:val="24"/>
                <w:lang w:eastAsia="en-GB"/>
              </w:rPr>
              <w:t>Vidutiniškai 1 mokinys per mokslo metus praleido pamokų dėl nepateisinamų priežasčių</w:t>
            </w:r>
          </w:p>
        </w:tc>
      </w:tr>
      <w:tr w:rsidR="006A33D1" w:rsidRPr="00BB680A" w14:paraId="43BEB73D" w14:textId="77777777" w:rsidTr="006A33D1">
        <w:trPr>
          <w:trHeight w:val="612"/>
        </w:trPr>
        <w:tc>
          <w:tcPr>
            <w:tcW w:w="1598" w:type="dxa"/>
            <w:tcBorders>
              <w:top w:val="single" w:sz="4" w:space="0" w:color="auto"/>
              <w:left w:val="single" w:sz="4" w:space="0" w:color="auto"/>
              <w:bottom w:val="single" w:sz="4" w:space="0" w:color="auto"/>
              <w:right w:val="single" w:sz="4" w:space="0" w:color="auto"/>
            </w:tcBorders>
            <w:shd w:val="clear" w:color="auto" w:fill="auto"/>
          </w:tcPr>
          <w:p w14:paraId="43BEB73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Vidutiniškai</w:t>
            </w:r>
          </w:p>
          <w:p w14:paraId="43BEB73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1-10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73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1-4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3BEB73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5-8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3BEB737"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9-10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3BEB738"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Viduti-</w:t>
            </w:r>
            <w:proofErr w:type="spellStart"/>
            <w:r w:rsidRPr="00BB680A">
              <w:rPr>
                <w:rFonts w:ascii="Times New Roman" w:eastAsia="Times New Roman" w:hAnsi="Times New Roman" w:cs="Times New Roman"/>
                <w:sz w:val="24"/>
                <w:szCs w:val="24"/>
                <w:lang w:eastAsia="lt-LT"/>
              </w:rPr>
              <w:t>niškai</w:t>
            </w:r>
            <w:proofErr w:type="spellEnd"/>
          </w:p>
          <w:p w14:paraId="43BEB739"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1 – 10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B73A"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1-4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3BEB73B"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5-8 </w:t>
            </w:r>
            <w:proofErr w:type="spellStart"/>
            <w:r w:rsidRPr="00BB680A">
              <w:rPr>
                <w:rFonts w:ascii="Times New Roman" w:eastAsia="Times New Roman" w:hAnsi="Times New Roman" w:cs="Times New Roman"/>
                <w:sz w:val="24"/>
                <w:szCs w:val="24"/>
                <w:lang w:eastAsia="lt-LT"/>
              </w:rPr>
              <w:t>kl</w:t>
            </w:r>
            <w:proofErr w:type="spellEnd"/>
            <w:r w:rsidRPr="00BB680A">
              <w:rPr>
                <w:rFonts w:ascii="Times New Roman" w:eastAsia="Times New Roman" w:hAnsi="Times New Roman" w:cs="Times New Roman"/>
                <w:sz w:val="24"/>
                <w:szCs w:val="24"/>
                <w:lang w:eastAsia="lt-LT"/>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3BEB73C"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9-10 </w:t>
            </w:r>
            <w:proofErr w:type="spellStart"/>
            <w:r w:rsidRPr="00BB680A">
              <w:rPr>
                <w:rFonts w:ascii="Times New Roman" w:eastAsia="Times New Roman" w:hAnsi="Times New Roman" w:cs="Times New Roman"/>
                <w:sz w:val="24"/>
                <w:szCs w:val="24"/>
                <w:lang w:eastAsia="lt-LT"/>
              </w:rPr>
              <w:t>kl</w:t>
            </w:r>
            <w:proofErr w:type="spellEnd"/>
          </w:p>
        </w:tc>
      </w:tr>
      <w:tr w:rsidR="006A33D1" w:rsidRPr="00BB680A" w14:paraId="43BEB746" w14:textId="77777777" w:rsidTr="006A33D1">
        <w:trPr>
          <w:trHeight w:val="612"/>
        </w:trPr>
        <w:tc>
          <w:tcPr>
            <w:tcW w:w="1598" w:type="dxa"/>
            <w:tcBorders>
              <w:top w:val="single" w:sz="4" w:space="0" w:color="auto"/>
              <w:left w:val="single" w:sz="4" w:space="0" w:color="auto"/>
              <w:bottom w:val="single" w:sz="4" w:space="0" w:color="auto"/>
              <w:right w:val="single" w:sz="4" w:space="0" w:color="auto"/>
            </w:tcBorders>
            <w:shd w:val="clear" w:color="auto" w:fill="auto"/>
          </w:tcPr>
          <w:p w14:paraId="43BEB73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lastRenderedPageBreak/>
              <w:t>55,57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EB73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41,14</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3BEB740"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54,61</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3BEB741"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86,34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3BEB742"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EB743"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15,12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3BEB744"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7,04</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3BEB745" w14:textId="77777777" w:rsidR="006A33D1" w:rsidRPr="00BB680A" w:rsidRDefault="006A33D1" w:rsidP="006A33D1">
            <w:pPr>
              <w:spacing w:after="0" w:line="240" w:lineRule="auto"/>
              <w:ind w:right="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23,78</w:t>
            </w:r>
          </w:p>
        </w:tc>
      </w:tr>
    </w:tbl>
    <w:p w14:paraId="43BEB747"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Daugiausia pamokų praleidžia ir dažniausiai jų nepateisina rizikos šeimų vaikai. Su šiais mokiniais ir jų tėvais bendrauja klasių auklėtojai, socialinė pedagogė, tam tikrais atvejais kviečiame į pagalbą seniūnijos socialinę darbuotoją, taip pat esant reikalui kviečiame į VGK.</w:t>
      </w:r>
    </w:p>
    <w:p w14:paraId="43BEB74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43BEB74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4.4.Mokinių, baigusių pagrindinio ugdymo programą ir įgijusių pagrindinį išsilavinimą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358"/>
        <w:gridCol w:w="2968"/>
      </w:tblGrid>
      <w:tr w:rsidR="006A33D1" w:rsidRPr="00BB680A" w14:paraId="43BEB74D" w14:textId="77777777" w:rsidTr="006A33D1">
        <w:tc>
          <w:tcPr>
            <w:tcW w:w="3421" w:type="dxa"/>
          </w:tcPr>
          <w:p w14:paraId="43BEB74A"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Mokinių skaičius</w:t>
            </w:r>
          </w:p>
        </w:tc>
        <w:tc>
          <w:tcPr>
            <w:tcW w:w="3358" w:type="dxa"/>
          </w:tcPr>
          <w:p w14:paraId="43BEB74B"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Mokinių, gavusių išsilavinimo pažymėjimą, skaičius    </w:t>
            </w:r>
          </w:p>
        </w:tc>
        <w:tc>
          <w:tcPr>
            <w:tcW w:w="2968" w:type="dxa"/>
          </w:tcPr>
          <w:p w14:paraId="43BEB74C"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Įgijusių pagrindinį išsilavinimą mokinių dalis  (proc.)</w:t>
            </w:r>
          </w:p>
        </w:tc>
      </w:tr>
      <w:tr w:rsidR="006A33D1" w:rsidRPr="00BB680A" w14:paraId="43BEB751" w14:textId="77777777" w:rsidTr="006A33D1">
        <w:tc>
          <w:tcPr>
            <w:tcW w:w="3421" w:type="dxa"/>
          </w:tcPr>
          <w:p w14:paraId="43BEB74E"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highlight w:val="yellow"/>
                <w:lang w:eastAsia="lt-LT"/>
              </w:rPr>
            </w:pPr>
            <w:r w:rsidRPr="00BB680A">
              <w:rPr>
                <w:rFonts w:ascii="Times New Roman" w:eastAsia="Times New Roman" w:hAnsi="Times New Roman" w:cs="Times New Roman"/>
                <w:sz w:val="24"/>
                <w:szCs w:val="24"/>
                <w:lang w:eastAsia="lt-LT"/>
              </w:rPr>
              <w:t>15</w:t>
            </w:r>
          </w:p>
        </w:tc>
        <w:tc>
          <w:tcPr>
            <w:tcW w:w="3358" w:type="dxa"/>
          </w:tcPr>
          <w:p w14:paraId="43BEB74F"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15</w:t>
            </w:r>
          </w:p>
        </w:tc>
        <w:tc>
          <w:tcPr>
            <w:tcW w:w="2968" w:type="dxa"/>
          </w:tcPr>
          <w:p w14:paraId="43BEB750"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100%</w:t>
            </w:r>
          </w:p>
        </w:tc>
      </w:tr>
    </w:tbl>
    <w:p w14:paraId="43BEB75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43BEB75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4.5. Ketvirtokų, šeštokų ir aštuntokų vertinimas pasinaudojant standartizuotais testais 2016 m., pagrindinės įžvalgos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5A" w14:textId="77777777" w:rsidTr="006A33D1">
        <w:tc>
          <w:tcPr>
            <w:tcW w:w="10564" w:type="dxa"/>
          </w:tcPr>
          <w:p w14:paraId="43BEB754"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 xml:space="preserve">Standartizuotus testus 2016 m. atliko 39 mokiniai. </w:t>
            </w:r>
          </w:p>
          <w:p w14:paraId="43BEB755"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4 klasės mokinių skaitymo, rašymo ir matematikos rezultatai maždaug atitinka šalies vidutinį ir patenkinamą lygį, pasaulio pažinimo – šalies aukštesnįjį ir vidutinį lygį.</w:t>
            </w:r>
          </w:p>
          <w:p w14:paraId="43BEB756"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 xml:space="preserve">6 klasės mokinių skaitymo ir rašymo rezultatai maždaug atitinka šalies vidutinį ir patenkinamą lygį, matematikos - patenkinamą lygį. Sunkiau sekėsi ypatingų ugdymosi poreikių  turintiems mokiniams. </w:t>
            </w:r>
          </w:p>
          <w:p w14:paraId="43BEB757"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8 klasės mokinių skaitymo, rašymo ir matematikos rezultatai atitinka šalies vidutinį ir patenkinamą lygį, gamtos ir socialinių mokslų  – šalies vidutinį lygį.</w:t>
            </w:r>
          </w:p>
          <w:p w14:paraId="43BEB758"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Daug įtakos mokinių pasiekimams turi jų socialinė aplinka.</w:t>
            </w:r>
          </w:p>
          <w:p w14:paraId="43BEB759" w14:textId="77777777" w:rsidR="006A33D1" w:rsidRPr="00BB680A" w:rsidRDefault="006A33D1" w:rsidP="006A33D1">
            <w:pPr>
              <w:tabs>
                <w:tab w:val="center" w:pos="4153"/>
                <w:tab w:val="right" w:pos="8306"/>
              </w:tabs>
              <w:spacing w:after="0" w:line="240" w:lineRule="auto"/>
              <w:ind w:firstLine="851"/>
              <w:contextualSpacing/>
              <w:jc w:val="both"/>
              <w:rPr>
                <w:rFonts w:ascii="Times New Roman" w:eastAsia="Times New Roman" w:hAnsi="Times New Roman" w:cs="Times New Roman"/>
                <w:color w:val="000000"/>
                <w:sz w:val="24"/>
                <w:szCs w:val="24"/>
                <w:lang w:eastAsia="en-GB"/>
              </w:rPr>
            </w:pPr>
            <w:r w:rsidRPr="00BB680A">
              <w:rPr>
                <w:rFonts w:ascii="Times New Roman" w:eastAsia="Times New Roman" w:hAnsi="Times New Roman" w:cs="Times New Roman"/>
                <w:color w:val="000000"/>
                <w:sz w:val="24"/>
                <w:szCs w:val="24"/>
                <w:lang w:eastAsia="en-GB"/>
              </w:rPr>
              <w:t>Būtina atkreipti didesnį dėmesį į atskirų mokinių raštingumo ugdymą, teksto skaitymą ir suvokimą, aukštesniųjų mąstymo gebėjimų ugdymą, žinių taikymą praktikoje.</w:t>
            </w:r>
          </w:p>
        </w:tc>
      </w:tr>
    </w:tbl>
    <w:p w14:paraId="43BEB75B"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5C"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4.6.Pagrindinio ugdymo pasiekimų patikrinimo rezultatai 2016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123"/>
        <w:gridCol w:w="1054"/>
        <w:gridCol w:w="1055"/>
        <w:gridCol w:w="1055"/>
        <w:gridCol w:w="1047"/>
        <w:gridCol w:w="1055"/>
        <w:gridCol w:w="1047"/>
        <w:gridCol w:w="785"/>
      </w:tblGrid>
      <w:tr w:rsidR="006A33D1" w:rsidRPr="00BB680A" w14:paraId="43BEB766" w14:textId="77777777" w:rsidTr="006A33D1">
        <w:tc>
          <w:tcPr>
            <w:tcW w:w="1526" w:type="dxa"/>
          </w:tcPr>
          <w:p w14:paraId="43BEB75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tc>
        <w:tc>
          <w:tcPr>
            <w:tcW w:w="1123" w:type="dxa"/>
          </w:tcPr>
          <w:p w14:paraId="43BEB75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Neišlaikė</w:t>
            </w:r>
          </w:p>
        </w:tc>
        <w:tc>
          <w:tcPr>
            <w:tcW w:w="1054" w:type="dxa"/>
          </w:tcPr>
          <w:p w14:paraId="43BEB75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w:t>
            </w:r>
          </w:p>
        </w:tc>
        <w:tc>
          <w:tcPr>
            <w:tcW w:w="1055" w:type="dxa"/>
          </w:tcPr>
          <w:p w14:paraId="43BEB760"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5</w:t>
            </w:r>
          </w:p>
        </w:tc>
        <w:tc>
          <w:tcPr>
            <w:tcW w:w="1055" w:type="dxa"/>
          </w:tcPr>
          <w:p w14:paraId="43BEB761"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6</w:t>
            </w:r>
          </w:p>
        </w:tc>
        <w:tc>
          <w:tcPr>
            <w:tcW w:w="1047" w:type="dxa"/>
          </w:tcPr>
          <w:p w14:paraId="43BEB76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7</w:t>
            </w:r>
          </w:p>
        </w:tc>
        <w:tc>
          <w:tcPr>
            <w:tcW w:w="1055" w:type="dxa"/>
          </w:tcPr>
          <w:p w14:paraId="43BEB76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w:t>
            </w:r>
          </w:p>
        </w:tc>
        <w:tc>
          <w:tcPr>
            <w:tcW w:w="1047" w:type="dxa"/>
          </w:tcPr>
          <w:p w14:paraId="43BEB76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9</w:t>
            </w:r>
          </w:p>
        </w:tc>
        <w:tc>
          <w:tcPr>
            <w:tcW w:w="785" w:type="dxa"/>
          </w:tcPr>
          <w:p w14:paraId="43BEB76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10</w:t>
            </w:r>
          </w:p>
        </w:tc>
      </w:tr>
      <w:tr w:rsidR="006A33D1" w:rsidRPr="00BB680A" w14:paraId="43BEB770" w14:textId="77777777" w:rsidTr="006A33D1">
        <w:tc>
          <w:tcPr>
            <w:tcW w:w="1526" w:type="dxa"/>
          </w:tcPr>
          <w:p w14:paraId="43BEB76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Lietuvių k. </w:t>
            </w:r>
          </w:p>
        </w:tc>
        <w:tc>
          <w:tcPr>
            <w:tcW w:w="1123" w:type="dxa"/>
          </w:tcPr>
          <w:p w14:paraId="43BEB76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w:t>
            </w:r>
          </w:p>
        </w:tc>
        <w:tc>
          <w:tcPr>
            <w:tcW w:w="1054" w:type="dxa"/>
          </w:tcPr>
          <w:p w14:paraId="43BEB76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1055" w:type="dxa"/>
          </w:tcPr>
          <w:p w14:paraId="43BEB76A"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7</w:t>
            </w:r>
          </w:p>
        </w:tc>
        <w:tc>
          <w:tcPr>
            <w:tcW w:w="1055" w:type="dxa"/>
          </w:tcPr>
          <w:p w14:paraId="43BEB76B"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1047" w:type="dxa"/>
          </w:tcPr>
          <w:p w14:paraId="43BEB76C"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w:t>
            </w:r>
          </w:p>
        </w:tc>
        <w:tc>
          <w:tcPr>
            <w:tcW w:w="1055" w:type="dxa"/>
          </w:tcPr>
          <w:p w14:paraId="43BEB76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w:t>
            </w:r>
          </w:p>
        </w:tc>
        <w:tc>
          <w:tcPr>
            <w:tcW w:w="1047" w:type="dxa"/>
          </w:tcPr>
          <w:p w14:paraId="43BEB76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785" w:type="dxa"/>
          </w:tcPr>
          <w:p w14:paraId="43BEB76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w:t>
            </w:r>
          </w:p>
        </w:tc>
      </w:tr>
      <w:tr w:rsidR="006A33D1" w:rsidRPr="00BB680A" w14:paraId="43BEB77A" w14:textId="77777777" w:rsidTr="006A33D1">
        <w:tc>
          <w:tcPr>
            <w:tcW w:w="1526" w:type="dxa"/>
          </w:tcPr>
          <w:p w14:paraId="43BEB771"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Matematika </w:t>
            </w:r>
          </w:p>
        </w:tc>
        <w:tc>
          <w:tcPr>
            <w:tcW w:w="1123" w:type="dxa"/>
          </w:tcPr>
          <w:p w14:paraId="43BEB77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1054" w:type="dxa"/>
          </w:tcPr>
          <w:p w14:paraId="43BEB773" w14:textId="77777777" w:rsidR="006A33D1" w:rsidRPr="00BB680A" w:rsidRDefault="006A33D1" w:rsidP="006A33D1">
            <w:pPr>
              <w:spacing w:after="0" w:line="240" w:lineRule="auto"/>
              <w:jc w:val="both"/>
              <w:rPr>
                <w:rFonts w:ascii="Times New Roman" w:eastAsia="Times New Roman" w:hAnsi="Times New Roman" w:cs="Times New Roman"/>
                <w:sz w:val="24"/>
                <w:szCs w:val="24"/>
                <w:highlight w:val="yellow"/>
                <w:lang w:eastAsia="lt-LT"/>
              </w:rPr>
            </w:pPr>
            <w:r w:rsidRPr="00BB680A">
              <w:rPr>
                <w:rFonts w:ascii="Times New Roman" w:eastAsia="Times New Roman" w:hAnsi="Times New Roman" w:cs="Times New Roman"/>
                <w:sz w:val="24"/>
                <w:szCs w:val="24"/>
                <w:lang w:eastAsia="lt-LT"/>
              </w:rPr>
              <w:t>5</w:t>
            </w:r>
          </w:p>
        </w:tc>
        <w:tc>
          <w:tcPr>
            <w:tcW w:w="1055" w:type="dxa"/>
          </w:tcPr>
          <w:p w14:paraId="43BEB77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w:t>
            </w:r>
          </w:p>
        </w:tc>
        <w:tc>
          <w:tcPr>
            <w:tcW w:w="1055" w:type="dxa"/>
          </w:tcPr>
          <w:p w14:paraId="43BEB77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1047" w:type="dxa"/>
          </w:tcPr>
          <w:p w14:paraId="43BEB77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w:t>
            </w:r>
          </w:p>
        </w:tc>
        <w:tc>
          <w:tcPr>
            <w:tcW w:w="1055" w:type="dxa"/>
          </w:tcPr>
          <w:p w14:paraId="43BEB77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3</w:t>
            </w:r>
          </w:p>
        </w:tc>
        <w:tc>
          <w:tcPr>
            <w:tcW w:w="1047" w:type="dxa"/>
          </w:tcPr>
          <w:p w14:paraId="43BEB77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w:t>
            </w:r>
          </w:p>
        </w:tc>
        <w:tc>
          <w:tcPr>
            <w:tcW w:w="785" w:type="dxa"/>
          </w:tcPr>
          <w:p w14:paraId="43BEB77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w:t>
            </w:r>
          </w:p>
        </w:tc>
      </w:tr>
    </w:tbl>
    <w:p w14:paraId="43BEB77B" w14:textId="77777777" w:rsidR="006A33D1" w:rsidRPr="00BB680A" w:rsidRDefault="006A33D1" w:rsidP="006A33D1">
      <w:pPr>
        <w:tabs>
          <w:tab w:val="center" w:pos="4153"/>
          <w:tab w:val="right" w:pos="8306"/>
        </w:tabs>
        <w:spacing w:after="0" w:line="240" w:lineRule="auto"/>
        <w:ind w:firstLine="1134"/>
        <w:jc w:val="both"/>
        <w:rPr>
          <w:rFonts w:ascii="Times New Roman" w:eastAsia="Times New Roman" w:hAnsi="Times New Roman" w:cs="Times New Roman"/>
          <w:sz w:val="24"/>
          <w:szCs w:val="24"/>
          <w:lang w:eastAsia="en-GB"/>
        </w:rPr>
      </w:pPr>
    </w:p>
    <w:p w14:paraId="43BEB77C" w14:textId="77777777" w:rsidR="006A33D1" w:rsidRPr="00BB680A" w:rsidRDefault="006A33D1" w:rsidP="006A33D1">
      <w:pPr>
        <w:tabs>
          <w:tab w:val="left" w:pos="426"/>
        </w:tabs>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4.7. Kartojančių kursą (pirmą, antrą kartą)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80" w14:textId="77777777" w:rsidTr="006A33D1">
        <w:tc>
          <w:tcPr>
            <w:tcW w:w="10456" w:type="dxa"/>
          </w:tcPr>
          <w:p w14:paraId="43BEB77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2  mokiniai buvo palikti kartoti kursą. </w:t>
            </w:r>
          </w:p>
          <w:p w14:paraId="43BEB77E"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1 klasės mokinys buvo paliktas kartoti kursą Rokiškio PPT siūlymu ir tėvų pritarimu.</w:t>
            </w:r>
          </w:p>
          <w:p w14:paraId="43BEB77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9 klasės mokinys buvo paliktas kartoti kursą dėl motyvacijos stokos, praleista daug pamokų. Papildomų užduočių neatliko. Buvo bendraujama su globėjais. </w:t>
            </w:r>
          </w:p>
        </w:tc>
      </w:tr>
    </w:tbl>
    <w:p w14:paraId="43BEB781"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8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4.8. Į aukštesnę klasę su nepatenkinamais pažymiais perkeltų bendrojo ugdymo mokyklų mokinių skaičius/dalis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3570"/>
        <w:gridCol w:w="2953"/>
      </w:tblGrid>
      <w:tr w:rsidR="006A33D1" w:rsidRPr="00BB680A" w14:paraId="43BEB787" w14:textId="77777777" w:rsidTr="006A33D1">
        <w:tc>
          <w:tcPr>
            <w:tcW w:w="3652" w:type="dxa"/>
          </w:tcPr>
          <w:p w14:paraId="43BEB783" w14:textId="77777777" w:rsidR="006A33D1" w:rsidRPr="00BB680A" w:rsidRDefault="006A33D1" w:rsidP="006A33D1">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Mokinių skaičius</w:t>
            </w:r>
          </w:p>
          <w:p w14:paraId="43BEB784" w14:textId="77777777" w:rsidR="006A33D1" w:rsidRPr="00BB680A" w:rsidRDefault="006A33D1" w:rsidP="006A33D1">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2015-2016 m. m. pabaigoje</w:t>
            </w:r>
          </w:p>
        </w:tc>
        <w:tc>
          <w:tcPr>
            <w:tcW w:w="3827" w:type="dxa"/>
          </w:tcPr>
          <w:p w14:paraId="43BEB785" w14:textId="77777777" w:rsidR="006A33D1" w:rsidRPr="00BB680A" w:rsidRDefault="006A33D1" w:rsidP="006A33D1">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Mokinių, perkeltų su nepatenkinamais pažymiais, skaičius</w:t>
            </w:r>
          </w:p>
        </w:tc>
        <w:tc>
          <w:tcPr>
            <w:tcW w:w="3119" w:type="dxa"/>
          </w:tcPr>
          <w:p w14:paraId="43BEB786" w14:textId="77777777" w:rsidR="006A33D1" w:rsidRPr="00BB680A" w:rsidRDefault="006A33D1" w:rsidP="006A33D1">
            <w:pPr>
              <w:spacing w:after="0" w:line="240" w:lineRule="auto"/>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Baigusių mokslo metus ir perkeltų su nepatenkinamais dalis  (proc.)</w:t>
            </w:r>
          </w:p>
        </w:tc>
      </w:tr>
      <w:tr w:rsidR="006A33D1" w:rsidRPr="00BB680A" w14:paraId="43BEB78B" w14:textId="77777777" w:rsidTr="006A33D1">
        <w:tc>
          <w:tcPr>
            <w:tcW w:w="3652" w:type="dxa"/>
          </w:tcPr>
          <w:p w14:paraId="43BEB78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92</w:t>
            </w:r>
          </w:p>
        </w:tc>
        <w:tc>
          <w:tcPr>
            <w:tcW w:w="3827" w:type="dxa"/>
          </w:tcPr>
          <w:p w14:paraId="43BEB789"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5 buvo gavę papildomus darbus.</w:t>
            </w:r>
          </w:p>
        </w:tc>
        <w:tc>
          <w:tcPr>
            <w:tcW w:w="3119" w:type="dxa"/>
          </w:tcPr>
          <w:p w14:paraId="43BEB78A"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0 proc.</w:t>
            </w:r>
          </w:p>
        </w:tc>
      </w:tr>
    </w:tbl>
    <w:p w14:paraId="43BEB78C"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p>
    <w:p w14:paraId="43BEB78D"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4.9. Mokinių 201</w:t>
      </w:r>
      <w:r w:rsidRPr="00BB680A">
        <w:rPr>
          <w:rFonts w:ascii="Times New Roman" w:eastAsia="Times New Roman" w:hAnsi="Times New Roman" w:cs="Times New Roman"/>
          <w:sz w:val="24"/>
          <w:szCs w:val="24"/>
          <w:lang w:val="en-US" w:eastAsia="lt-LT"/>
        </w:rPr>
        <w:t>5</w:t>
      </w:r>
      <w:r w:rsidRPr="00BB680A">
        <w:rPr>
          <w:rFonts w:ascii="Times New Roman" w:eastAsia="Times New Roman" w:hAnsi="Times New Roman" w:cs="Times New Roman"/>
          <w:sz w:val="24"/>
          <w:szCs w:val="24"/>
          <w:lang w:eastAsia="lt-LT"/>
        </w:rPr>
        <w:t xml:space="preserve">-2016m.m. pasiekimai konkursuose, varžybose, olimpiadose, projektuose ir kt. </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1701"/>
        <w:gridCol w:w="1701"/>
        <w:gridCol w:w="1594"/>
        <w:gridCol w:w="1646"/>
      </w:tblGrid>
      <w:tr w:rsidR="006A33D1" w:rsidRPr="00BB680A" w14:paraId="43BEB791" w14:textId="77777777" w:rsidTr="006A33D1">
        <w:tc>
          <w:tcPr>
            <w:tcW w:w="3227" w:type="dxa"/>
            <w:gridSpan w:val="2"/>
          </w:tcPr>
          <w:p w14:paraId="43BEB78E"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Rajoniniai</w:t>
            </w:r>
          </w:p>
        </w:tc>
        <w:tc>
          <w:tcPr>
            <w:tcW w:w="3402" w:type="dxa"/>
            <w:gridSpan w:val="2"/>
          </w:tcPr>
          <w:p w14:paraId="43BEB78F"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Respublikiniai</w:t>
            </w:r>
          </w:p>
        </w:tc>
        <w:tc>
          <w:tcPr>
            <w:tcW w:w="3240" w:type="dxa"/>
            <w:gridSpan w:val="2"/>
          </w:tcPr>
          <w:p w14:paraId="43BEB790"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Tarptautiniai</w:t>
            </w:r>
          </w:p>
        </w:tc>
      </w:tr>
      <w:tr w:rsidR="006A33D1" w:rsidRPr="00BB680A" w14:paraId="43BEB798" w14:textId="77777777" w:rsidTr="006A33D1">
        <w:tc>
          <w:tcPr>
            <w:tcW w:w="1668" w:type="dxa"/>
            <w:vAlign w:val="bottom"/>
          </w:tcPr>
          <w:p w14:paraId="43BEB79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Dalyvavusių skaičius</w:t>
            </w:r>
          </w:p>
        </w:tc>
        <w:tc>
          <w:tcPr>
            <w:tcW w:w="1559" w:type="dxa"/>
            <w:vAlign w:val="bottom"/>
          </w:tcPr>
          <w:p w14:paraId="43BEB79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Nugalėtojų skaičius</w:t>
            </w:r>
          </w:p>
        </w:tc>
        <w:tc>
          <w:tcPr>
            <w:tcW w:w="1701" w:type="dxa"/>
            <w:vAlign w:val="bottom"/>
          </w:tcPr>
          <w:p w14:paraId="43BEB79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Dalyvavusių skaičius</w:t>
            </w:r>
          </w:p>
        </w:tc>
        <w:tc>
          <w:tcPr>
            <w:tcW w:w="1701" w:type="dxa"/>
            <w:vAlign w:val="bottom"/>
          </w:tcPr>
          <w:p w14:paraId="43BEB79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Nugalėtojų skaičius</w:t>
            </w:r>
          </w:p>
        </w:tc>
        <w:tc>
          <w:tcPr>
            <w:tcW w:w="1594" w:type="dxa"/>
            <w:vAlign w:val="bottom"/>
          </w:tcPr>
          <w:p w14:paraId="43BEB79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Dalyvavusių skaičius</w:t>
            </w:r>
          </w:p>
        </w:tc>
        <w:tc>
          <w:tcPr>
            <w:tcW w:w="1646" w:type="dxa"/>
            <w:vAlign w:val="bottom"/>
          </w:tcPr>
          <w:p w14:paraId="43BEB79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Nugalėtojų skaičius</w:t>
            </w:r>
          </w:p>
        </w:tc>
      </w:tr>
      <w:tr w:rsidR="006A33D1" w:rsidRPr="00BB680A" w14:paraId="43BEB79F" w14:textId="77777777" w:rsidTr="006A33D1">
        <w:tc>
          <w:tcPr>
            <w:tcW w:w="1668" w:type="dxa"/>
          </w:tcPr>
          <w:p w14:paraId="43BEB799"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88</w:t>
            </w:r>
          </w:p>
        </w:tc>
        <w:tc>
          <w:tcPr>
            <w:tcW w:w="1559" w:type="dxa"/>
          </w:tcPr>
          <w:p w14:paraId="43BEB79A"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w:t>
            </w:r>
          </w:p>
        </w:tc>
        <w:tc>
          <w:tcPr>
            <w:tcW w:w="1701" w:type="dxa"/>
          </w:tcPr>
          <w:p w14:paraId="43BEB79B"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22</w:t>
            </w:r>
          </w:p>
        </w:tc>
        <w:tc>
          <w:tcPr>
            <w:tcW w:w="1701" w:type="dxa"/>
          </w:tcPr>
          <w:p w14:paraId="43BEB79C"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w:t>
            </w:r>
          </w:p>
        </w:tc>
        <w:tc>
          <w:tcPr>
            <w:tcW w:w="1594" w:type="dxa"/>
          </w:tcPr>
          <w:p w14:paraId="43BEB79D"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20</w:t>
            </w:r>
          </w:p>
        </w:tc>
        <w:tc>
          <w:tcPr>
            <w:tcW w:w="1646" w:type="dxa"/>
          </w:tcPr>
          <w:p w14:paraId="43BEB79E"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w:t>
            </w:r>
          </w:p>
        </w:tc>
      </w:tr>
    </w:tbl>
    <w:p w14:paraId="43BEB7A0"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A1"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lastRenderedPageBreak/>
        <w:t>4.10. Ypatingi, išskirtiniai mokinių laimėjimai 2016</w:t>
      </w:r>
      <w:r w:rsidR="000C57A5">
        <w:rPr>
          <w:rFonts w:ascii="Times New Roman" w:eastAsia="Times New Roman" w:hAnsi="Times New Roman" w:cs="Times New Roman"/>
          <w:sz w:val="24"/>
          <w:szCs w:val="24"/>
          <w:lang w:eastAsia="lt-LT"/>
        </w:rPr>
        <w:t xml:space="preserve"> m.</w:t>
      </w:r>
      <w:r w:rsidRPr="00BB680A">
        <w:rPr>
          <w:rFonts w:ascii="Times New Roman" w:eastAsia="Times New Roman" w:hAnsi="Times New Roman" w:cs="Times New Roman"/>
          <w:sz w:val="24"/>
          <w:szCs w:val="24"/>
          <w:lang w:eastAsia="lt-LT"/>
        </w:rPr>
        <w:t xml:space="preserve">.- 7 klasės mokinys Povilas </w:t>
      </w:r>
      <w:proofErr w:type="spellStart"/>
      <w:r w:rsidRPr="00BB680A">
        <w:rPr>
          <w:rFonts w:ascii="Times New Roman" w:eastAsia="Times New Roman" w:hAnsi="Times New Roman" w:cs="Times New Roman"/>
          <w:sz w:val="24"/>
          <w:szCs w:val="24"/>
          <w:lang w:eastAsia="lt-LT"/>
        </w:rPr>
        <w:t>Stukas</w:t>
      </w:r>
      <w:proofErr w:type="spellEnd"/>
      <w:r w:rsidRPr="00BB680A">
        <w:rPr>
          <w:rFonts w:ascii="Times New Roman" w:eastAsia="Times New Roman" w:hAnsi="Times New Roman" w:cs="Times New Roman"/>
          <w:sz w:val="24"/>
          <w:szCs w:val="24"/>
          <w:lang w:eastAsia="lt-LT"/>
        </w:rPr>
        <w:t xml:space="preserve"> I vieta rajoninėje geografijos olimpiadoje</w:t>
      </w:r>
    </w:p>
    <w:p w14:paraId="43BEB7A2" w14:textId="77777777" w:rsidR="006A33D1" w:rsidRPr="00BB680A" w:rsidRDefault="006A33D1" w:rsidP="006A33D1">
      <w:pPr>
        <w:spacing w:after="0" w:line="240" w:lineRule="auto"/>
        <w:ind w:firstLine="1134"/>
        <w:jc w:val="both"/>
        <w:rPr>
          <w:rFonts w:ascii="Times New Roman" w:eastAsia="Times New Roman" w:hAnsi="Times New Roman" w:cs="Times New Roman"/>
          <w:bCs/>
          <w:sz w:val="24"/>
          <w:szCs w:val="24"/>
          <w:lang w:eastAsia="lt-LT"/>
        </w:rPr>
      </w:pPr>
    </w:p>
    <w:p w14:paraId="43BEB7A3"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4.11. Mokyklos projektinė veikla 2016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A9" w14:textId="77777777" w:rsidTr="006A33D1">
        <w:tc>
          <w:tcPr>
            <w:tcW w:w="10598" w:type="dxa"/>
            <w:tcBorders>
              <w:top w:val="single" w:sz="4" w:space="0" w:color="auto"/>
              <w:left w:val="single" w:sz="4" w:space="0" w:color="auto"/>
              <w:bottom w:val="single" w:sz="4" w:space="0" w:color="auto"/>
              <w:right w:val="single" w:sz="4" w:space="0" w:color="auto"/>
            </w:tcBorders>
          </w:tcPr>
          <w:p w14:paraId="43BEB7A4"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Vasaros poilsio projektas „Saulės spindulėliai“</w:t>
            </w:r>
          </w:p>
          <w:p w14:paraId="43BEB7A5"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Sveikatos projektas „Be tabako“</w:t>
            </w:r>
          </w:p>
          <w:p w14:paraId="43BEB7A6"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Vaikų ir jaunimo socializacijos projektas „Atrask ir tobulink save“. Dalyvavome kartu su Kupiškio technologijos ir verslo mokykla, Skapiškio pagrindine mokykla ir Subačiaus gimnazija.</w:t>
            </w:r>
          </w:p>
          <w:p w14:paraId="43BEB7A7"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e-</w:t>
            </w:r>
            <w:proofErr w:type="spellStart"/>
            <w:r w:rsidRPr="00BB680A">
              <w:rPr>
                <w:rFonts w:ascii="Times New Roman" w:eastAsia="Times New Roman" w:hAnsi="Times New Roman" w:cs="Times New Roman"/>
                <w:sz w:val="24"/>
                <w:szCs w:val="24"/>
                <w:lang w:eastAsia="lt-LT"/>
              </w:rPr>
              <w:t>Twinning</w:t>
            </w:r>
            <w:proofErr w:type="spellEnd"/>
            <w:r w:rsidRPr="00BB680A">
              <w:rPr>
                <w:rFonts w:ascii="Times New Roman" w:eastAsia="Times New Roman" w:hAnsi="Times New Roman" w:cs="Times New Roman"/>
                <w:sz w:val="24"/>
                <w:szCs w:val="24"/>
                <w:lang w:eastAsia="lt-LT"/>
              </w:rPr>
              <w:t xml:space="preserve"> „Be tabako“, ,,Moki daug kalbų, vadinasi, turi daug raktų vienai spynai“ . Šiame projekte dalyvavo keturios Lietuvos mokyklos, trys Ukrainos ir viena mokykla iš Gruzijos.</w:t>
            </w:r>
          </w:p>
          <w:p w14:paraId="43BEB7A8"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Dalyvavome projekte „Bėgimas per Lietuvos mokyklas“</w:t>
            </w:r>
          </w:p>
        </w:tc>
      </w:tr>
    </w:tbl>
    <w:p w14:paraId="43BEB7AA" w14:textId="77777777" w:rsidR="006A33D1" w:rsidRPr="00BB680A" w:rsidRDefault="006A33D1" w:rsidP="006A33D1">
      <w:pPr>
        <w:spacing w:after="0" w:line="240" w:lineRule="auto"/>
        <w:ind w:firstLine="1134"/>
        <w:jc w:val="both"/>
        <w:rPr>
          <w:rFonts w:ascii="Times New Roman" w:eastAsia="Times New Roman" w:hAnsi="Times New Roman" w:cs="Times New Roman"/>
          <w:bCs/>
          <w:sz w:val="24"/>
          <w:szCs w:val="24"/>
          <w:lang w:eastAsia="lt-LT"/>
        </w:rPr>
      </w:pPr>
    </w:p>
    <w:p w14:paraId="43BEB7AB"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4.12. Neformaliojo ugdymo pasiūla/ valandų panaudojimas 2015-2016m.m.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4111"/>
      </w:tblGrid>
      <w:tr w:rsidR="006A33D1" w:rsidRPr="00BB680A" w14:paraId="43BEB7B0" w14:textId="77777777" w:rsidTr="006A33D1">
        <w:tc>
          <w:tcPr>
            <w:tcW w:w="1809" w:type="dxa"/>
          </w:tcPr>
          <w:p w14:paraId="43BEB7AC"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Veikusių būrelių skaičius</w:t>
            </w:r>
          </w:p>
        </w:tc>
        <w:tc>
          <w:tcPr>
            <w:tcW w:w="1985" w:type="dxa"/>
          </w:tcPr>
          <w:p w14:paraId="43BEB7AD"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Panaudota valandų</w:t>
            </w:r>
          </w:p>
        </w:tc>
        <w:tc>
          <w:tcPr>
            <w:tcW w:w="1984" w:type="dxa"/>
          </w:tcPr>
          <w:p w14:paraId="43BEB7AE"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Nepanaudota valandų</w:t>
            </w:r>
          </w:p>
        </w:tc>
        <w:tc>
          <w:tcPr>
            <w:tcW w:w="4111" w:type="dxa"/>
          </w:tcPr>
          <w:p w14:paraId="43BEB7AF"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Mokinių, užimtų mokyklos būreliuose proc. nuo bendro mokinių skaičiaus</w:t>
            </w:r>
          </w:p>
        </w:tc>
      </w:tr>
      <w:tr w:rsidR="006A33D1" w:rsidRPr="00BB680A" w14:paraId="43BEB7B5" w14:textId="77777777" w:rsidTr="006A33D1">
        <w:tc>
          <w:tcPr>
            <w:tcW w:w="1809" w:type="dxa"/>
          </w:tcPr>
          <w:p w14:paraId="43BEB7B1"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9</w:t>
            </w:r>
          </w:p>
        </w:tc>
        <w:tc>
          <w:tcPr>
            <w:tcW w:w="1985" w:type="dxa"/>
          </w:tcPr>
          <w:p w14:paraId="43BEB7B2"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70 %</w:t>
            </w:r>
          </w:p>
        </w:tc>
        <w:tc>
          <w:tcPr>
            <w:tcW w:w="1984" w:type="dxa"/>
          </w:tcPr>
          <w:p w14:paraId="43BEB7B3"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30 %</w:t>
            </w:r>
          </w:p>
        </w:tc>
        <w:tc>
          <w:tcPr>
            <w:tcW w:w="4111" w:type="dxa"/>
          </w:tcPr>
          <w:p w14:paraId="43BEB7B4" w14:textId="77777777" w:rsidR="006A33D1" w:rsidRPr="00BB680A" w:rsidRDefault="006A33D1" w:rsidP="006A33D1">
            <w:pPr>
              <w:spacing w:after="0" w:line="240" w:lineRule="auto"/>
              <w:jc w:val="both"/>
              <w:rPr>
                <w:rFonts w:ascii="Times New Roman" w:eastAsia="Times New Roman" w:hAnsi="Times New Roman" w:cs="Times New Roman"/>
                <w:bCs/>
                <w:sz w:val="24"/>
                <w:szCs w:val="24"/>
                <w:lang w:eastAsia="lt-LT"/>
              </w:rPr>
            </w:pPr>
            <w:r w:rsidRPr="00BB680A">
              <w:rPr>
                <w:rFonts w:ascii="Times New Roman" w:eastAsia="Times New Roman" w:hAnsi="Times New Roman" w:cs="Times New Roman"/>
                <w:bCs/>
                <w:sz w:val="24"/>
                <w:szCs w:val="24"/>
                <w:lang w:eastAsia="lt-LT"/>
              </w:rPr>
              <w:t>65%</w:t>
            </w:r>
          </w:p>
        </w:tc>
      </w:tr>
    </w:tbl>
    <w:p w14:paraId="43BEB7B6" w14:textId="77777777" w:rsidR="006A33D1" w:rsidRPr="00BB680A" w:rsidRDefault="006A33D1" w:rsidP="006A33D1">
      <w:pPr>
        <w:tabs>
          <w:tab w:val="center" w:pos="4153"/>
          <w:tab w:val="right" w:pos="8306"/>
        </w:tabs>
        <w:spacing w:after="0" w:line="240" w:lineRule="auto"/>
        <w:ind w:firstLine="1134"/>
        <w:jc w:val="both"/>
        <w:rPr>
          <w:rFonts w:ascii="Times New Roman" w:eastAsia="Times New Roman" w:hAnsi="Times New Roman" w:cs="Times New Roman"/>
          <w:sz w:val="24"/>
          <w:szCs w:val="24"/>
          <w:lang w:eastAsia="en-GB"/>
        </w:rPr>
      </w:pPr>
    </w:p>
    <w:p w14:paraId="43BEB7B7" w14:textId="77777777" w:rsidR="006A33D1" w:rsidRPr="000C57A5" w:rsidRDefault="000C57A5" w:rsidP="000C57A5">
      <w:pPr>
        <w:tabs>
          <w:tab w:val="left" w:pos="851"/>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006A33D1" w:rsidRPr="000C57A5">
        <w:rPr>
          <w:rFonts w:ascii="Times New Roman" w:eastAsia="Times New Roman" w:hAnsi="Times New Roman" w:cs="Times New Roman"/>
          <w:bCs/>
          <w:sz w:val="24"/>
          <w:szCs w:val="24"/>
          <w:lang w:eastAsia="lt-LT"/>
        </w:rPr>
        <w:t>MOKYKLOS VIEŠIEJI RYŠIAI</w:t>
      </w:r>
    </w:p>
    <w:p w14:paraId="43BEB7B8" w14:textId="77777777" w:rsidR="006A33D1" w:rsidRPr="000C57A5" w:rsidRDefault="000C57A5" w:rsidP="000C57A5">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5.1. </w:t>
      </w:r>
      <w:r w:rsidR="006A33D1" w:rsidRPr="000C57A5">
        <w:rPr>
          <w:rFonts w:ascii="Times New Roman" w:eastAsia="Times New Roman" w:hAnsi="Times New Roman" w:cs="Times New Roman"/>
          <w:sz w:val="24"/>
          <w:szCs w:val="24"/>
          <w:lang w:eastAsia="lt-LT"/>
        </w:rPr>
        <w:t>Užmegzti/ palaikomi ryšiai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BC" w14:textId="77777777" w:rsidTr="006A33D1">
        <w:tc>
          <w:tcPr>
            <w:tcW w:w="10422" w:type="dxa"/>
          </w:tcPr>
          <w:p w14:paraId="43BEB7B9" w14:textId="77777777" w:rsidR="006A33D1" w:rsidRPr="00BB680A" w:rsidRDefault="006A33D1" w:rsidP="006A33D1">
            <w:pPr>
              <w:spacing w:after="0" w:line="240" w:lineRule="auto"/>
              <w:ind w:firstLine="1134"/>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Mokykla palaiko ryšius su socialiniais partneriais: Panemunėlio seniūnija, Panemunėlio UDC, Rokiškio r. Kamajų gimnazija, Rokiškio Juozo Tumo Vaižganto gimnazija, Kupiškio technologijos ir verslo mokykla, Rokiškio technologijos, verslo ir žemės ūkio mokykla, Kupiškio r. Skapiškio pagrindine mokykla, Rokiškio krašto muziejumi, Rokiškio r. sav. Bibliotekos vaikų ir jaunimo literatūros skyriumi.</w:t>
            </w:r>
          </w:p>
          <w:p w14:paraId="43BEB7BA" w14:textId="77777777" w:rsidR="006A33D1" w:rsidRPr="00BB680A" w:rsidRDefault="006A33D1" w:rsidP="006A33D1">
            <w:pPr>
              <w:spacing w:after="0" w:line="240" w:lineRule="auto"/>
              <w:ind w:firstLine="1134"/>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Projektinėse veiklose palaikome ryšius su mokyklomis iš Kupiškio rajono – Kupiškio verslo ir technologijų mokykla, Subačiaus gimnazija bei Skapiškio pagrindine mokykla.</w:t>
            </w:r>
          </w:p>
          <w:p w14:paraId="43BEB7BB" w14:textId="77777777" w:rsidR="006A33D1" w:rsidRPr="00BB680A" w:rsidRDefault="006A33D1" w:rsidP="006A33D1">
            <w:pPr>
              <w:spacing w:after="0" w:line="240" w:lineRule="auto"/>
              <w:ind w:firstLine="1134"/>
              <w:rPr>
                <w:rFonts w:ascii="Times New Roman" w:eastAsia="Times New Roman" w:hAnsi="Times New Roman" w:cs="Times New Roman"/>
                <w:color w:val="000000"/>
                <w:sz w:val="24"/>
                <w:szCs w:val="24"/>
                <w:lang w:eastAsia="lt-LT"/>
              </w:rPr>
            </w:pPr>
            <w:r w:rsidRPr="00BB680A">
              <w:rPr>
                <w:rFonts w:ascii="Times New Roman" w:eastAsia="Times New Roman" w:hAnsi="Times New Roman" w:cs="Times New Roman"/>
                <w:color w:val="000000"/>
                <w:sz w:val="24"/>
                <w:szCs w:val="24"/>
                <w:lang w:eastAsia="lt-LT"/>
              </w:rPr>
              <w:t>Bendradarbiaujama su Panemunėlio kaimo bendruomene, Rokiškio vietos veiklos grupe.</w:t>
            </w:r>
          </w:p>
        </w:tc>
      </w:tr>
    </w:tbl>
    <w:p w14:paraId="43BEB7BD"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BE" w14:textId="77777777" w:rsidR="006A33D1" w:rsidRPr="00BB680A" w:rsidRDefault="006A33D1" w:rsidP="000C57A5">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5.2. Mokinių tėvų (globėjų) įtraukimas į mokyklos veiklą 2015-2016m.m.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A33D1" w:rsidRPr="00BB680A" w14:paraId="43BEB7C0" w14:textId="77777777" w:rsidTr="006A33D1">
        <w:tc>
          <w:tcPr>
            <w:tcW w:w="10564" w:type="dxa"/>
          </w:tcPr>
          <w:p w14:paraId="43BEB7BF"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Mokinių tėvai kviečiami į mokykloje vykstančius renginius: Rugsėjo 1-osios šventė, kalėdinis karnavalas, </w:t>
            </w:r>
            <w:proofErr w:type="spellStart"/>
            <w:r w:rsidRPr="00BB680A">
              <w:rPr>
                <w:rFonts w:ascii="Times New Roman" w:eastAsia="Times New Roman" w:hAnsi="Times New Roman" w:cs="Times New Roman"/>
                <w:sz w:val="24"/>
                <w:szCs w:val="24"/>
                <w:lang w:eastAsia="lt-LT"/>
              </w:rPr>
              <w:t>Kaziuko</w:t>
            </w:r>
            <w:proofErr w:type="spellEnd"/>
            <w:r w:rsidRPr="00BB680A">
              <w:rPr>
                <w:rFonts w:ascii="Times New Roman" w:eastAsia="Times New Roman" w:hAnsi="Times New Roman" w:cs="Times New Roman"/>
                <w:sz w:val="24"/>
                <w:szCs w:val="24"/>
                <w:lang w:eastAsia="lt-LT"/>
              </w:rPr>
              <w:t xml:space="preserve"> mugė, šeimų sporto turnyras, mokslo metų užbaigimo šventė ir kt. Tėvai aktyviai dalyvauja </w:t>
            </w:r>
            <w:proofErr w:type="spellStart"/>
            <w:r w:rsidRPr="00BB680A">
              <w:rPr>
                <w:rFonts w:ascii="Times New Roman" w:eastAsia="Times New Roman" w:hAnsi="Times New Roman" w:cs="Times New Roman"/>
                <w:sz w:val="24"/>
                <w:szCs w:val="24"/>
                <w:lang w:eastAsia="lt-LT"/>
              </w:rPr>
              <w:t>Kaziuko</w:t>
            </w:r>
            <w:proofErr w:type="spellEnd"/>
            <w:r w:rsidRPr="00BB680A">
              <w:rPr>
                <w:rFonts w:ascii="Times New Roman" w:eastAsia="Times New Roman" w:hAnsi="Times New Roman" w:cs="Times New Roman"/>
                <w:sz w:val="24"/>
                <w:szCs w:val="24"/>
                <w:lang w:eastAsia="lt-LT"/>
              </w:rPr>
              <w:t xml:space="preserve"> mugėje ir sportiniuose renginiuose. Organizuojami tėvų susirinkimai, į kuriuos kviečiame įvairius specialistus. 2016 metais į mokytojo dienos organizavimą buvo įtraukti mokinių tėvai  ir kaimo bendruomenė. Tėvai vedė pamokas.</w:t>
            </w:r>
          </w:p>
        </w:tc>
      </w:tr>
    </w:tbl>
    <w:p w14:paraId="43BEB7C1"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C2" w14:textId="77777777" w:rsidR="006A33D1" w:rsidRPr="00BB680A" w:rsidRDefault="006A33D1" w:rsidP="006A33D1">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5.3. 2016 m. mokyklos veikla buvo viešinama Rokiškio rajoninėje spaudoje, mokyklos interneto puslapyje </w:t>
      </w:r>
      <w:hyperlink r:id="rId26" w:history="1">
        <w:r w:rsidRPr="00BB680A">
          <w:rPr>
            <w:rStyle w:val="Hipersaitas"/>
            <w:rFonts w:ascii="Times New Roman" w:eastAsia="Times New Roman" w:hAnsi="Times New Roman" w:cs="Times New Roman"/>
            <w:sz w:val="24"/>
            <w:szCs w:val="24"/>
            <w:lang w:eastAsia="lt-LT"/>
          </w:rPr>
          <w:t>www.panemunelis.lt</w:t>
        </w:r>
      </w:hyperlink>
      <w:r w:rsidRPr="00BB680A">
        <w:rPr>
          <w:rFonts w:ascii="Times New Roman" w:eastAsia="Times New Roman" w:hAnsi="Times New Roman" w:cs="Times New Roman"/>
          <w:sz w:val="24"/>
          <w:szCs w:val="24"/>
          <w:lang w:eastAsia="lt-LT"/>
        </w:rPr>
        <w:t xml:space="preserve"> bei mokyklos </w:t>
      </w:r>
      <w:proofErr w:type="spellStart"/>
      <w:r w:rsidRPr="00BB680A">
        <w:rPr>
          <w:rFonts w:ascii="Times New Roman" w:eastAsia="Times New Roman" w:hAnsi="Times New Roman" w:cs="Times New Roman"/>
          <w:sz w:val="24"/>
          <w:szCs w:val="24"/>
          <w:lang w:eastAsia="lt-LT"/>
        </w:rPr>
        <w:t>Facebook</w:t>
      </w:r>
      <w:proofErr w:type="spellEnd"/>
      <w:r w:rsidRPr="00BB680A">
        <w:rPr>
          <w:rFonts w:ascii="Times New Roman" w:eastAsia="Times New Roman" w:hAnsi="Times New Roman" w:cs="Times New Roman"/>
          <w:sz w:val="24"/>
          <w:szCs w:val="24"/>
          <w:lang w:eastAsia="lt-LT"/>
        </w:rPr>
        <w:t xml:space="preserve"> paskyroje.</w:t>
      </w:r>
    </w:p>
    <w:p w14:paraId="43BEB7C3" w14:textId="77777777" w:rsidR="006A33D1" w:rsidRPr="00BB680A" w:rsidRDefault="006A33D1" w:rsidP="006A33D1">
      <w:pPr>
        <w:spacing w:after="0" w:line="240" w:lineRule="auto"/>
        <w:ind w:firstLine="1134"/>
        <w:jc w:val="both"/>
        <w:rPr>
          <w:rFonts w:ascii="Times New Roman" w:eastAsia="Times New Roman" w:hAnsi="Times New Roman" w:cs="Times New Roman"/>
          <w:sz w:val="24"/>
          <w:szCs w:val="24"/>
          <w:lang w:eastAsia="lt-LT"/>
        </w:rPr>
      </w:pPr>
    </w:p>
    <w:p w14:paraId="43BEB7C4" w14:textId="77777777" w:rsidR="006A33D1" w:rsidRPr="00BB680A" w:rsidRDefault="006A33D1" w:rsidP="000C57A5">
      <w:pPr>
        <w:spacing w:after="0" w:line="24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5.4. 2017 m. iš steigėjo tikimės</w:t>
      </w:r>
    </w:p>
    <w:p w14:paraId="43BEB7C5" w14:textId="77777777" w:rsidR="006A33D1" w:rsidRPr="00BB680A" w:rsidRDefault="006A33D1" w:rsidP="006A33D1">
      <w:pPr>
        <w:pBdr>
          <w:top w:val="single" w:sz="4" w:space="1" w:color="auto"/>
          <w:left w:val="single" w:sz="4" w:space="4" w:color="auto"/>
          <w:bottom w:val="single" w:sz="4" w:space="1" w:color="auto"/>
          <w:right w:val="single" w:sz="4" w:space="4" w:color="auto"/>
        </w:pBdr>
        <w:spacing w:after="0" w:line="240" w:lineRule="auto"/>
        <w:ind w:firstLine="1134"/>
        <w:jc w:val="both"/>
        <w:rPr>
          <w:rFonts w:ascii="Times New Roman" w:hAnsi="Times New Roman" w:cs="Times New Roman"/>
          <w:sz w:val="24"/>
          <w:szCs w:val="24"/>
        </w:rPr>
      </w:pPr>
      <w:r w:rsidRPr="00BB680A">
        <w:rPr>
          <w:rFonts w:ascii="Times New Roman" w:hAnsi="Times New Roman" w:cs="Times New Roman"/>
          <w:sz w:val="24"/>
          <w:szCs w:val="24"/>
        </w:rPr>
        <w:t>Mūsų patarėjai ir pagalbininkai yra Švietimo skyriaus, RŠC, Pedagoginės psichologinės tarnybos ir Vaiko teisių apsaugos tarnybos darbuotojai, Panemunėlio seniūnija. Visuomet sulaukiame steigėjo pagalbos patarimais ir konkrečiomis priemonėmis. Visada konsultuoja, padeda. Tikimės ir toliau konstruktyvaus, geranoriško bendravimo ir bendradarbiavimo, efektyvaus ir savalaikio iškilusių problemų sprendimo.</w:t>
      </w:r>
    </w:p>
    <w:p w14:paraId="43BEB7C6" w14:textId="77777777" w:rsidR="006A33D1" w:rsidRPr="00BB680A" w:rsidRDefault="006A33D1" w:rsidP="006A33D1">
      <w:pPr>
        <w:pBdr>
          <w:top w:val="single" w:sz="4" w:space="1" w:color="auto"/>
          <w:left w:val="single" w:sz="4" w:space="4" w:color="auto"/>
          <w:bottom w:val="single" w:sz="4" w:space="1" w:color="auto"/>
          <w:right w:val="single" w:sz="4" w:space="4" w:color="auto"/>
        </w:pBdr>
        <w:spacing w:after="0" w:line="240" w:lineRule="auto"/>
        <w:ind w:firstLine="1134"/>
        <w:jc w:val="both"/>
        <w:rPr>
          <w:rFonts w:ascii="Times New Roman" w:eastAsia="Times New Roman" w:hAnsi="Times New Roman" w:cs="Times New Roman"/>
          <w:sz w:val="24"/>
          <w:szCs w:val="24"/>
          <w:lang w:eastAsia="lt-LT"/>
        </w:rPr>
      </w:pPr>
      <w:r w:rsidRPr="00BB680A">
        <w:rPr>
          <w:rFonts w:ascii="Times New Roman" w:hAnsi="Times New Roman" w:cs="Times New Roman"/>
          <w:sz w:val="24"/>
          <w:szCs w:val="24"/>
        </w:rPr>
        <w:t xml:space="preserve"> Prašymas savivaldybės administracijai skirti lėšų </w:t>
      </w:r>
      <w:proofErr w:type="spellStart"/>
      <w:r w:rsidRPr="00BB680A">
        <w:rPr>
          <w:rFonts w:ascii="Times New Roman" w:hAnsi="Times New Roman" w:cs="Times New Roman"/>
          <w:sz w:val="24"/>
          <w:szCs w:val="24"/>
        </w:rPr>
        <w:t>planšetiniams</w:t>
      </w:r>
      <w:proofErr w:type="spellEnd"/>
      <w:r w:rsidRPr="00BB680A">
        <w:rPr>
          <w:rFonts w:ascii="Times New Roman" w:hAnsi="Times New Roman" w:cs="Times New Roman"/>
          <w:sz w:val="24"/>
          <w:szCs w:val="24"/>
        </w:rPr>
        <w:t xml:space="preserve"> kompiuteriams ir remonto darbams pastato viduje (labai reikalinga išdažyti grindis klasėse ir koridoriuose).</w:t>
      </w:r>
    </w:p>
    <w:p w14:paraId="43BEB7C7"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p>
    <w:p w14:paraId="43BEB7C8" w14:textId="77777777" w:rsidR="006A33D1" w:rsidRPr="00BB680A" w:rsidRDefault="006A33D1" w:rsidP="006A33D1">
      <w:pPr>
        <w:spacing w:after="0" w:line="360" w:lineRule="auto"/>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Direktorė                                                                                                            Inga Belovienė</w:t>
      </w:r>
    </w:p>
    <w:p w14:paraId="43BEB7C9" w14:textId="77777777" w:rsidR="00DE6B77" w:rsidRPr="000C57A5" w:rsidRDefault="006A33D1" w:rsidP="000C57A5">
      <w:pPr>
        <w:spacing w:after="0" w:line="360" w:lineRule="auto"/>
        <w:ind w:firstLine="1134"/>
        <w:jc w:val="both"/>
        <w:rPr>
          <w:rFonts w:ascii="Times New Roman" w:eastAsia="Times New Roman" w:hAnsi="Times New Roman" w:cs="Times New Roman"/>
          <w:sz w:val="24"/>
          <w:szCs w:val="24"/>
          <w:lang w:eastAsia="lt-LT"/>
        </w:rPr>
      </w:pPr>
      <w:r w:rsidRPr="00BB680A">
        <w:rPr>
          <w:rFonts w:ascii="Times New Roman" w:eastAsia="Times New Roman" w:hAnsi="Times New Roman" w:cs="Times New Roman"/>
          <w:sz w:val="24"/>
          <w:szCs w:val="24"/>
          <w:lang w:eastAsia="lt-LT"/>
        </w:rPr>
        <w:t xml:space="preserve">                                               (parašas)</w:t>
      </w:r>
    </w:p>
    <w:sectPr w:rsidR="00DE6B77" w:rsidRPr="000C57A5" w:rsidSect="001E5FA4">
      <w:headerReference w:type="default" r:id="rId2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EB7CC" w14:textId="77777777" w:rsidR="00DF3B11" w:rsidRDefault="00DF3B11">
      <w:pPr>
        <w:spacing w:after="0" w:line="240" w:lineRule="auto"/>
      </w:pPr>
      <w:r>
        <w:separator/>
      </w:r>
    </w:p>
  </w:endnote>
  <w:endnote w:type="continuationSeparator" w:id="0">
    <w:p w14:paraId="43BEB7CD" w14:textId="77777777" w:rsidR="00DF3B11" w:rsidRDefault="00DF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B7CA" w14:textId="77777777" w:rsidR="00DF3B11" w:rsidRDefault="00DF3B11">
      <w:pPr>
        <w:spacing w:after="0" w:line="240" w:lineRule="auto"/>
      </w:pPr>
      <w:r>
        <w:separator/>
      </w:r>
    </w:p>
  </w:footnote>
  <w:footnote w:type="continuationSeparator" w:id="0">
    <w:p w14:paraId="43BEB7CB" w14:textId="77777777" w:rsidR="00DF3B11" w:rsidRDefault="00DF3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41008"/>
      <w:docPartObj>
        <w:docPartGallery w:val="Page Numbers (Top of Page)"/>
        <w:docPartUnique/>
      </w:docPartObj>
    </w:sdtPr>
    <w:sdtEndPr/>
    <w:sdtContent>
      <w:p w14:paraId="43BEB7CE" w14:textId="77777777" w:rsidR="00DF3B11" w:rsidRDefault="00DF3B11">
        <w:pPr>
          <w:pStyle w:val="Antrats"/>
          <w:jc w:val="center"/>
        </w:pPr>
        <w:r>
          <w:fldChar w:fldCharType="begin"/>
        </w:r>
        <w:r>
          <w:instrText>PAGE   \* MERGEFORMAT</w:instrText>
        </w:r>
        <w:r>
          <w:fldChar w:fldCharType="separate"/>
        </w:r>
        <w:r w:rsidR="00087BF4">
          <w:rPr>
            <w:noProof/>
          </w:rPr>
          <w:t>7</w:t>
        </w:r>
        <w:r>
          <w:fldChar w:fldCharType="end"/>
        </w:r>
      </w:p>
    </w:sdtContent>
  </w:sdt>
  <w:p w14:paraId="43BEB7CF" w14:textId="77777777" w:rsidR="00DF3B11" w:rsidRDefault="00DF3B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4B8"/>
    <w:multiLevelType w:val="hybridMultilevel"/>
    <w:tmpl w:val="D14289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3C1552"/>
    <w:multiLevelType w:val="multilevel"/>
    <w:tmpl w:val="21064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727C0"/>
    <w:multiLevelType w:val="multilevel"/>
    <w:tmpl w:val="37840F5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D07D12"/>
    <w:multiLevelType w:val="hybridMultilevel"/>
    <w:tmpl w:val="BF4A352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072B1EEE"/>
    <w:multiLevelType w:val="hybridMultilevel"/>
    <w:tmpl w:val="7FD44B6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nsid w:val="0C3E6805"/>
    <w:multiLevelType w:val="multilevel"/>
    <w:tmpl w:val="27D215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022727"/>
    <w:multiLevelType w:val="hybridMultilevel"/>
    <w:tmpl w:val="9834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593028"/>
    <w:multiLevelType w:val="multilevel"/>
    <w:tmpl w:val="9594E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130B8E"/>
    <w:multiLevelType w:val="hybridMultilevel"/>
    <w:tmpl w:val="A228600A"/>
    <w:lvl w:ilvl="0" w:tplc="055AB274">
      <w:start w:val="11"/>
      <w:numFmt w:val="decimal"/>
      <w:lvlText w:val="%1."/>
      <w:lvlJc w:val="left"/>
      <w:pPr>
        <w:ind w:left="678" w:hanging="36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9">
    <w:nsid w:val="1A235C8B"/>
    <w:multiLevelType w:val="multilevel"/>
    <w:tmpl w:val="9A8EEA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320C2E"/>
    <w:multiLevelType w:val="hybridMultilevel"/>
    <w:tmpl w:val="A192CDD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22AC46AF"/>
    <w:multiLevelType w:val="multilevel"/>
    <w:tmpl w:val="C0947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D0152B"/>
    <w:multiLevelType w:val="multilevel"/>
    <w:tmpl w:val="A35ED8D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5416361"/>
    <w:multiLevelType w:val="multilevel"/>
    <w:tmpl w:val="3B743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4D32A5"/>
    <w:multiLevelType w:val="hybridMultilevel"/>
    <w:tmpl w:val="0C849F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74A6E4E"/>
    <w:multiLevelType w:val="multilevel"/>
    <w:tmpl w:val="C8C48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EC744E"/>
    <w:multiLevelType w:val="hybridMultilevel"/>
    <w:tmpl w:val="5F582752"/>
    <w:lvl w:ilvl="0" w:tplc="0DA004B8">
      <w:start w:val="1"/>
      <w:numFmt w:val="decimal"/>
      <w:lvlText w:val="%1."/>
      <w:lvlJc w:val="left"/>
      <w:pPr>
        <w:ind w:left="1103" w:hanging="360"/>
      </w:pPr>
      <w:rPr>
        <w:rFonts w:hint="default"/>
      </w:rPr>
    </w:lvl>
    <w:lvl w:ilvl="1" w:tplc="04270019" w:tentative="1">
      <w:start w:val="1"/>
      <w:numFmt w:val="lowerLetter"/>
      <w:lvlText w:val="%2."/>
      <w:lvlJc w:val="left"/>
      <w:pPr>
        <w:ind w:left="1823" w:hanging="360"/>
      </w:pPr>
    </w:lvl>
    <w:lvl w:ilvl="2" w:tplc="0427001B" w:tentative="1">
      <w:start w:val="1"/>
      <w:numFmt w:val="lowerRoman"/>
      <w:lvlText w:val="%3."/>
      <w:lvlJc w:val="right"/>
      <w:pPr>
        <w:ind w:left="2543" w:hanging="180"/>
      </w:pPr>
    </w:lvl>
    <w:lvl w:ilvl="3" w:tplc="0427000F" w:tentative="1">
      <w:start w:val="1"/>
      <w:numFmt w:val="decimal"/>
      <w:lvlText w:val="%4."/>
      <w:lvlJc w:val="left"/>
      <w:pPr>
        <w:ind w:left="3263" w:hanging="360"/>
      </w:pPr>
    </w:lvl>
    <w:lvl w:ilvl="4" w:tplc="04270019" w:tentative="1">
      <w:start w:val="1"/>
      <w:numFmt w:val="lowerLetter"/>
      <w:lvlText w:val="%5."/>
      <w:lvlJc w:val="left"/>
      <w:pPr>
        <w:ind w:left="3983" w:hanging="360"/>
      </w:p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17">
    <w:nsid w:val="2B7B3FAC"/>
    <w:multiLevelType w:val="hybridMultilevel"/>
    <w:tmpl w:val="C7826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BA639B3"/>
    <w:multiLevelType w:val="multilevel"/>
    <w:tmpl w:val="9506B6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142937"/>
    <w:multiLevelType w:val="multilevel"/>
    <w:tmpl w:val="5D504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294941"/>
    <w:multiLevelType w:val="hybridMultilevel"/>
    <w:tmpl w:val="FED8422C"/>
    <w:lvl w:ilvl="0" w:tplc="1B280EA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1">
    <w:nsid w:val="2D0A0E77"/>
    <w:multiLevelType w:val="multilevel"/>
    <w:tmpl w:val="41584FE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B06287"/>
    <w:multiLevelType w:val="hybridMultilevel"/>
    <w:tmpl w:val="46E059E8"/>
    <w:lvl w:ilvl="0" w:tplc="C0A4E15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2FCE1F5A"/>
    <w:multiLevelType w:val="multilevel"/>
    <w:tmpl w:val="F39E85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6AE603B"/>
    <w:multiLevelType w:val="multilevel"/>
    <w:tmpl w:val="F2ECE3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1B4168"/>
    <w:multiLevelType w:val="multilevel"/>
    <w:tmpl w:val="F29C0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0C1E7B"/>
    <w:multiLevelType w:val="multilevel"/>
    <w:tmpl w:val="153C01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9B6C06"/>
    <w:multiLevelType w:val="hybridMultilevel"/>
    <w:tmpl w:val="E488D2B4"/>
    <w:lvl w:ilvl="0" w:tplc="C0A4E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7631B4"/>
    <w:multiLevelType w:val="multilevel"/>
    <w:tmpl w:val="29840D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DCD1FB8"/>
    <w:multiLevelType w:val="hybridMultilevel"/>
    <w:tmpl w:val="0B727F3A"/>
    <w:lvl w:ilvl="0" w:tplc="388A94CA">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0">
    <w:nsid w:val="40B94032"/>
    <w:multiLevelType w:val="multilevel"/>
    <w:tmpl w:val="245AD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FA647B"/>
    <w:multiLevelType w:val="hybridMultilevel"/>
    <w:tmpl w:val="9B545D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233539F"/>
    <w:multiLevelType w:val="multilevel"/>
    <w:tmpl w:val="ABFEDFB2"/>
    <w:lvl w:ilvl="0">
      <w:start w:val="3"/>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494D5F66"/>
    <w:multiLevelType w:val="hybridMultilevel"/>
    <w:tmpl w:val="0BD8CA32"/>
    <w:lvl w:ilvl="0" w:tplc="DEC6FAB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49A61BF3"/>
    <w:multiLevelType w:val="hybridMultilevel"/>
    <w:tmpl w:val="60948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C28517B"/>
    <w:multiLevelType w:val="hybridMultilevel"/>
    <w:tmpl w:val="211E073A"/>
    <w:lvl w:ilvl="0" w:tplc="748239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DD7AB5"/>
    <w:multiLevelType w:val="hybridMultilevel"/>
    <w:tmpl w:val="677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F16E85"/>
    <w:multiLevelType w:val="multilevel"/>
    <w:tmpl w:val="4FFCF41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E0560D1"/>
    <w:multiLevelType w:val="hybridMultilevel"/>
    <w:tmpl w:val="1C38DB0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9">
    <w:nsid w:val="4FC3344D"/>
    <w:multiLevelType w:val="multilevel"/>
    <w:tmpl w:val="459848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0145529"/>
    <w:multiLevelType w:val="hybridMultilevel"/>
    <w:tmpl w:val="C1F467B2"/>
    <w:lvl w:ilvl="0" w:tplc="0427000F">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1462309"/>
    <w:multiLevelType w:val="multilevel"/>
    <w:tmpl w:val="A7482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1C6723A"/>
    <w:multiLevelType w:val="multilevel"/>
    <w:tmpl w:val="EE26C3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2456B3F"/>
    <w:multiLevelType w:val="multilevel"/>
    <w:tmpl w:val="2EF83A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B5D4FB6"/>
    <w:multiLevelType w:val="multilevel"/>
    <w:tmpl w:val="753C1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A85BAF"/>
    <w:multiLevelType w:val="multilevel"/>
    <w:tmpl w:val="2BC21C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5897E7F"/>
    <w:multiLevelType w:val="multilevel"/>
    <w:tmpl w:val="266697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63E2FC2"/>
    <w:multiLevelType w:val="multilevel"/>
    <w:tmpl w:val="15B62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D51033D"/>
    <w:multiLevelType w:val="hybridMultilevel"/>
    <w:tmpl w:val="6CF0D6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6DAF3280"/>
    <w:multiLevelType w:val="multilevel"/>
    <w:tmpl w:val="4B4C2398"/>
    <w:lvl w:ilvl="0">
      <w:start w:val="2"/>
      <w:numFmt w:val="decimal"/>
      <w:lvlText w:val="%1."/>
      <w:lvlJc w:val="left"/>
      <w:pPr>
        <w:ind w:left="360" w:hanging="360"/>
      </w:pPr>
      <w:rPr>
        <w:rFonts w:eastAsia="Times New Roman" w:hint="default"/>
        <w:color w:val="993300"/>
      </w:rPr>
    </w:lvl>
    <w:lvl w:ilvl="1">
      <w:start w:val="6"/>
      <w:numFmt w:val="decimal"/>
      <w:lvlText w:val="%1.%2."/>
      <w:lvlJc w:val="left"/>
      <w:pPr>
        <w:ind w:left="502" w:hanging="360"/>
      </w:pPr>
      <w:rPr>
        <w:rFonts w:eastAsia="Times New Roman" w:hint="default"/>
        <w:color w:val="auto"/>
      </w:rPr>
    </w:lvl>
    <w:lvl w:ilvl="2">
      <w:start w:val="1"/>
      <w:numFmt w:val="decimal"/>
      <w:lvlText w:val="%1.%2.%3."/>
      <w:lvlJc w:val="left"/>
      <w:pPr>
        <w:ind w:left="720" w:hanging="720"/>
      </w:pPr>
      <w:rPr>
        <w:rFonts w:eastAsia="Times New Roman" w:hint="default"/>
        <w:color w:val="993300"/>
      </w:rPr>
    </w:lvl>
    <w:lvl w:ilvl="3">
      <w:start w:val="1"/>
      <w:numFmt w:val="decimal"/>
      <w:lvlText w:val="%1.%2.%3.%4."/>
      <w:lvlJc w:val="left"/>
      <w:pPr>
        <w:ind w:left="720" w:hanging="720"/>
      </w:pPr>
      <w:rPr>
        <w:rFonts w:eastAsia="Times New Roman" w:hint="default"/>
        <w:color w:val="993300"/>
      </w:rPr>
    </w:lvl>
    <w:lvl w:ilvl="4">
      <w:start w:val="1"/>
      <w:numFmt w:val="decimal"/>
      <w:lvlText w:val="%1.%2.%3.%4.%5."/>
      <w:lvlJc w:val="left"/>
      <w:pPr>
        <w:ind w:left="1080" w:hanging="1080"/>
      </w:pPr>
      <w:rPr>
        <w:rFonts w:eastAsia="Times New Roman" w:hint="default"/>
        <w:color w:val="993300"/>
      </w:rPr>
    </w:lvl>
    <w:lvl w:ilvl="5">
      <w:start w:val="1"/>
      <w:numFmt w:val="decimal"/>
      <w:lvlText w:val="%1.%2.%3.%4.%5.%6."/>
      <w:lvlJc w:val="left"/>
      <w:pPr>
        <w:ind w:left="1080" w:hanging="1080"/>
      </w:pPr>
      <w:rPr>
        <w:rFonts w:eastAsia="Times New Roman" w:hint="default"/>
        <w:color w:val="993300"/>
      </w:rPr>
    </w:lvl>
    <w:lvl w:ilvl="6">
      <w:start w:val="1"/>
      <w:numFmt w:val="decimal"/>
      <w:lvlText w:val="%1.%2.%3.%4.%5.%6.%7."/>
      <w:lvlJc w:val="left"/>
      <w:pPr>
        <w:ind w:left="1440" w:hanging="1440"/>
      </w:pPr>
      <w:rPr>
        <w:rFonts w:eastAsia="Times New Roman" w:hint="default"/>
        <w:color w:val="993300"/>
      </w:rPr>
    </w:lvl>
    <w:lvl w:ilvl="7">
      <w:start w:val="1"/>
      <w:numFmt w:val="decimal"/>
      <w:lvlText w:val="%1.%2.%3.%4.%5.%6.%7.%8."/>
      <w:lvlJc w:val="left"/>
      <w:pPr>
        <w:ind w:left="1440" w:hanging="1440"/>
      </w:pPr>
      <w:rPr>
        <w:rFonts w:eastAsia="Times New Roman" w:hint="default"/>
        <w:color w:val="993300"/>
      </w:rPr>
    </w:lvl>
    <w:lvl w:ilvl="8">
      <w:start w:val="1"/>
      <w:numFmt w:val="decimal"/>
      <w:lvlText w:val="%1.%2.%3.%4.%5.%6.%7.%8.%9."/>
      <w:lvlJc w:val="left"/>
      <w:pPr>
        <w:ind w:left="1800" w:hanging="1800"/>
      </w:pPr>
      <w:rPr>
        <w:rFonts w:eastAsia="Times New Roman" w:hint="default"/>
        <w:color w:val="993300"/>
      </w:rPr>
    </w:lvl>
  </w:abstractNum>
  <w:abstractNum w:abstractNumId="50">
    <w:nsid w:val="6F7D6292"/>
    <w:multiLevelType w:val="multilevel"/>
    <w:tmpl w:val="8CDC746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F8D32D7"/>
    <w:multiLevelType w:val="multilevel"/>
    <w:tmpl w:val="47808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263A2B"/>
    <w:multiLevelType w:val="multilevel"/>
    <w:tmpl w:val="9FC82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1040434"/>
    <w:multiLevelType w:val="multilevel"/>
    <w:tmpl w:val="2F5E8834"/>
    <w:lvl w:ilvl="0">
      <w:start w:val="1"/>
      <w:numFmt w:val="decimal"/>
      <w:lvlText w:val="%1."/>
      <w:lvlJc w:val="left"/>
      <w:pPr>
        <w:ind w:left="1103" w:hanging="360"/>
      </w:pPr>
      <w:rPr>
        <w:rFonts w:hint="default"/>
      </w:rPr>
    </w:lvl>
    <w:lvl w:ilvl="1">
      <w:start w:val="2"/>
      <w:numFmt w:val="decimal"/>
      <w:isLgl/>
      <w:lvlText w:val="%1.%2."/>
      <w:lvlJc w:val="left"/>
      <w:pPr>
        <w:ind w:left="1103"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6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1823" w:hanging="108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183" w:hanging="1440"/>
      </w:pPr>
      <w:rPr>
        <w:rFonts w:hint="default"/>
      </w:rPr>
    </w:lvl>
    <w:lvl w:ilvl="8">
      <w:start w:val="1"/>
      <w:numFmt w:val="decimal"/>
      <w:isLgl/>
      <w:lvlText w:val="%1.%2.%3.%4.%5.%6.%7.%8.%9."/>
      <w:lvlJc w:val="left"/>
      <w:pPr>
        <w:ind w:left="2543" w:hanging="1800"/>
      </w:pPr>
      <w:rPr>
        <w:rFonts w:hint="default"/>
      </w:rPr>
    </w:lvl>
  </w:abstractNum>
  <w:abstractNum w:abstractNumId="54">
    <w:nsid w:val="712901CA"/>
    <w:multiLevelType w:val="multilevel"/>
    <w:tmpl w:val="35488844"/>
    <w:lvl w:ilvl="0">
      <w:start w:val="4"/>
      <w:numFmt w:val="decimal"/>
      <w:lvlText w:val="%1."/>
      <w:lvlJc w:val="left"/>
      <w:pPr>
        <w:ind w:left="720" w:hanging="360"/>
      </w:pPr>
      <w:rPr>
        <w:rFonts w:hint="default"/>
      </w:rPr>
    </w:lvl>
    <w:lvl w:ilvl="1">
      <w:start w:val="1"/>
      <w:numFmt w:val="decimal"/>
      <w:isLgl/>
      <w:lvlText w:val="%1.%2."/>
      <w:lvlJc w:val="left"/>
      <w:pPr>
        <w:ind w:left="562" w:hanging="42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55">
    <w:nsid w:val="775F5990"/>
    <w:multiLevelType w:val="multilevel"/>
    <w:tmpl w:val="7FFC5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9E7549E"/>
    <w:multiLevelType w:val="multilevel"/>
    <w:tmpl w:val="0FD83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7BCA4916"/>
    <w:multiLevelType w:val="hybridMultilevel"/>
    <w:tmpl w:val="0ECAC4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9"/>
  </w:num>
  <w:num w:numId="3">
    <w:abstractNumId w:val="13"/>
  </w:num>
  <w:num w:numId="4">
    <w:abstractNumId w:val="53"/>
  </w:num>
  <w:num w:numId="5">
    <w:abstractNumId w:val="16"/>
  </w:num>
  <w:num w:numId="6">
    <w:abstractNumId w:val="20"/>
  </w:num>
  <w:num w:numId="7">
    <w:abstractNumId w:val="31"/>
  </w:num>
  <w:num w:numId="8">
    <w:abstractNumId w:val="0"/>
  </w:num>
  <w:num w:numId="9">
    <w:abstractNumId w:val="17"/>
  </w:num>
  <w:num w:numId="10">
    <w:abstractNumId w:val="5"/>
  </w:num>
  <w:num w:numId="11">
    <w:abstractNumId w:val="48"/>
  </w:num>
  <w:num w:numId="12">
    <w:abstractNumId w:val="50"/>
  </w:num>
  <w:num w:numId="13">
    <w:abstractNumId w:val="8"/>
  </w:num>
  <w:num w:numId="14">
    <w:abstractNumId w:val="30"/>
  </w:num>
  <w:num w:numId="15">
    <w:abstractNumId w:val="21"/>
  </w:num>
  <w:num w:numId="16">
    <w:abstractNumId w:val="45"/>
  </w:num>
  <w:num w:numId="17">
    <w:abstractNumId w:val="23"/>
  </w:num>
  <w:num w:numId="18">
    <w:abstractNumId w:val="28"/>
  </w:num>
  <w:num w:numId="19">
    <w:abstractNumId w:val="26"/>
  </w:num>
  <w:num w:numId="20">
    <w:abstractNumId w:val="22"/>
  </w:num>
  <w:num w:numId="21">
    <w:abstractNumId w:val="55"/>
  </w:num>
  <w:num w:numId="22">
    <w:abstractNumId w:val="39"/>
  </w:num>
  <w:num w:numId="23">
    <w:abstractNumId w:val="6"/>
  </w:num>
  <w:num w:numId="24">
    <w:abstractNumId w:val="29"/>
  </w:num>
  <w:num w:numId="25">
    <w:abstractNumId w:val="35"/>
  </w:num>
  <w:num w:numId="26">
    <w:abstractNumId w:val="57"/>
  </w:num>
  <w:num w:numId="27">
    <w:abstractNumId w:val="36"/>
  </w:num>
  <w:num w:numId="28">
    <w:abstractNumId w:val="4"/>
  </w:num>
  <w:num w:numId="29">
    <w:abstractNumId w:val="38"/>
  </w:num>
  <w:num w:numId="30">
    <w:abstractNumId w:val="37"/>
  </w:num>
  <w:num w:numId="31">
    <w:abstractNumId w:val="34"/>
  </w:num>
  <w:num w:numId="32">
    <w:abstractNumId w:val="3"/>
  </w:num>
  <w:num w:numId="33">
    <w:abstractNumId w:val="10"/>
  </w:num>
  <w:num w:numId="34">
    <w:abstractNumId w:val="27"/>
  </w:num>
  <w:num w:numId="35">
    <w:abstractNumId w:val="15"/>
  </w:num>
  <w:num w:numId="36">
    <w:abstractNumId w:val="2"/>
  </w:num>
  <w:num w:numId="37">
    <w:abstractNumId w:val="49"/>
  </w:num>
  <w:num w:numId="38">
    <w:abstractNumId w:val="41"/>
  </w:num>
  <w:num w:numId="39">
    <w:abstractNumId w:val="25"/>
  </w:num>
  <w:num w:numId="40">
    <w:abstractNumId w:val="43"/>
  </w:num>
  <w:num w:numId="41">
    <w:abstractNumId w:val="9"/>
  </w:num>
  <w:num w:numId="42">
    <w:abstractNumId w:val="32"/>
  </w:num>
  <w:num w:numId="43">
    <w:abstractNumId w:val="54"/>
  </w:num>
  <w:num w:numId="44">
    <w:abstractNumId w:val="52"/>
  </w:num>
  <w:num w:numId="45">
    <w:abstractNumId w:val="1"/>
  </w:num>
  <w:num w:numId="46">
    <w:abstractNumId w:val="24"/>
  </w:num>
  <w:num w:numId="47">
    <w:abstractNumId w:val="40"/>
  </w:num>
  <w:num w:numId="48">
    <w:abstractNumId w:val="33"/>
  </w:num>
  <w:num w:numId="49">
    <w:abstractNumId w:val="46"/>
  </w:num>
  <w:num w:numId="50">
    <w:abstractNumId w:val="12"/>
  </w:num>
  <w:num w:numId="51">
    <w:abstractNumId w:val="42"/>
  </w:num>
  <w:num w:numId="52">
    <w:abstractNumId w:val="56"/>
  </w:num>
  <w:num w:numId="53">
    <w:abstractNumId w:val="14"/>
  </w:num>
  <w:num w:numId="54">
    <w:abstractNumId w:val="47"/>
  </w:num>
  <w:num w:numId="55">
    <w:abstractNumId w:val="18"/>
  </w:num>
  <w:num w:numId="56">
    <w:abstractNumId w:val="44"/>
  </w:num>
  <w:num w:numId="57">
    <w:abstractNumId w:val="11"/>
  </w:num>
  <w:num w:numId="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11"/>
    <w:rsid w:val="000428CF"/>
    <w:rsid w:val="00087BF4"/>
    <w:rsid w:val="000C57A5"/>
    <w:rsid w:val="00135799"/>
    <w:rsid w:val="001417C7"/>
    <w:rsid w:val="001E5FA4"/>
    <w:rsid w:val="002211F1"/>
    <w:rsid w:val="003A5DED"/>
    <w:rsid w:val="004346CB"/>
    <w:rsid w:val="004E06FD"/>
    <w:rsid w:val="006A33D1"/>
    <w:rsid w:val="009C0166"/>
    <w:rsid w:val="00A21811"/>
    <w:rsid w:val="00A3296E"/>
    <w:rsid w:val="00B54CE9"/>
    <w:rsid w:val="00B743CF"/>
    <w:rsid w:val="00CA5857"/>
    <w:rsid w:val="00DE6B77"/>
    <w:rsid w:val="00DF3B11"/>
    <w:rsid w:val="00F36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E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8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1811"/>
    <w:pPr>
      <w:ind w:left="720"/>
      <w:contextualSpacing/>
    </w:pPr>
  </w:style>
  <w:style w:type="character" w:styleId="Hipersaitas">
    <w:name w:val="Hyperlink"/>
    <w:basedOn w:val="Numatytasispastraiposriftas"/>
    <w:uiPriority w:val="99"/>
    <w:unhideWhenUsed/>
    <w:rsid w:val="00A21811"/>
    <w:rPr>
      <w:color w:val="0000FF" w:themeColor="hyperlink"/>
      <w:u w:val="single"/>
    </w:rPr>
  </w:style>
  <w:style w:type="paragraph" w:styleId="Betarp">
    <w:name w:val="No Spacing"/>
    <w:uiPriority w:val="1"/>
    <w:qFormat/>
    <w:rsid w:val="00A21811"/>
    <w:pPr>
      <w:spacing w:after="0" w:line="240" w:lineRule="auto"/>
    </w:pPr>
  </w:style>
  <w:style w:type="paragraph" w:styleId="prastasistinklapis">
    <w:name w:val="Normal (Web)"/>
    <w:basedOn w:val="prastasis"/>
    <w:uiPriority w:val="99"/>
    <w:unhideWhenUsed/>
    <w:rsid w:val="00A218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21811"/>
    <w:rPr>
      <w:b/>
      <w:bCs/>
    </w:rPr>
  </w:style>
  <w:style w:type="character" w:customStyle="1" w:styleId="apple-converted-space">
    <w:name w:val="apple-converted-space"/>
    <w:basedOn w:val="Numatytasispastraiposriftas"/>
    <w:rsid w:val="00A21811"/>
  </w:style>
  <w:style w:type="paragraph" w:styleId="Pagrindiniotekstotrauka">
    <w:name w:val="Body Text Indent"/>
    <w:basedOn w:val="prastasis"/>
    <w:link w:val="PagrindiniotekstotraukaDiagrama"/>
    <w:uiPriority w:val="99"/>
    <w:semiHidden/>
    <w:unhideWhenUsed/>
    <w:rsid w:val="00A2181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21811"/>
  </w:style>
  <w:style w:type="paragraph" w:styleId="Debesliotekstas">
    <w:name w:val="Balloon Text"/>
    <w:basedOn w:val="prastasis"/>
    <w:link w:val="DebesliotekstasDiagrama"/>
    <w:uiPriority w:val="99"/>
    <w:semiHidden/>
    <w:unhideWhenUsed/>
    <w:rsid w:val="00A218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811"/>
    <w:rPr>
      <w:rFonts w:ascii="Tahoma" w:hAnsi="Tahoma" w:cs="Tahoma"/>
      <w:sz w:val="16"/>
      <w:szCs w:val="16"/>
    </w:rPr>
  </w:style>
  <w:style w:type="paragraph" w:styleId="Antrats">
    <w:name w:val="header"/>
    <w:basedOn w:val="prastasis"/>
    <w:link w:val="AntratsDiagrama"/>
    <w:uiPriority w:val="99"/>
    <w:unhideWhenUsed/>
    <w:rsid w:val="00A218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1811"/>
  </w:style>
  <w:style w:type="paragraph" w:styleId="Porat">
    <w:name w:val="footer"/>
    <w:basedOn w:val="prastasis"/>
    <w:link w:val="PoratDiagrama"/>
    <w:uiPriority w:val="99"/>
    <w:unhideWhenUsed/>
    <w:rsid w:val="00A218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811"/>
  </w:style>
  <w:style w:type="paragraph" w:styleId="Pagrindinistekstas2">
    <w:name w:val="Body Text 2"/>
    <w:basedOn w:val="prastasis"/>
    <w:link w:val="Pagrindinistekstas2Diagrama"/>
    <w:unhideWhenUsed/>
    <w:rsid w:val="001E5FA4"/>
    <w:pPr>
      <w:spacing w:after="120" w:line="480" w:lineRule="auto"/>
    </w:pPr>
  </w:style>
  <w:style w:type="character" w:customStyle="1" w:styleId="Pagrindinistekstas2Diagrama">
    <w:name w:val="Pagrindinis tekstas 2 Diagrama"/>
    <w:basedOn w:val="Numatytasispastraiposriftas"/>
    <w:link w:val="Pagrindinistekstas2"/>
    <w:rsid w:val="001E5FA4"/>
  </w:style>
  <w:style w:type="table" w:customStyle="1" w:styleId="Lentelstinklelis1">
    <w:name w:val="Lentelės tinklelis1"/>
    <w:basedOn w:val="prastojilentel"/>
    <w:next w:val="Lentelstinklelis"/>
    <w:uiPriority w:val="59"/>
    <w:rsid w:val="000428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04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basedOn w:val="Numatytasispastraiposriftas"/>
    <w:rsid w:val="000428CF"/>
    <w:rPr>
      <w:rFonts w:cs="Times New Roman"/>
      <w:color w:val="008000"/>
    </w:rPr>
  </w:style>
  <w:style w:type="character" w:customStyle="1" w:styleId="fc01">
    <w:name w:val="fc01"/>
    <w:basedOn w:val="Numatytasispastraiposriftas"/>
    <w:rsid w:val="000428CF"/>
    <w:rPr>
      <w:rFonts w:cs="Times New Roman"/>
      <w:color w:val="000000"/>
    </w:rPr>
  </w:style>
  <w:style w:type="table" w:customStyle="1" w:styleId="Lentelstinklelis12">
    <w:name w:val="Lentelės tinklelis12"/>
    <w:basedOn w:val="prastojilentel"/>
    <w:next w:val="Lentelstinklelis"/>
    <w:uiPriority w:val="59"/>
    <w:rsid w:val="000428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3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43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DE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81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1811"/>
    <w:pPr>
      <w:ind w:left="720"/>
      <w:contextualSpacing/>
    </w:pPr>
  </w:style>
  <w:style w:type="character" w:styleId="Hipersaitas">
    <w:name w:val="Hyperlink"/>
    <w:basedOn w:val="Numatytasispastraiposriftas"/>
    <w:uiPriority w:val="99"/>
    <w:unhideWhenUsed/>
    <w:rsid w:val="00A21811"/>
    <w:rPr>
      <w:color w:val="0000FF" w:themeColor="hyperlink"/>
      <w:u w:val="single"/>
    </w:rPr>
  </w:style>
  <w:style w:type="paragraph" w:styleId="Betarp">
    <w:name w:val="No Spacing"/>
    <w:uiPriority w:val="1"/>
    <w:qFormat/>
    <w:rsid w:val="00A21811"/>
    <w:pPr>
      <w:spacing w:after="0" w:line="240" w:lineRule="auto"/>
    </w:pPr>
  </w:style>
  <w:style w:type="paragraph" w:styleId="prastasistinklapis">
    <w:name w:val="Normal (Web)"/>
    <w:basedOn w:val="prastasis"/>
    <w:uiPriority w:val="99"/>
    <w:unhideWhenUsed/>
    <w:rsid w:val="00A218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21811"/>
    <w:rPr>
      <w:b/>
      <w:bCs/>
    </w:rPr>
  </w:style>
  <w:style w:type="character" w:customStyle="1" w:styleId="apple-converted-space">
    <w:name w:val="apple-converted-space"/>
    <w:basedOn w:val="Numatytasispastraiposriftas"/>
    <w:rsid w:val="00A21811"/>
  </w:style>
  <w:style w:type="paragraph" w:styleId="Pagrindiniotekstotrauka">
    <w:name w:val="Body Text Indent"/>
    <w:basedOn w:val="prastasis"/>
    <w:link w:val="PagrindiniotekstotraukaDiagrama"/>
    <w:uiPriority w:val="99"/>
    <w:semiHidden/>
    <w:unhideWhenUsed/>
    <w:rsid w:val="00A2181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21811"/>
  </w:style>
  <w:style w:type="paragraph" w:styleId="Debesliotekstas">
    <w:name w:val="Balloon Text"/>
    <w:basedOn w:val="prastasis"/>
    <w:link w:val="DebesliotekstasDiagrama"/>
    <w:uiPriority w:val="99"/>
    <w:semiHidden/>
    <w:unhideWhenUsed/>
    <w:rsid w:val="00A218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811"/>
    <w:rPr>
      <w:rFonts w:ascii="Tahoma" w:hAnsi="Tahoma" w:cs="Tahoma"/>
      <w:sz w:val="16"/>
      <w:szCs w:val="16"/>
    </w:rPr>
  </w:style>
  <w:style w:type="paragraph" w:styleId="Antrats">
    <w:name w:val="header"/>
    <w:basedOn w:val="prastasis"/>
    <w:link w:val="AntratsDiagrama"/>
    <w:uiPriority w:val="99"/>
    <w:unhideWhenUsed/>
    <w:rsid w:val="00A218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1811"/>
  </w:style>
  <w:style w:type="paragraph" w:styleId="Porat">
    <w:name w:val="footer"/>
    <w:basedOn w:val="prastasis"/>
    <w:link w:val="PoratDiagrama"/>
    <w:uiPriority w:val="99"/>
    <w:unhideWhenUsed/>
    <w:rsid w:val="00A218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811"/>
  </w:style>
  <w:style w:type="paragraph" w:styleId="Pagrindinistekstas2">
    <w:name w:val="Body Text 2"/>
    <w:basedOn w:val="prastasis"/>
    <w:link w:val="Pagrindinistekstas2Diagrama"/>
    <w:unhideWhenUsed/>
    <w:rsid w:val="001E5FA4"/>
    <w:pPr>
      <w:spacing w:after="120" w:line="480" w:lineRule="auto"/>
    </w:pPr>
  </w:style>
  <w:style w:type="character" w:customStyle="1" w:styleId="Pagrindinistekstas2Diagrama">
    <w:name w:val="Pagrindinis tekstas 2 Diagrama"/>
    <w:basedOn w:val="Numatytasispastraiposriftas"/>
    <w:link w:val="Pagrindinistekstas2"/>
    <w:rsid w:val="001E5FA4"/>
  </w:style>
  <w:style w:type="table" w:customStyle="1" w:styleId="Lentelstinklelis1">
    <w:name w:val="Lentelės tinklelis1"/>
    <w:basedOn w:val="prastojilentel"/>
    <w:next w:val="Lentelstinklelis"/>
    <w:uiPriority w:val="59"/>
    <w:rsid w:val="000428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04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basedOn w:val="Numatytasispastraiposriftas"/>
    <w:rsid w:val="000428CF"/>
    <w:rPr>
      <w:rFonts w:cs="Times New Roman"/>
      <w:color w:val="008000"/>
    </w:rPr>
  </w:style>
  <w:style w:type="character" w:customStyle="1" w:styleId="fc01">
    <w:name w:val="fc01"/>
    <w:basedOn w:val="Numatytasispastraiposriftas"/>
    <w:rsid w:val="000428CF"/>
    <w:rPr>
      <w:rFonts w:cs="Times New Roman"/>
      <w:color w:val="000000"/>
    </w:rPr>
  </w:style>
  <w:style w:type="table" w:customStyle="1" w:styleId="Lentelstinklelis12">
    <w:name w:val="Lentelės tinklelis12"/>
    <w:basedOn w:val="prastojilentel"/>
    <w:next w:val="Lentelstinklelis"/>
    <w:uiPriority w:val="59"/>
    <w:rsid w:val="000428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3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43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59"/>
    <w:rsid w:val="00DE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oazuoliukas.lt" TargetMode="External"/><Relationship Id="rId13" Type="http://schemas.openxmlformats.org/officeDocument/2006/relationships/hyperlink" Target="http://www.youtube.com" TargetMode="External"/><Relationship Id="rId18" Type="http://schemas.openxmlformats.org/officeDocument/2006/relationships/hyperlink" Target="http://www.pandeliopradinukas.rokiskis.lm.lt" TargetMode="External"/><Relationship Id="rId26" Type="http://schemas.openxmlformats.org/officeDocument/2006/relationships/hyperlink" Target="http://www.panemunelis.lt" TargetMode="External"/><Relationship Id="rId3" Type="http://schemas.microsoft.com/office/2007/relationships/stylesWithEffects" Target="stylesWithEffects.xml"/><Relationship Id="rId21" Type="http://schemas.openxmlformats.org/officeDocument/2006/relationships/hyperlink" Target="http://www.senamiescio.rokiskis.lm.lt/" TargetMode="External"/><Relationship Id="rId7" Type="http://schemas.openxmlformats.org/officeDocument/2006/relationships/endnotes" Target="endnotes.xml"/><Relationship Id="rId12" Type="http://schemas.openxmlformats.org/officeDocument/2006/relationships/hyperlink" Target="http://www.ikimokyklinis.lt" TargetMode="External"/><Relationship Id="rId17" Type="http://schemas.openxmlformats.org/officeDocument/2006/relationships/hyperlink" Target="http://www.pandeliopradinukas.rokiskis.lm.lt" TargetMode="External"/><Relationship Id="rId25" Type="http://schemas.openxmlformats.org/officeDocument/2006/relationships/hyperlink" Target="http://www.panemunelis.lt" TargetMode="External"/><Relationship Id="rId2" Type="http://schemas.openxmlformats.org/officeDocument/2006/relationships/styles" Target="styles.xml"/><Relationship Id="rId16" Type="http://schemas.openxmlformats.org/officeDocument/2006/relationships/hyperlink" Target="https://prezi.com/zfelico34qdt/pirmieji-zingsneliai/" TargetMode="External"/><Relationship Id="rId20" Type="http://schemas.openxmlformats.org/officeDocument/2006/relationships/hyperlink" Target="http://www.tubelis.rokiskyje.l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okiskis.lt/" TargetMode="External"/><Relationship Id="rId24" Type="http://schemas.openxmlformats.org/officeDocument/2006/relationships/hyperlink" Target="mailto:juzintuvm@rokiskyje.lt" TargetMode="External"/><Relationship Id="rId5" Type="http://schemas.openxmlformats.org/officeDocument/2006/relationships/webSettings" Target="webSettings.xml"/><Relationship Id="rId15" Type="http://schemas.openxmlformats.org/officeDocument/2006/relationships/hyperlink" Target="http://www.rokiskis.lt" TargetMode="External"/><Relationship Id="rId23" Type="http://schemas.openxmlformats.org/officeDocument/2006/relationships/hyperlink" Target="http://www.rokiskiopagrindine.lt" TargetMode="External"/><Relationship Id="rId28" Type="http://schemas.openxmlformats.org/officeDocument/2006/relationships/fontTable" Target="fontTable.xml"/><Relationship Id="rId10" Type="http://schemas.openxmlformats.org/officeDocument/2006/relationships/hyperlink" Target="http://www.kavoliskis.rokiskis.lm.lt" TargetMode="External"/><Relationship Id="rId19" Type="http://schemas.openxmlformats.org/officeDocument/2006/relationships/hyperlink" Target="http://www.tubelis.rokiskyje.lt" TargetMode="External"/><Relationship Id="rId4" Type="http://schemas.openxmlformats.org/officeDocument/2006/relationships/settings" Target="settings.xml"/><Relationship Id="rId9" Type="http://schemas.openxmlformats.org/officeDocument/2006/relationships/hyperlink" Target="http://www.rokiskioazuoliukas.lt" TargetMode="External"/><Relationship Id="rId14" Type="http://schemas.openxmlformats.org/officeDocument/2006/relationships/hyperlink" Target="http://www.kavoliskis.rokiskis.lm.lt" TargetMode="External"/><Relationship Id="rId22" Type="http://schemas.openxmlformats.org/officeDocument/2006/relationships/hyperlink" Target="http://www.rokiskiopagrindine.lt"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35494</Words>
  <Characters>202321</Characters>
  <Application>Microsoft Office Word</Application>
  <DocSecurity>0</DocSecurity>
  <Lines>1686</Lines>
  <Paragraphs>474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SAV7</dc:creator>
  <cp:lastModifiedBy>Jurgita Jurkonyte</cp:lastModifiedBy>
  <cp:revision>2</cp:revision>
  <dcterms:created xsi:type="dcterms:W3CDTF">2017-02-10T12:54:00Z</dcterms:created>
  <dcterms:modified xsi:type="dcterms:W3CDTF">2017-02-10T12:54:00Z</dcterms:modified>
</cp:coreProperties>
</file>